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8A" w:rsidRDefault="00FA378A" w:rsidP="000E5A23">
      <w:pPr>
        <w:jc w:val="center"/>
        <w:rPr>
          <w:rFonts w:ascii="Arial" w:hAnsi="Arial" w:cs="Arial"/>
          <w:b/>
          <w:sz w:val="28"/>
          <w:szCs w:val="28"/>
        </w:rPr>
      </w:pPr>
      <w:bookmarkStart w:id="0" w:name="_GoBack"/>
      <w:bookmarkEnd w:id="0"/>
      <w:r>
        <w:rPr>
          <w:rFonts w:ascii="Arial" w:hAnsi="Arial" w:cs="Arial"/>
          <w:b/>
          <w:sz w:val="28"/>
          <w:szCs w:val="28"/>
        </w:rPr>
        <w:t xml:space="preserve">CONFIDENTIAL MEDIATOR SELECTION </w:t>
      </w:r>
      <w:r w:rsidR="00327B52">
        <w:rPr>
          <w:rFonts w:ascii="Arial" w:hAnsi="Arial" w:cs="Arial"/>
          <w:b/>
          <w:sz w:val="28"/>
          <w:szCs w:val="28"/>
        </w:rPr>
        <w:t>FORM</w:t>
      </w:r>
    </w:p>
    <w:p w:rsidR="00F65061" w:rsidRDefault="00F65061" w:rsidP="000E5A23">
      <w:pPr>
        <w:jc w:val="center"/>
        <w:rPr>
          <w:rFonts w:ascii="Arial" w:hAnsi="Arial" w:cs="Arial"/>
          <w:b/>
          <w:sz w:val="28"/>
          <w:szCs w:val="28"/>
        </w:rPr>
      </w:pPr>
    </w:p>
    <w:p w:rsidR="00F65061" w:rsidRDefault="0061655C" w:rsidP="000E5A23">
      <w:pPr>
        <w:rPr>
          <w:rFonts w:ascii="Arial" w:hAnsi="Arial" w:cs="Arial"/>
          <w:b/>
        </w:rPr>
      </w:pPr>
      <w:r>
        <w:rPr>
          <w:rFonts w:ascii="Arial" w:hAnsi="Arial" w:cs="Arial"/>
          <w:b/>
        </w:rPr>
        <w:t>A14</w:t>
      </w:r>
      <w:r w:rsidR="00075CF5">
        <w:rPr>
          <w:rFonts w:ascii="Arial" w:hAnsi="Arial" w:cs="Arial"/>
          <w:b/>
        </w:rPr>
        <w:t>-</w:t>
      </w:r>
    </w:p>
    <w:p w:rsidR="00F65061" w:rsidRDefault="00F65061" w:rsidP="000E5A23">
      <w:pPr>
        <w:rPr>
          <w:rFonts w:ascii="Arial" w:hAnsi="Arial" w:cs="Arial"/>
          <w:b/>
        </w:rPr>
      </w:pPr>
    </w:p>
    <w:p w:rsidR="006E016D" w:rsidRDefault="006E016D" w:rsidP="000E5A23">
      <w:pPr>
        <w:rPr>
          <w:rFonts w:ascii="Arial" w:hAnsi="Arial" w:cs="Arial"/>
          <w:bCs/>
          <w:color w:val="000000"/>
        </w:rPr>
      </w:pPr>
    </w:p>
    <w:p w:rsidR="00F65061" w:rsidRDefault="00F65061" w:rsidP="000E5A23">
      <w:pPr>
        <w:rPr>
          <w:rFonts w:ascii="Arial" w:hAnsi="Arial" w:cs="Arial"/>
          <w:bCs/>
          <w:color w:val="000000"/>
        </w:rPr>
      </w:pPr>
      <w:r w:rsidRPr="00F65061">
        <w:rPr>
          <w:rFonts w:ascii="Arial" w:hAnsi="Arial" w:cs="Arial"/>
          <w:bCs/>
          <w:color w:val="000000"/>
        </w:rPr>
        <w:t>Attorney Name</w:t>
      </w:r>
      <w:proofErr w:type="gramStart"/>
      <w:r w:rsidRPr="00F65061">
        <w:rPr>
          <w:rFonts w:ascii="Arial" w:hAnsi="Arial" w:cs="Arial"/>
          <w:bCs/>
          <w:color w:val="000000"/>
        </w:rPr>
        <w:t>:</w:t>
      </w:r>
      <w:r>
        <w:rPr>
          <w:rFonts w:ascii="Arial" w:hAnsi="Arial" w:cs="Arial"/>
          <w:bCs/>
          <w:color w:val="000000"/>
        </w:rPr>
        <w:t>_</w:t>
      </w:r>
      <w:proofErr w:type="gramEnd"/>
      <w:r>
        <w:rPr>
          <w:rFonts w:ascii="Arial" w:hAnsi="Arial" w:cs="Arial"/>
          <w:bCs/>
          <w:color w:val="000000"/>
        </w:rPr>
        <w:t>_____________________________________</w:t>
      </w:r>
      <w:r w:rsidR="00422CDA">
        <w:rPr>
          <w:rFonts w:ascii="Arial" w:hAnsi="Arial" w:cs="Arial"/>
          <w:bCs/>
          <w:color w:val="000000"/>
        </w:rPr>
        <w:t xml:space="preserve">  Phone # ___________</w:t>
      </w:r>
    </w:p>
    <w:p w:rsidR="00F65061" w:rsidRPr="00F65061" w:rsidRDefault="00F65061" w:rsidP="000E5A23">
      <w:pPr>
        <w:rPr>
          <w:rFonts w:ascii="Arial" w:hAnsi="Arial" w:cs="Arial"/>
          <w:bCs/>
          <w:color w:val="000000"/>
        </w:rPr>
      </w:pPr>
    </w:p>
    <w:p w:rsidR="00F65061" w:rsidRPr="00F65061" w:rsidRDefault="00F65061" w:rsidP="000E5A23">
      <w:pPr>
        <w:rPr>
          <w:rFonts w:ascii="Arial" w:hAnsi="Arial" w:cs="Arial"/>
          <w:bCs/>
          <w:color w:val="000000"/>
        </w:rPr>
      </w:pPr>
      <w:r w:rsidRPr="00F65061">
        <w:rPr>
          <w:rFonts w:ascii="Arial" w:hAnsi="Arial" w:cs="Arial"/>
          <w:bCs/>
          <w:color w:val="000000"/>
        </w:rPr>
        <w:t>Party Name</w:t>
      </w:r>
      <w:proofErr w:type="gramStart"/>
      <w:r>
        <w:rPr>
          <w:rFonts w:ascii="Arial" w:hAnsi="Arial" w:cs="Arial"/>
          <w:bCs/>
          <w:color w:val="000000"/>
        </w:rPr>
        <w:t>:_</w:t>
      </w:r>
      <w:proofErr w:type="gramEnd"/>
      <w:r>
        <w:rPr>
          <w:rFonts w:ascii="Arial" w:hAnsi="Arial" w:cs="Arial"/>
          <w:bCs/>
          <w:color w:val="000000"/>
        </w:rPr>
        <w:t>________________________________________</w:t>
      </w:r>
      <w:r w:rsidR="00422CDA">
        <w:rPr>
          <w:rFonts w:ascii="Arial" w:hAnsi="Arial" w:cs="Arial"/>
          <w:bCs/>
          <w:color w:val="000000"/>
        </w:rPr>
        <w:t xml:space="preserve">  Phone # __________</w:t>
      </w:r>
    </w:p>
    <w:p w:rsidR="00F65061" w:rsidRDefault="00F65061" w:rsidP="000E5A23">
      <w:pPr>
        <w:rPr>
          <w:rFonts w:ascii="Arial" w:hAnsi="Arial" w:cs="Arial"/>
          <w:b/>
          <w:bCs/>
          <w:color w:val="000000"/>
          <w:sz w:val="28"/>
          <w:szCs w:val="28"/>
          <w:u w:val="single"/>
        </w:rPr>
      </w:pPr>
    </w:p>
    <w:p w:rsidR="00F65061" w:rsidRDefault="00F65061" w:rsidP="000E5A23">
      <w:pPr>
        <w:rPr>
          <w:rFonts w:ascii="Arial" w:hAnsi="Arial" w:cs="Arial"/>
          <w:b/>
          <w:bCs/>
          <w:color w:val="000000"/>
          <w:sz w:val="28"/>
          <w:szCs w:val="28"/>
          <w:u w:val="single"/>
        </w:rPr>
      </w:pPr>
      <w:r>
        <w:rPr>
          <w:rFonts w:ascii="Arial" w:hAnsi="Arial" w:cs="Arial"/>
          <w:b/>
          <w:bCs/>
          <w:color w:val="000000"/>
          <w:u w:val="single"/>
        </w:rPr>
        <w:t>Family Appellate Mediators</w:t>
      </w:r>
    </w:p>
    <w:p w:rsidR="00F47697" w:rsidRDefault="00F47697" w:rsidP="000E5A23">
      <w:pPr>
        <w:jc w:val="both"/>
        <w:rPr>
          <w:rFonts w:ascii="Arial" w:hAnsi="Arial" w:cs="Arial"/>
          <w:b/>
          <w:bCs/>
          <w:color w:val="000000"/>
          <w:sz w:val="22"/>
          <w:szCs w:val="22"/>
        </w:rPr>
      </w:pPr>
      <w:r>
        <w:rPr>
          <w:rFonts w:ascii="Arial" w:hAnsi="Arial" w:cs="Arial"/>
          <w:color w:val="000000"/>
          <w:sz w:val="22"/>
          <w:szCs w:val="22"/>
        </w:rPr>
        <w:t xml:space="preserve">The hourly rate for mediation is </w:t>
      </w:r>
      <w:r w:rsidR="00F65061">
        <w:rPr>
          <w:rFonts w:ascii="Arial" w:hAnsi="Arial" w:cs="Arial"/>
          <w:color w:val="000000"/>
          <w:sz w:val="22"/>
          <w:szCs w:val="22"/>
        </w:rPr>
        <w:t>set by a sliding fee scale, based on information that you provide on your Confidential Information Form</w:t>
      </w:r>
      <w:r>
        <w:rPr>
          <w:rFonts w:ascii="Arial" w:hAnsi="Arial" w:cs="Arial"/>
          <w:color w:val="000000"/>
          <w:sz w:val="22"/>
          <w:szCs w:val="22"/>
        </w:rPr>
        <w:t>.</w:t>
      </w:r>
      <w:r w:rsidR="00F65061">
        <w:rPr>
          <w:rFonts w:ascii="Arial" w:hAnsi="Arial" w:cs="Arial"/>
          <w:color w:val="000000"/>
          <w:sz w:val="22"/>
          <w:szCs w:val="22"/>
        </w:rPr>
        <w:t xml:space="preserve">  </w:t>
      </w:r>
      <w:r w:rsidR="00F65061" w:rsidRPr="00422CDA">
        <w:rPr>
          <w:rFonts w:ascii="Arial" w:hAnsi="Arial" w:cs="Arial"/>
          <w:b/>
          <w:color w:val="000000"/>
          <w:sz w:val="22"/>
          <w:szCs w:val="22"/>
        </w:rPr>
        <w:t xml:space="preserve">Please </w:t>
      </w:r>
      <w:r w:rsidR="002E442C">
        <w:rPr>
          <w:rFonts w:ascii="Arial" w:hAnsi="Arial" w:cs="Arial"/>
          <w:b/>
          <w:color w:val="000000"/>
          <w:sz w:val="22"/>
          <w:szCs w:val="22"/>
        </w:rPr>
        <w:t xml:space="preserve">cross off any mediator with whom you have a conflict, then </w:t>
      </w:r>
      <w:r w:rsidR="00F65061" w:rsidRPr="00422CDA">
        <w:rPr>
          <w:rFonts w:ascii="Arial" w:hAnsi="Arial" w:cs="Arial"/>
          <w:b/>
          <w:color w:val="000000"/>
          <w:sz w:val="22"/>
          <w:szCs w:val="22"/>
        </w:rPr>
        <w:t>rank your mediator preference with</w:t>
      </w:r>
      <w:r w:rsidRPr="00422CDA">
        <w:rPr>
          <w:rFonts w:ascii="Arial" w:hAnsi="Arial" w:cs="Arial"/>
          <w:b/>
          <w:color w:val="000000"/>
          <w:sz w:val="22"/>
          <w:szCs w:val="22"/>
        </w:rPr>
        <w:t xml:space="preserve"> number</w:t>
      </w:r>
      <w:r w:rsidR="00A81DD8">
        <w:rPr>
          <w:rFonts w:ascii="Arial" w:hAnsi="Arial" w:cs="Arial"/>
          <w:b/>
          <w:color w:val="000000"/>
          <w:sz w:val="22"/>
          <w:szCs w:val="22"/>
        </w:rPr>
        <w:t xml:space="preserve">s from </w:t>
      </w:r>
      <w:r w:rsidR="00F65061" w:rsidRPr="00422CDA">
        <w:rPr>
          <w:rFonts w:ascii="Arial" w:hAnsi="Arial" w:cs="Arial"/>
          <w:b/>
          <w:color w:val="000000"/>
          <w:sz w:val="22"/>
          <w:szCs w:val="22"/>
        </w:rPr>
        <w:t>1 to 5,</w:t>
      </w:r>
      <w:r w:rsidRPr="00422CDA">
        <w:rPr>
          <w:rFonts w:ascii="Arial" w:hAnsi="Arial" w:cs="Arial"/>
          <w:b/>
          <w:color w:val="000000"/>
          <w:sz w:val="22"/>
          <w:szCs w:val="22"/>
        </w:rPr>
        <w:t xml:space="preserve"> with 1 be</w:t>
      </w:r>
      <w:r w:rsidR="00F65061" w:rsidRPr="00422CDA">
        <w:rPr>
          <w:rFonts w:ascii="Arial" w:hAnsi="Arial" w:cs="Arial"/>
          <w:b/>
          <w:color w:val="000000"/>
          <w:sz w:val="22"/>
          <w:szCs w:val="22"/>
        </w:rPr>
        <w:t>ing your first preference</w:t>
      </w:r>
      <w:r w:rsidR="002E442C">
        <w:rPr>
          <w:rFonts w:ascii="Arial" w:hAnsi="Arial" w:cs="Arial"/>
          <w:b/>
          <w:color w:val="000000"/>
          <w:sz w:val="22"/>
          <w:szCs w:val="22"/>
        </w:rPr>
        <w:t>.</w:t>
      </w:r>
      <w:r w:rsidR="00F65061">
        <w:rPr>
          <w:rFonts w:ascii="Arial" w:hAnsi="Arial" w:cs="Arial"/>
          <w:color w:val="000000"/>
          <w:sz w:val="22"/>
          <w:szCs w:val="22"/>
        </w:rPr>
        <w:t xml:space="preserve">  If you do not indicate a preference, a mediato</w:t>
      </w:r>
      <w:r w:rsidR="00F95F3C">
        <w:rPr>
          <w:rFonts w:ascii="Arial" w:hAnsi="Arial" w:cs="Arial"/>
          <w:color w:val="000000"/>
          <w:sz w:val="22"/>
          <w:szCs w:val="22"/>
        </w:rPr>
        <w:t>r</w:t>
      </w:r>
      <w:r w:rsidR="00F65061">
        <w:rPr>
          <w:rFonts w:ascii="Arial" w:hAnsi="Arial" w:cs="Arial"/>
          <w:color w:val="000000"/>
          <w:sz w:val="22"/>
          <w:szCs w:val="22"/>
        </w:rPr>
        <w:t xml:space="preserve"> will be selected for you.</w:t>
      </w:r>
    </w:p>
    <w:p w:rsidR="00F47697" w:rsidRDefault="00F47697" w:rsidP="000E5A23">
      <w:pPr>
        <w:rPr>
          <w:rFonts w:ascii="Arial" w:hAnsi="Arial" w:cs="Arial"/>
          <w:b/>
          <w:bCs/>
          <w:color w:val="000000"/>
          <w:sz w:val="22"/>
          <w:szCs w:val="22"/>
        </w:rPr>
      </w:pPr>
    </w:p>
    <w:p w:rsidR="00422CDA" w:rsidRDefault="00422CDA" w:rsidP="000E5A23">
      <w:pPr>
        <w:rPr>
          <w:rFonts w:ascii="Arial" w:hAnsi="Arial" w:cs="Arial"/>
          <w:b/>
          <w:bCs/>
          <w:color w:val="000000"/>
          <w:sz w:val="22"/>
          <w:szCs w:val="22"/>
        </w:rPr>
      </w:pPr>
      <w:r>
        <w:rPr>
          <w:rFonts w:ascii="Arial" w:hAnsi="Arial" w:cs="Arial"/>
          <w:b/>
          <w:bCs/>
          <w:color w:val="000000"/>
          <w:sz w:val="22"/>
          <w:szCs w:val="22"/>
        </w:rPr>
        <w:t>Rank:</w:t>
      </w:r>
    </w:p>
    <w:p w:rsidR="00422CDA" w:rsidRDefault="00422CDA" w:rsidP="000E5A23">
      <w:pPr>
        <w:rPr>
          <w:rFonts w:ascii="Arial" w:hAnsi="Arial" w:cs="Arial"/>
          <w:b/>
          <w:bCs/>
          <w:color w:val="000000"/>
          <w:sz w:val="22"/>
          <w:szCs w:val="22"/>
        </w:rPr>
      </w:pPr>
    </w:p>
    <w:p w:rsidR="000047B7" w:rsidRDefault="000047B7" w:rsidP="000047B7">
      <w:pPr>
        <w:ind w:left="720" w:hanging="720"/>
        <w:jc w:val="both"/>
        <w:rPr>
          <w:rFonts w:ascii="Arial" w:hAnsi="Arial" w:cs="Arial"/>
          <w:sz w:val="22"/>
          <w:szCs w:val="22"/>
        </w:rPr>
      </w:pPr>
      <w:r>
        <w:rPr>
          <w:rFonts w:ascii="Arial" w:hAnsi="Arial" w:cs="Arial"/>
          <w:sz w:val="22"/>
          <w:szCs w:val="22"/>
        </w:rPr>
        <w:t>_____</w:t>
      </w:r>
      <w:r>
        <w:rPr>
          <w:rFonts w:ascii="Arial" w:hAnsi="Arial" w:cs="Arial"/>
          <w:sz w:val="22"/>
          <w:szCs w:val="22"/>
        </w:rPr>
        <w:tab/>
      </w:r>
      <w:r w:rsidRPr="00EE7013">
        <w:rPr>
          <w:rFonts w:ascii="Arial" w:hAnsi="Arial" w:cs="Arial"/>
          <w:b/>
          <w:sz w:val="22"/>
          <w:szCs w:val="22"/>
        </w:rPr>
        <w:t xml:space="preserve">MIKE </w:t>
      </w:r>
      <w:proofErr w:type="gramStart"/>
      <w:r w:rsidRPr="00EE7013">
        <w:rPr>
          <w:rFonts w:ascii="Arial" w:hAnsi="Arial" w:cs="Arial"/>
          <w:b/>
          <w:sz w:val="22"/>
          <w:szCs w:val="22"/>
        </w:rPr>
        <w:t>BLACK</w:t>
      </w:r>
      <w:r>
        <w:rPr>
          <w:rFonts w:ascii="Arial" w:hAnsi="Arial" w:cs="Arial"/>
          <w:b/>
          <w:sz w:val="22"/>
          <w:szCs w:val="22"/>
        </w:rPr>
        <w:t xml:space="preserve">  </w:t>
      </w:r>
      <w:r>
        <w:rPr>
          <w:rFonts w:ascii="Arial" w:hAnsi="Arial" w:cs="Arial"/>
          <w:sz w:val="22"/>
          <w:szCs w:val="22"/>
        </w:rPr>
        <w:t>Mike</w:t>
      </w:r>
      <w:proofErr w:type="gramEnd"/>
      <w:r>
        <w:rPr>
          <w:rFonts w:ascii="Arial" w:hAnsi="Arial" w:cs="Arial"/>
          <w:sz w:val="22"/>
          <w:szCs w:val="22"/>
        </w:rPr>
        <w:t xml:space="preserve"> Black </w:t>
      </w:r>
      <w:r w:rsidRPr="00EE7013">
        <w:rPr>
          <w:rFonts w:ascii="Arial" w:hAnsi="Arial" w:cs="Arial"/>
          <w:sz w:val="22"/>
          <w:szCs w:val="22"/>
        </w:rPr>
        <w:t xml:space="preserve">has been practicing law in St. Paul as a sole practitioner since 1978, concentrating in family law, real estate and civil litigation.  He is a 1975 graduate of St. John’s University and obtained his law degree from the University </w:t>
      </w:r>
      <w:proofErr w:type="gramStart"/>
      <w:r w:rsidRPr="00EE7013">
        <w:rPr>
          <w:rFonts w:ascii="Arial" w:hAnsi="Arial" w:cs="Arial"/>
          <w:sz w:val="22"/>
          <w:szCs w:val="22"/>
        </w:rPr>
        <w:t>of</w:t>
      </w:r>
      <w:proofErr w:type="gramEnd"/>
      <w:r w:rsidRPr="00EE7013">
        <w:rPr>
          <w:rFonts w:ascii="Arial" w:hAnsi="Arial" w:cs="Arial"/>
          <w:sz w:val="22"/>
          <w:szCs w:val="22"/>
        </w:rPr>
        <w:t xml:space="preserve"> Wisconsin Law School.</w:t>
      </w:r>
      <w:r w:rsidR="005F173F">
        <w:rPr>
          <w:rFonts w:ascii="Arial" w:hAnsi="Arial" w:cs="Arial"/>
          <w:sz w:val="22"/>
          <w:szCs w:val="22"/>
        </w:rPr>
        <w:t xml:space="preserve"> </w:t>
      </w:r>
      <w:r w:rsidRPr="00EE7013">
        <w:rPr>
          <w:rFonts w:ascii="Arial" w:hAnsi="Arial" w:cs="Arial"/>
          <w:sz w:val="22"/>
          <w:szCs w:val="22"/>
        </w:rPr>
        <w:t xml:space="preserve"> Mike is also an experienced mediator and arbitrator and has a growing practice in family law mediation, receiving referrals from courts, attorneys and individuals.  He also provides services as a parenting time expeditor and parenting consultant.  Mike has been active in the Ramsey County Bar Association for many years, and has served as the chair of the Young Lawyers Section and the Family Law Section.  Mike is currently a member of the RCBA board of directors.  He is a founding member of Conflict Resolution Minnesota, a professional association of mediators and arbitrators, serving on its board of directors and as its treasurer.  In 2004 he received the Second Judicial District Pro Bono Award.</w:t>
      </w:r>
    </w:p>
    <w:p w:rsidR="000047B7" w:rsidRPr="00EE7013" w:rsidRDefault="000047B7" w:rsidP="000047B7">
      <w:pPr>
        <w:ind w:left="720" w:hanging="720"/>
        <w:jc w:val="both"/>
        <w:rPr>
          <w:rFonts w:ascii="Arial" w:hAnsi="Arial" w:cs="Arial"/>
          <w:sz w:val="22"/>
          <w:szCs w:val="22"/>
        </w:rPr>
      </w:pPr>
    </w:p>
    <w:p w:rsidR="00D11BED" w:rsidRPr="004D1B1F" w:rsidRDefault="00D11BED" w:rsidP="00D11BED">
      <w:pPr>
        <w:ind w:left="720" w:hanging="720"/>
        <w:jc w:val="both"/>
        <w:rPr>
          <w:rFonts w:ascii="Arial" w:hAnsi="Arial" w:cs="Arial"/>
          <w:sz w:val="22"/>
          <w:szCs w:val="22"/>
        </w:rPr>
      </w:pPr>
      <w:r>
        <w:rPr>
          <w:rFonts w:ascii="Arial" w:hAnsi="Arial" w:cs="Arial"/>
          <w:sz w:val="22"/>
          <w:szCs w:val="22"/>
        </w:rPr>
        <w:t>_____</w:t>
      </w:r>
      <w:r>
        <w:rPr>
          <w:rFonts w:ascii="Arial" w:hAnsi="Arial" w:cs="Arial"/>
          <w:sz w:val="22"/>
          <w:szCs w:val="22"/>
        </w:rPr>
        <w:tab/>
      </w:r>
      <w:r>
        <w:rPr>
          <w:rFonts w:ascii="Arial" w:hAnsi="Arial" w:cs="Arial"/>
          <w:b/>
          <w:sz w:val="22"/>
          <w:szCs w:val="22"/>
        </w:rPr>
        <w:t xml:space="preserve">MICHAEL J. </w:t>
      </w:r>
      <w:proofErr w:type="gramStart"/>
      <w:r>
        <w:rPr>
          <w:rFonts w:ascii="Arial" w:hAnsi="Arial" w:cs="Arial"/>
          <w:b/>
          <w:sz w:val="22"/>
          <w:szCs w:val="22"/>
        </w:rPr>
        <w:t>DOLAN</w:t>
      </w:r>
      <w:r>
        <w:rPr>
          <w:rFonts w:ascii="Arial" w:hAnsi="Arial" w:cs="Arial"/>
          <w:sz w:val="22"/>
          <w:szCs w:val="22"/>
        </w:rPr>
        <w:t xml:space="preserve">  Michael</w:t>
      </w:r>
      <w:proofErr w:type="gramEnd"/>
      <w:r>
        <w:rPr>
          <w:rFonts w:ascii="Arial" w:hAnsi="Arial" w:cs="Arial"/>
          <w:sz w:val="22"/>
          <w:szCs w:val="22"/>
        </w:rPr>
        <w:t xml:space="preserve"> Dolan has been admitted to practice law in Minnesota since 1983.  He is a partner in the law firm of Thornton, </w:t>
      </w:r>
      <w:proofErr w:type="spellStart"/>
      <w:r>
        <w:rPr>
          <w:rFonts w:ascii="Arial" w:hAnsi="Arial" w:cs="Arial"/>
          <w:sz w:val="22"/>
          <w:szCs w:val="22"/>
        </w:rPr>
        <w:t>Reif</w:t>
      </w:r>
      <w:proofErr w:type="spellEnd"/>
      <w:r>
        <w:rPr>
          <w:rFonts w:ascii="Arial" w:hAnsi="Arial" w:cs="Arial"/>
          <w:sz w:val="22"/>
          <w:szCs w:val="22"/>
        </w:rPr>
        <w:t xml:space="preserve">, Dolan, Bowen &amp; </w:t>
      </w:r>
      <w:proofErr w:type="spellStart"/>
      <w:r>
        <w:rPr>
          <w:rFonts w:ascii="Arial" w:hAnsi="Arial" w:cs="Arial"/>
          <w:sz w:val="22"/>
          <w:szCs w:val="22"/>
        </w:rPr>
        <w:t>Klecker</w:t>
      </w:r>
      <w:proofErr w:type="spellEnd"/>
      <w:r>
        <w:rPr>
          <w:rFonts w:ascii="Arial" w:hAnsi="Arial" w:cs="Arial"/>
          <w:sz w:val="22"/>
          <w:szCs w:val="22"/>
        </w:rPr>
        <w:t xml:space="preserve">, P.A., </w:t>
      </w:r>
      <w:proofErr w:type="gramStart"/>
      <w:r>
        <w:rPr>
          <w:rFonts w:ascii="Arial" w:hAnsi="Arial" w:cs="Arial"/>
          <w:sz w:val="22"/>
          <w:szCs w:val="22"/>
        </w:rPr>
        <w:t>Alexandria</w:t>
      </w:r>
      <w:proofErr w:type="gramEnd"/>
      <w:r>
        <w:rPr>
          <w:rFonts w:ascii="Arial" w:hAnsi="Arial" w:cs="Arial"/>
          <w:sz w:val="22"/>
          <w:szCs w:val="22"/>
        </w:rPr>
        <w:t>, Minnesota.  The focus of his practice is on family law, criminal prosecution and defense, mediation, and general litigation.  Since 1992, he has been certified as a Civil Trial Specialist.  Mike has been involved as a mediator and arbitrator since February of 1998 with the majority of his alternate dispute resolution focusing on family law.</w:t>
      </w:r>
    </w:p>
    <w:p w:rsidR="000047B7" w:rsidRDefault="000047B7" w:rsidP="000047B7">
      <w:pPr>
        <w:ind w:left="720"/>
        <w:jc w:val="both"/>
        <w:rPr>
          <w:rFonts w:ascii="Arial" w:hAnsi="Arial" w:cs="Arial"/>
          <w:sz w:val="22"/>
          <w:szCs w:val="22"/>
        </w:rPr>
      </w:pPr>
    </w:p>
    <w:p w:rsidR="00C9092E" w:rsidRDefault="00C9092E" w:rsidP="00C9092E">
      <w:pPr>
        <w:ind w:left="720" w:hanging="720"/>
        <w:jc w:val="both"/>
        <w:rPr>
          <w:rFonts w:ascii="Arial" w:hAnsi="Arial"/>
          <w:sz w:val="22"/>
          <w:szCs w:val="22"/>
        </w:rPr>
      </w:pPr>
      <w:r w:rsidRPr="00C9092E">
        <w:rPr>
          <w:rFonts w:ascii="Arial" w:hAnsi="Arial"/>
          <w:sz w:val="22"/>
          <w:szCs w:val="22"/>
        </w:rPr>
        <w:t>_____</w:t>
      </w:r>
      <w:r>
        <w:rPr>
          <w:rFonts w:ascii="Arial" w:hAnsi="Arial"/>
          <w:b/>
          <w:sz w:val="22"/>
          <w:szCs w:val="22"/>
        </w:rPr>
        <w:tab/>
        <w:t xml:space="preserve">STEPHEN K. </w:t>
      </w:r>
      <w:proofErr w:type="gramStart"/>
      <w:r>
        <w:rPr>
          <w:rFonts w:ascii="Arial" w:hAnsi="Arial"/>
          <w:b/>
          <w:sz w:val="22"/>
          <w:szCs w:val="22"/>
        </w:rPr>
        <w:t xml:space="preserve">ERICKSON  </w:t>
      </w:r>
      <w:r>
        <w:rPr>
          <w:rFonts w:ascii="Arial" w:hAnsi="Arial"/>
          <w:sz w:val="22"/>
          <w:szCs w:val="22"/>
        </w:rPr>
        <w:t>Steve</w:t>
      </w:r>
      <w:proofErr w:type="gramEnd"/>
      <w:r>
        <w:rPr>
          <w:rFonts w:ascii="Arial" w:hAnsi="Arial"/>
          <w:sz w:val="22"/>
          <w:szCs w:val="22"/>
        </w:rPr>
        <w:t xml:space="preserve"> Erickson</w:t>
      </w:r>
      <w:r w:rsidRPr="0076039E">
        <w:rPr>
          <w:rFonts w:ascii="Arial" w:hAnsi="Arial"/>
          <w:sz w:val="22"/>
          <w:szCs w:val="22"/>
        </w:rPr>
        <w:t xml:space="preserve"> has been admitted to practice law in Minnesota since 1974 and has worked full time as a mediator since 1980.  He practices primarily in the area of Family Law, but also mediates employment disputes, complex business disputes and land disputes.</w:t>
      </w:r>
      <w:r w:rsidR="005F173F">
        <w:rPr>
          <w:rFonts w:ascii="Arial" w:hAnsi="Arial"/>
          <w:sz w:val="22"/>
          <w:szCs w:val="22"/>
        </w:rPr>
        <w:t xml:space="preserve"> </w:t>
      </w:r>
      <w:r w:rsidRPr="0076039E">
        <w:rPr>
          <w:rFonts w:ascii="Arial" w:hAnsi="Arial"/>
          <w:sz w:val="22"/>
          <w:szCs w:val="22"/>
        </w:rPr>
        <w:t xml:space="preserve"> In 1985, he initiated a demonstration project for Farm Foreclosure mediation, and was asked to write the Rules of Mediation for the Minnesota Farmer Lender Mediation Act.  He received a Bush Leadership Fellowship Award for the study of mediation in 1979 and is a founder and past president of the Academy of Family Mediators.  He is well known as a mediation trainer and speaker and has published numerous articles and books on the subject.  His most recent book is </w:t>
      </w:r>
      <w:r w:rsidRPr="0076039E">
        <w:rPr>
          <w:rFonts w:ascii="Arial" w:hAnsi="Arial"/>
          <w:sz w:val="22"/>
          <w:szCs w:val="22"/>
          <w:u w:val="single"/>
        </w:rPr>
        <w:t>The Practitioner’s Guide to Mediation, A Client-Centered Approach</w:t>
      </w:r>
      <w:r w:rsidRPr="0076039E">
        <w:rPr>
          <w:rFonts w:ascii="Arial" w:hAnsi="Arial"/>
          <w:sz w:val="22"/>
          <w:szCs w:val="22"/>
        </w:rPr>
        <w:t xml:space="preserve"> (2001 Wiley Pub., NY).  In 1996 he was awarded the Distinguished Mediator Award by the Academy of Family </w:t>
      </w:r>
      <w:r w:rsidRPr="0076039E">
        <w:rPr>
          <w:rFonts w:ascii="Arial" w:hAnsi="Arial"/>
          <w:sz w:val="22"/>
          <w:szCs w:val="22"/>
        </w:rPr>
        <w:lastRenderedPageBreak/>
        <w:t xml:space="preserve">Mediators for his contributions to the field.  He currently co-chairs the International Association for Conflict Resolution’s Taskforce on Mediator Certification. In his private practice of mediation, he supervises select third year Law Students who accompany him in his mediations.      </w:t>
      </w:r>
    </w:p>
    <w:p w:rsidR="00C9092E" w:rsidRPr="0076039E" w:rsidRDefault="00C9092E" w:rsidP="00C9092E">
      <w:pPr>
        <w:ind w:left="720" w:hanging="720"/>
        <w:jc w:val="both"/>
        <w:rPr>
          <w:rFonts w:ascii="Arial" w:hAnsi="Arial"/>
          <w:sz w:val="22"/>
          <w:szCs w:val="22"/>
        </w:rPr>
      </w:pPr>
    </w:p>
    <w:p w:rsidR="00D6054A" w:rsidRPr="00A339BF" w:rsidRDefault="00D6054A" w:rsidP="00D6054A">
      <w:pPr>
        <w:tabs>
          <w:tab w:val="left" w:pos="720"/>
        </w:tabs>
        <w:ind w:left="720" w:hanging="720"/>
        <w:jc w:val="both"/>
        <w:rPr>
          <w:rFonts w:ascii="Arial" w:hAnsi="Arial" w:cs="Arial"/>
          <w:sz w:val="22"/>
          <w:szCs w:val="22"/>
        </w:rPr>
      </w:pPr>
      <w:r>
        <w:rPr>
          <w:rFonts w:ascii="Arial" w:hAnsi="Arial" w:cs="Arial"/>
          <w:bCs/>
          <w:sz w:val="22"/>
          <w:szCs w:val="22"/>
        </w:rPr>
        <w:t>_____</w:t>
      </w:r>
      <w:r>
        <w:rPr>
          <w:rFonts w:ascii="Arial" w:hAnsi="Arial" w:cs="Arial"/>
          <w:bCs/>
          <w:sz w:val="22"/>
          <w:szCs w:val="22"/>
        </w:rPr>
        <w:tab/>
      </w:r>
      <w:r>
        <w:rPr>
          <w:rFonts w:ascii="Arial" w:hAnsi="Arial" w:cs="Arial"/>
          <w:b/>
          <w:bCs/>
          <w:sz w:val="22"/>
          <w:szCs w:val="22"/>
        </w:rPr>
        <w:t xml:space="preserve">DANIEL A. GISLASON </w:t>
      </w:r>
      <w:r>
        <w:rPr>
          <w:rFonts w:ascii="Arial" w:hAnsi="Arial" w:cs="Arial"/>
          <w:bCs/>
          <w:sz w:val="22"/>
          <w:szCs w:val="22"/>
        </w:rPr>
        <w:t xml:space="preserve"> </w:t>
      </w:r>
      <w:r w:rsidRPr="00A339BF">
        <w:rPr>
          <w:rFonts w:ascii="Arial" w:hAnsi="Arial" w:cs="Arial"/>
          <w:sz w:val="22"/>
          <w:szCs w:val="22"/>
        </w:rPr>
        <w:t>Daniel A. Gislason is a 1969 graduate of the University of Minnesota Law School.  He served on active duty in the United States Army from 1969 to 1972.  He has been in private practice at Gislason &amp; Hunter LLP, which has offices in Golden Valley, New Ulm, and Mankato, Minnesota, since 1972.  Each office is equipped with conference rooms for multiple-party mediations.  Dan conducts his mediations at all three locations, as well as throughout most of outstate Minnesota.</w:t>
      </w:r>
      <w:r>
        <w:rPr>
          <w:rFonts w:ascii="Arial" w:hAnsi="Arial" w:cs="Arial"/>
          <w:sz w:val="22"/>
          <w:szCs w:val="22"/>
        </w:rPr>
        <w:t xml:space="preserve">  </w:t>
      </w:r>
      <w:r w:rsidRPr="00A339BF">
        <w:rPr>
          <w:rFonts w:ascii="Arial" w:hAnsi="Arial" w:cs="Arial"/>
          <w:sz w:val="22"/>
          <w:szCs w:val="22"/>
        </w:rPr>
        <w:t xml:space="preserve">During the course of his legal practice, Dan has been named a Fellow in the American College of Trial Lawyers, an Advocate in the American Board of Trial Advocates, and has repeatedly been named one of the top 100 Super Lawyers by </w:t>
      </w:r>
      <w:r w:rsidRPr="00A339BF">
        <w:rPr>
          <w:rFonts w:ascii="Arial" w:hAnsi="Arial" w:cs="Arial"/>
          <w:i/>
          <w:sz w:val="22"/>
          <w:szCs w:val="22"/>
        </w:rPr>
        <w:t>Law &amp; Politics</w:t>
      </w:r>
      <w:r w:rsidRPr="00A339BF">
        <w:rPr>
          <w:rFonts w:ascii="Arial" w:hAnsi="Arial" w:cs="Arial"/>
          <w:sz w:val="22"/>
          <w:szCs w:val="22"/>
        </w:rPr>
        <w:t>.  He has also has been named as one of the Top 40 of ADR and Top 40 Family Law Super Lawyers.  His practice focuses on family law and civil litigation.</w:t>
      </w:r>
      <w:r>
        <w:rPr>
          <w:rFonts w:ascii="Arial" w:hAnsi="Arial" w:cs="Arial"/>
          <w:sz w:val="22"/>
          <w:szCs w:val="22"/>
        </w:rPr>
        <w:t xml:space="preserve">  </w:t>
      </w:r>
      <w:r w:rsidRPr="00A339BF">
        <w:rPr>
          <w:rFonts w:ascii="Arial" w:hAnsi="Arial" w:cs="Arial"/>
          <w:sz w:val="22"/>
          <w:szCs w:val="22"/>
        </w:rPr>
        <w:t>He has served on the Minnesota Supreme Court ADR Review Board from 1994-2003, and was its chair for four years.  He has served on the Governor’s Commission on Judicial Selection from 1991-1999, was on the Task Force on Uniform Local Rules, and was on the Board of Directors of Southern Minnesota Regional Legal Services from 1977-1989.  He formally was an associate in the International Academy of Mediators, and he recently served on the task force for extending Early Neutral Evaluation programs in the Third and Fifth Judicial Districts in Outstate Minnesota.</w:t>
      </w:r>
      <w:r>
        <w:rPr>
          <w:rFonts w:ascii="Arial" w:hAnsi="Arial" w:cs="Arial"/>
          <w:sz w:val="22"/>
          <w:szCs w:val="22"/>
        </w:rPr>
        <w:t xml:space="preserve">  </w:t>
      </w:r>
      <w:r w:rsidRPr="00A339BF">
        <w:rPr>
          <w:rFonts w:ascii="Arial" w:hAnsi="Arial" w:cs="Arial"/>
          <w:sz w:val="22"/>
          <w:szCs w:val="22"/>
        </w:rPr>
        <w:t>In addition to his law practice, Dan has been actively involved in the administration of Alternative Dispute Resolution and served as an ADR Neutral for over 20 years.  He has mediated cases, both civil and family, throughout most of the State of Minnesota.</w:t>
      </w:r>
    </w:p>
    <w:p w:rsidR="00D6054A" w:rsidRDefault="00D6054A" w:rsidP="00C9092E">
      <w:pPr>
        <w:widowControl/>
        <w:tabs>
          <w:tab w:val="left" w:pos="720"/>
        </w:tabs>
        <w:ind w:left="720" w:hanging="720"/>
        <w:jc w:val="both"/>
        <w:rPr>
          <w:rFonts w:ascii="Arial" w:hAnsi="Arial" w:cs="Arial"/>
          <w:bCs/>
          <w:sz w:val="22"/>
          <w:szCs w:val="22"/>
        </w:rPr>
      </w:pPr>
    </w:p>
    <w:p w:rsidR="00C9092E" w:rsidRDefault="00C9092E" w:rsidP="00C9092E">
      <w:pPr>
        <w:widowControl/>
        <w:tabs>
          <w:tab w:val="left" w:pos="720"/>
        </w:tabs>
        <w:ind w:left="720" w:hanging="720"/>
        <w:jc w:val="both"/>
        <w:rPr>
          <w:rFonts w:ascii="Arial" w:hAnsi="Arial" w:cs="Arial"/>
          <w:sz w:val="22"/>
          <w:szCs w:val="22"/>
        </w:rPr>
      </w:pPr>
      <w:r w:rsidRPr="00C9092E">
        <w:rPr>
          <w:rFonts w:ascii="Arial" w:hAnsi="Arial" w:cs="Arial"/>
          <w:bCs/>
          <w:sz w:val="22"/>
          <w:szCs w:val="22"/>
        </w:rPr>
        <w:t>_____</w:t>
      </w:r>
      <w:r>
        <w:rPr>
          <w:rFonts w:ascii="Arial" w:hAnsi="Arial" w:cs="Arial"/>
          <w:b/>
          <w:bCs/>
          <w:sz w:val="22"/>
          <w:szCs w:val="22"/>
        </w:rPr>
        <w:tab/>
        <w:t xml:space="preserve">BEN M. </w:t>
      </w:r>
      <w:proofErr w:type="gramStart"/>
      <w:r w:rsidRPr="001F37A1">
        <w:rPr>
          <w:rFonts w:ascii="Arial" w:hAnsi="Arial" w:cs="Arial"/>
          <w:b/>
          <w:bCs/>
          <w:sz w:val="22"/>
          <w:szCs w:val="22"/>
        </w:rPr>
        <w:t>HENSCHEL</w:t>
      </w:r>
      <w:r w:rsidR="005F173F">
        <w:rPr>
          <w:rFonts w:ascii="Arial" w:hAnsi="Arial" w:cs="Arial"/>
          <w:b/>
          <w:bCs/>
          <w:sz w:val="22"/>
          <w:szCs w:val="22"/>
        </w:rPr>
        <w:t xml:space="preserve">  </w:t>
      </w:r>
      <w:r>
        <w:rPr>
          <w:rFonts w:ascii="Arial" w:hAnsi="Arial" w:cs="Arial"/>
          <w:bCs/>
          <w:sz w:val="22"/>
          <w:szCs w:val="22"/>
        </w:rPr>
        <w:t>Mr</w:t>
      </w:r>
      <w:proofErr w:type="gramEnd"/>
      <w:r>
        <w:rPr>
          <w:rFonts w:ascii="Arial" w:hAnsi="Arial" w:cs="Arial"/>
          <w:bCs/>
          <w:sz w:val="22"/>
          <w:szCs w:val="22"/>
        </w:rPr>
        <w:t xml:space="preserve">. Henschel </w:t>
      </w:r>
      <w:r w:rsidRPr="001F37A1">
        <w:rPr>
          <w:rFonts w:ascii="Arial" w:hAnsi="Arial" w:cs="Arial"/>
          <w:sz w:val="22"/>
          <w:szCs w:val="22"/>
        </w:rPr>
        <w:t>is a shareholder at Moss &amp; Barnett, practicing exclusively family law.</w:t>
      </w:r>
      <w:r w:rsidR="005F173F">
        <w:rPr>
          <w:rFonts w:ascii="Arial" w:hAnsi="Arial" w:cs="Arial"/>
          <w:sz w:val="22"/>
          <w:szCs w:val="22"/>
        </w:rPr>
        <w:t xml:space="preserve"> </w:t>
      </w:r>
      <w:r w:rsidRPr="001F37A1">
        <w:rPr>
          <w:rFonts w:ascii="Arial" w:hAnsi="Arial" w:cs="Arial"/>
          <w:sz w:val="22"/>
          <w:szCs w:val="22"/>
        </w:rPr>
        <w:t xml:space="preserve"> Mr.</w:t>
      </w:r>
      <w:r>
        <w:rPr>
          <w:rFonts w:ascii="Arial" w:hAnsi="Arial" w:cs="Arial"/>
          <w:sz w:val="22"/>
          <w:szCs w:val="22"/>
        </w:rPr>
        <w:t xml:space="preserve"> </w:t>
      </w:r>
      <w:r w:rsidRPr="001F37A1">
        <w:rPr>
          <w:rFonts w:ascii="Arial" w:hAnsi="Arial" w:cs="Arial"/>
          <w:sz w:val="22"/>
          <w:szCs w:val="22"/>
        </w:rPr>
        <w:t>Henschel has been selected to be included in “The Best Lawyers in America” and has been voted</w:t>
      </w:r>
      <w:r>
        <w:rPr>
          <w:rFonts w:ascii="Arial" w:hAnsi="Arial" w:cs="Arial"/>
          <w:sz w:val="22"/>
          <w:szCs w:val="22"/>
        </w:rPr>
        <w:t xml:space="preserve"> </w:t>
      </w:r>
      <w:r w:rsidRPr="001F37A1">
        <w:rPr>
          <w:rFonts w:ascii="Arial" w:hAnsi="Arial" w:cs="Arial"/>
          <w:sz w:val="22"/>
          <w:szCs w:val="22"/>
        </w:rPr>
        <w:t xml:space="preserve">a Top 40 Family Law Super Lawyer by his peers. </w:t>
      </w:r>
      <w:r w:rsidR="005F173F">
        <w:rPr>
          <w:rFonts w:ascii="Arial" w:hAnsi="Arial" w:cs="Arial"/>
          <w:sz w:val="22"/>
          <w:szCs w:val="22"/>
        </w:rPr>
        <w:t xml:space="preserve"> </w:t>
      </w:r>
      <w:r w:rsidRPr="001F37A1">
        <w:rPr>
          <w:rFonts w:ascii="Arial" w:hAnsi="Arial" w:cs="Arial"/>
          <w:sz w:val="22"/>
          <w:szCs w:val="22"/>
        </w:rPr>
        <w:t>Mr. Henschel regularly represents owners of</w:t>
      </w:r>
      <w:r>
        <w:rPr>
          <w:rFonts w:ascii="Arial" w:hAnsi="Arial" w:cs="Arial"/>
          <w:sz w:val="22"/>
          <w:szCs w:val="22"/>
        </w:rPr>
        <w:t xml:space="preserve"> </w:t>
      </w:r>
      <w:r w:rsidRPr="001F37A1">
        <w:rPr>
          <w:rFonts w:ascii="Arial" w:hAnsi="Arial" w:cs="Arial"/>
          <w:sz w:val="22"/>
          <w:szCs w:val="22"/>
        </w:rPr>
        <w:t>closely held businesses and professional practices, as well as executives of Fortune 500</w:t>
      </w:r>
      <w:r>
        <w:rPr>
          <w:rFonts w:ascii="Arial" w:hAnsi="Arial" w:cs="Arial"/>
          <w:sz w:val="22"/>
          <w:szCs w:val="22"/>
        </w:rPr>
        <w:t xml:space="preserve"> </w:t>
      </w:r>
      <w:r w:rsidRPr="001F37A1">
        <w:rPr>
          <w:rFonts w:ascii="Arial" w:hAnsi="Arial" w:cs="Arial"/>
          <w:sz w:val="22"/>
          <w:szCs w:val="22"/>
        </w:rPr>
        <w:t>companies.</w:t>
      </w:r>
      <w:r w:rsidR="005F173F">
        <w:rPr>
          <w:rFonts w:ascii="Arial" w:hAnsi="Arial" w:cs="Arial"/>
          <w:sz w:val="22"/>
          <w:szCs w:val="22"/>
        </w:rPr>
        <w:t xml:space="preserve"> </w:t>
      </w:r>
      <w:r w:rsidRPr="001F37A1">
        <w:rPr>
          <w:rFonts w:ascii="Arial" w:hAnsi="Arial" w:cs="Arial"/>
          <w:sz w:val="22"/>
          <w:szCs w:val="22"/>
        </w:rPr>
        <w:t xml:space="preserve"> Mr. Henschel has negotiated settlements and successfully tried cases involving</w:t>
      </w:r>
      <w:r>
        <w:rPr>
          <w:rFonts w:ascii="Arial" w:hAnsi="Arial" w:cs="Arial"/>
          <w:sz w:val="22"/>
          <w:szCs w:val="22"/>
        </w:rPr>
        <w:t xml:space="preserve"> </w:t>
      </w:r>
      <w:r w:rsidRPr="001F37A1">
        <w:rPr>
          <w:rFonts w:ascii="Arial" w:hAnsi="Arial" w:cs="Arial"/>
          <w:sz w:val="22"/>
          <w:szCs w:val="22"/>
        </w:rPr>
        <w:t>complex issues, including premarital agreement enforcement, business valuation, executive</w:t>
      </w:r>
      <w:r>
        <w:rPr>
          <w:rFonts w:ascii="Arial" w:hAnsi="Arial" w:cs="Arial"/>
          <w:sz w:val="22"/>
          <w:szCs w:val="22"/>
        </w:rPr>
        <w:t xml:space="preserve"> </w:t>
      </w:r>
      <w:r w:rsidRPr="001F37A1">
        <w:rPr>
          <w:rFonts w:ascii="Arial" w:hAnsi="Arial" w:cs="Arial"/>
          <w:sz w:val="22"/>
          <w:szCs w:val="22"/>
        </w:rPr>
        <w:t>compensation, non-marital property and permanent spousal maintenance.</w:t>
      </w:r>
      <w:r w:rsidR="005F173F">
        <w:rPr>
          <w:rFonts w:ascii="Arial" w:hAnsi="Arial" w:cs="Arial"/>
          <w:sz w:val="22"/>
          <w:szCs w:val="22"/>
        </w:rPr>
        <w:t xml:space="preserve"> </w:t>
      </w:r>
      <w:r w:rsidRPr="001F37A1">
        <w:rPr>
          <w:rFonts w:ascii="Arial" w:hAnsi="Arial" w:cs="Arial"/>
          <w:sz w:val="22"/>
          <w:szCs w:val="22"/>
        </w:rPr>
        <w:t xml:space="preserve"> He has also</w:t>
      </w:r>
      <w:r>
        <w:rPr>
          <w:rFonts w:ascii="Arial" w:hAnsi="Arial" w:cs="Arial"/>
          <w:sz w:val="22"/>
          <w:szCs w:val="22"/>
        </w:rPr>
        <w:t xml:space="preserve"> </w:t>
      </w:r>
      <w:r w:rsidRPr="001F37A1">
        <w:rPr>
          <w:rFonts w:ascii="Arial" w:hAnsi="Arial" w:cs="Arial"/>
          <w:sz w:val="22"/>
          <w:szCs w:val="22"/>
        </w:rPr>
        <w:t>successfully served as the mediator, neutral or court-appointed Special Master in several family</w:t>
      </w:r>
      <w:r>
        <w:rPr>
          <w:rFonts w:ascii="Arial" w:hAnsi="Arial" w:cs="Arial"/>
          <w:sz w:val="22"/>
          <w:szCs w:val="22"/>
        </w:rPr>
        <w:t xml:space="preserve"> </w:t>
      </w:r>
      <w:r w:rsidRPr="001F37A1">
        <w:rPr>
          <w:rFonts w:ascii="Arial" w:hAnsi="Arial" w:cs="Arial"/>
          <w:sz w:val="22"/>
          <w:szCs w:val="22"/>
        </w:rPr>
        <w:t xml:space="preserve">law proceedings. </w:t>
      </w:r>
      <w:r w:rsidR="005F173F">
        <w:rPr>
          <w:rFonts w:ascii="Arial" w:hAnsi="Arial" w:cs="Arial"/>
          <w:sz w:val="22"/>
          <w:szCs w:val="22"/>
        </w:rPr>
        <w:t xml:space="preserve"> </w:t>
      </w:r>
      <w:r w:rsidRPr="001F37A1">
        <w:rPr>
          <w:rFonts w:ascii="Arial" w:hAnsi="Arial" w:cs="Arial"/>
          <w:sz w:val="22"/>
          <w:szCs w:val="22"/>
        </w:rPr>
        <w:t xml:space="preserve">Mr. </w:t>
      </w:r>
      <w:proofErr w:type="spellStart"/>
      <w:r w:rsidRPr="001F37A1">
        <w:rPr>
          <w:rFonts w:ascii="Arial" w:hAnsi="Arial" w:cs="Arial"/>
          <w:sz w:val="22"/>
          <w:szCs w:val="22"/>
        </w:rPr>
        <w:t>Henschel’s</w:t>
      </w:r>
      <w:proofErr w:type="spellEnd"/>
      <w:r w:rsidRPr="001F37A1">
        <w:rPr>
          <w:rFonts w:ascii="Arial" w:hAnsi="Arial" w:cs="Arial"/>
          <w:sz w:val="22"/>
          <w:szCs w:val="22"/>
        </w:rPr>
        <w:t xml:space="preserve"> experience allows him to bring a calm, analytical approach to</w:t>
      </w:r>
      <w:r>
        <w:rPr>
          <w:rFonts w:ascii="Arial" w:hAnsi="Arial" w:cs="Arial"/>
          <w:sz w:val="22"/>
          <w:szCs w:val="22"/>
        </w:rPr>
        <w:t xml:space="preserve"> </w:t>
      </w:r>
      <w:r w:rsidRPr="001F37A1">
        <w:rPr>
          <w:rFonts w:ascii="Arial" w:hAnsi="Arial" w:cs="Arial"/>
          <w:sz w:val="22"/>
          <w:szCs w:val="22"/>
        </w:rPr>
        <w:t xml:space="preserve">complicated, difficult and emotional family law litigation. </w:t>
      </w:r>
      <w:r w:rsidR="005F173F">
        <w:rPr>
          <w:rFonts w:ascii="Arial" w:hAnsi="Arial" w:cs="Arial"/>
          <w:sz w:val="22"/>
          <w:szCs w:val="22"/>
        </w:rPr>
        <w:t xml:space="preserve"> </w:t>
      </w:r>
      <w:r w:rsidRPr="001F37A1">
        <w:rPr>
          <w:rFonts w:ascii="Arial" w:hAnsi="Arial" w:cs="Arial"/>
          <w:sz w:val="22"/>
          <w:szCs w:val="22"/>
        </w:rPr>
        <w:t>He is a founding member of the</w:t>
      </w:r>
      <w:r>
        <w:rPr>
          <w:rFonts w:ascii="Arial" w:hAnsi="Arial" w:cs="Arial"/>
          <w:sz w:val="22"/>
          <w:szCs w:val="22"/>
        </w:rPr>
        <w:t xml:space="preserve"> </w:t>
      </w:r>
      <w:r w:rsidRPr="001F37A1">
        <w:rPr>
          <w:rFonts w:ascii="Arial" w:hAnsi="Arial" w:cs="Arial"/>
          <w:sz w:val="22"/>
          <w:szCs w:val="22"/>
        </w:rPr>
        <w:t>committee that created the Financial Early Neutral Evaluation Pilot Project in Hennepin County</w:t>
      </w:r>
      <w:r>
        <w:rPr>
          <w:rFonts w:ascii="Arial" w:hAnsi="Arial" w:cs="Arial"/>
          <w:sz w:val="22"/>
          <w:szCs w:val="22"/>
        </w:rPr>
        <w:t xml:space="preserve"> </w:t>
      </w:r>
      <w:r w:rsidRPr="001F37A1">
        <w:rPr>
          <w:rFonts w:ascii="Arial" w:hAnsi="Arial" w:cs="Arial"/>
          <w:sz w:val="22"/>
          <w:szCs w:val="22"/>
        </w:rPr>
        <w:t>District Court, for which he has received the Excellence in Service award from the Court.</w:t>
      </w:r>
      <w:r w:rsidR="005F173F">
        <w:rPr>
          <w:rFonts w:ascii="Arial" w:hAnsi="Arial" w:cs="Arial"/>
          <w:sz w:val="22"/>
          <w:szCs w:val="22"/>
        </w:rPr>
        <w:t xml:space="preserve"> </w:t>
      </w:r>
      <w:r w:rsidRPr="001F37A1">
        <w:rPr>
          <w:rFonts w:ascii="Arial" w:hAnsi="Arial" w:cs="Arial"/>
          <w:sz w:val="22"/>
          <w:szCs w:val="22"/>
        </w:rPr>
        <w:t xml:space="preserve"> He</w:t>
      </w:r>
      <w:r>
        <w:rPr>
          <w:rFonts w:ascii="Arial" w:hAnsi="Arial" w:cs="Arial"/>
          <w:sz w:val="22"/>
          <w:szCs w:val="22"/>
        </w:rPr>
        <w:t xml:space="preserve"> </w:t>
      </w:r>
      <w:r w:rsidRPr="001F37A1">
        <w:rPr>
          <w:rFonts w:ascii="Arial" w:hAnsi="Arial" w:cs="Arial"/>
          <w:sz w:val="22"/>
          <w:szCs w:val="22"/>
        </w:rPr>
        <w:t>encourages and supports the utilization of Alternative Dispute Resolution to minimize the damage</w:t>
      </w:r>
      <w:r>
        <w:rPr>
          <w:rFonts w:ascii="Arial" w:hAnsi="Arial" w:cs="Arial"/>
          <w:sz w:val="22"/>
          <w:szCs w:val="22"/>
        </w:rPr>
        <w:t xml:space="preserve"> </w:t>
      </w:r>
      <w:r w:rsidRPr="001F37A1">
        <w:rPr>
          <w:rFonts w:ascii="Arial" w:hAnsi="Arial" w:cs="Arial"/>
          <w:sz w:val="22"/>
          <w:szCs w:val="22"/>
        </w:rPr>
        <w:t>marital dissolution litigation can cause individuals and families.</w:t>
      </w:r>
      <w:r w:rsidR="005F173F">
        <w:rPr>
          <w:rFonts w:ascii="Arial" w:hAnsi="Arial" w:cs="Arial"/>
          <w:sz w:val="22"/>
          <w:szCs w:val="22"/>
        </w:rPr>
        <w:t xml:space="preserve"> </w:t>
      </w:r>
      <w:r w:rsidRPr="001F37A1">
        <w:rPr>
          <w:rFonts w:ascii="Arial" w:hAnsi="Arial" w:cs="Arial"/>
          <w:sz w:val="22"/>
          <w:szCs w:val="22"/>
        </w:rPr>
        <w:t xml:space="preserve"> Mr. Henschel frequently lectures</w:t>
      </w:r>
      <w:r>
        <w:rPr>
          <w:rFonts w:ascii="Arial" w:hAnsi="Arial" w:cs="Arial"/>
          <w:sz w:val="22"/>
          <w:szCs w:val="22"/>
        </w:rPr>
        <w:t xml:space="preserve"> </w:t>
      </w:r>
      <w:r w:rsidRPr="001F37A1">
        <w:rPr>
          <w:rFonts w:ascii="Arial" w:hAnsi="Arial" w:cs="Arial"/>
          <w:sz w:val="22"/>
          <w:szCs w:val="22"/>
        </w:rPr>
        <w:t>at seminars for continuing legal education on family law topics including non-marital property and</w:t>
      </w:r>
      <w:r>
        <w:rPr>
          <w:rFonts w:ascii="Arial" w:hAnsi="Arial" w:cs="Arial"/>
          <w:sz w:val="22"/>
          <w:szCs w:val="22"/>
        </w:rPr>
        <w:t xml:space="preserve"> </w:t>
      </w:r>
      <w:r w:rsidRPr="001F37A1">
        <w:rPr>
          <w:rFonts w:ascii="Arial" w:hAnsi="Arial" w:cs="Arial"/>
          <w:sz w:val="22"/>
          <w:szCs w:val="22"/>
        </w:rPr>
        <w:t>premarital agreements.</w:t>
      </w:r>
      <w:r>
        <w:rPr>
          <w:rFonts w:ascii="Arial" w:hAnsi="Arial" w:cs="Arial"/>
          <w:sz w:val="22"/>
          <w:szCs w:val="22"/>
        </w:rPr>
        <w:t xml:space="preserve"> </w:t>
      </w:r>
    </w:p>
    <w:p w:rsidR="002232C5" w:rsidRDefault="002232C5" w:rsidP="00A275E5">
      <w:pPr>
        <w:jc w:val="both"/>
        <w:rPr>
          <w:rFonts w:ascii="Arial" w:hAnsi="Arial" w:cs="Arial"/>
          <w:sz w:val="22"/>
          <w:szCs w:val="22"/>
        </w:rPr>
      </w:pPr>
    </w:p>
    <w:p w:rsidR="00F3723D" w:rsidRPr="00F3723D" w:rsidRDefault="00F3723D" w:rsidP="00C9092E">
      <w:pPr>
        <w:ind w:left="720" w:hanging="720"/>
        <w:jc w:val="both"/>
        <w:rPr>
          <w:rFonts w:ascii="Arial" w:hAnsi="Arial" w:cs="Arial"/>
          <w:sz w:val="22"/>
          <w:szCs w:val="22"/>
        </w:rPr>
      </w:pPr>
      <w:r>
        <w:rPr>
          <w:rFonts w:ascii="Arial" w:hAnsi="Arial" w:cs="Arial"/>
          <w:sz w:val="22"/>
          <w:szCs w:val="22"/>
        </w:rPr>
        <w:t>_____</w:t>
      </w:r>
      <w:r>
        <w:rPr>
          <w:rFonts w:ascii="Arial" w:hAnsi="Arial" w:cs="Arial"/>
          <w:sz w:val="22"/>
          <w:szCs w:val="22"/>
        </w:rPr>
        <w:tab/>
      </w:r>
      <w:r>
        <w:rPr>
          <w:rFonts w:ascii="Arial" w:hAnsi="Arial" w:cs="Arial"/>
          <w:b/>
          <w:sz w:val="22"/>
          <w:szCs w:val="22"/>
        </w:rPr>
        <w:t xml:space="preserve">JUDGE TERRY </w:t>
      </w:r>
      <w:proofErr w:type="gramStart"/>
      <w:r>
        <w:rPr>
          <w:rFonts w:ascii="Arial" w:hAnsi="Arial" w:cs="Arial"/>
          <w:b/>
          <w:sz w:val="22"/>
          <w:szCs w:val="22"/>
        </w:rPr>
        <w:t>HU</w:t>
      </w:r>
      <w:r w:rsidR="00B30CA9">
        <w:rPr>
          <w:rFonts w:ascii="Arial" w:hAnsi="Arial" w:cs="Arial"/>
          <w:b/>
          <w:sz w:val="22"/>
          <w:szCs w:val="22"/>
        </w:rPr>
        <w:t>I</w:t>
      </w:r>
      <w:r>
        <w:rPr>
          <w:rFonts w:ascii="Arial" w:hAnsi="Arial" w:cs="Arial"/>
          <w:b/>
          <w:sz w:val="22"/>
          <w:szCs w:val="22"/>
        </w:rPr>
        <w:t>T</w:t>
      </w:r>
      <w:r w:rsidR="00B30CA9">
        <w:rPr>
          <w:rFonts w:ascii="Arial" w:hAnsi="Arial" w:cs="Arial"/>
          <w:b/>
          <w:sz w:val="22"/>
          <w:szCs w:val="22"/>
        </w:rPr>
        <w:t>IN</w:t>
      </w:r>
      <w:r>
        <w:rPr>
          <w:rFonts w:ascii="Arial" w:hAnsi="Arial" w:cs="Arial"/>
          <w:b/>
          <w:sz w:val="22"/>
          <w:szCs w:val="22"/>
        </w:rPr>
        <w:t>K</w:t>
      </w:r>
      <w:r>
        <w:rPr>
          <w:rFonts w:ascii="Arial" w:hAnsi="Arial" w:cs="Arial"/>
          <w:sz w:val="22"/>
          <w:szCs w:val="22"/>
        </w:rPr>
        <w:t xml:space="preserve">  </w:t>
      </w:r>
      <w:r w:rsidRPr="00F3723D">
        <w:rPr>
          <w:rFonts w:ascii="Arial" w:hAnsi="Arial" w:cs="Arial"/>
          <w:sz w:val="22"/>
          <w:szCs w:val="22"/>
        </w:rPr>
        <w:t>Judge</w:t>
      </w:r>
      <w:proofErr w:type="gramEnd"/>
      <w:r w:rsidRPr="00F3723D">
        <w:rPr>
          <w:rFonts w:ascii="Arial" w:hAnsi="Arial" w:cs="Arial"/>
          <w:sz w:val="22"/>
          <w:szCs w:val="22"/>
        </w:rPr>
        <w:t xml:space="preserve"> Huitink is a senior judg</w:t>
      </w:r>
      <w:r w:rsidR="005F173F">
        <w:rPr>
          <w:rFonts w:ascii="Arial" w:hAnsi="Arial" w:cs="Arial"/>
          <w:sz w:val="22"/>
          <w:szCs w:val="22"/>
        </w:rPr>
        <w:t xml:space="preserve">e on the Iowa Court of Appeals.  </w:t>
      </w:r>
      <w:r w:rsidRPr="00F3723D">
        <w:rPr>
          <w:rFonts w:ascii="Arial" w:hAnsi="Arial" w:cs="Arial"/>
          <w:sz w:val="22"/>
          <w:szCs w:val="22"/>
        </w:rPr>
        <w:t xml:space="preserve">He was appointed to the Court of Appeals in 1994 and retired in 2008. </w:t>
      </w:r>
      <w:r w:rsidR="005F173F">
        <w:rPr>
          <w:rFonts w:ascii="Arial" w:hAnsi="Arial" w:cs="Arial"/>
          <w:sz w:val="22"/>
          <w:szCs w:val="22"/>
        </w:rPr>
        <w:t xml:space="preserve"> </w:t>
      </w:r>
      <w:r w:rsidRPr="00F3723D">
        <w:rPr>
          <w:rFonts w:ascii="Arial" w:hAnsi="Arial" w:cs="Arial"/>
          <w:sz w:val="22"/>
          <w:szCs w:val="22"/>
        </w:rPr>
        <w:t>Judge Huitink also served as a general jurisdiction trial judge from 1988-1994 in Iowa Judicial District 3B (Northwest Iowa).</w:t>
      </w:r>
      <w:r w:rsidR="005F173F">
        <w:rPr>
          <w:rFonts w:ascii="Arial" w:hAnsi="Arial" w:cs="Arial"/>
          <w:sz w:val="22"/>
          <w:szCs w:val="22"/>
        </w:rPr>
        <w:t xml:space="preserve"> </w:t>
      </w:r>
      <w:r w:rsidRPr="00F3723D">
        <w:rPr>
          <w:rFonts w:ascii="Arial" w:hAnsi="Arial" w:cs="Arial"/>
          <w:sz w:val="22"/>
          <w:szCs w:val="22"/>
        </w:rPr>
        <w:t xml:space="preserve"> He is a qualified neutral under Rule 114 of the Minnesota Rules of General Practice and was recently selected to serve as a mediator in the Minnesota </w:t>
      </w:r>
      <w:r w:rsidRPr="00F3723D">
        <w:rPr>
          <w:rFonts w:ascii="Arial" w:hAnsi="Arial" w:cs="Arial"/>
          <w:sz w:val="22"/>
          <w:szCs w:val="22"/>
        </w:rPr>
        <w:lastRenderedPageBreak/>
        <w:t>Court of Appeal's Family Appellate Mediation Pilot Project.</w:t>
      </w:r>
      <w:r w:rsidR="005F173F">
        <w:rPr>
          <w:rFonts w:ascii="Arial" w:hAnsi="Arial" w:cs="Arial"/>
          <w:sz w:val="22"/>
          <w:szCs w:val="22"/>
        </w:rPr>
        <w:t xml:space="preserve">  Although </w:t>
      </w:r>
      <w:r w:rsidRPr="00F3723D">
        <w:rPr>
          <w:rFonts w:ascii="Arial" w:hAnsi="Arial" w:cs="Arial"/>
          <w:sz w:val="22"/>
          <w:szCs w:val="22"/>
        </w:rPr>
        <w:t>on the statewide neutrals roster, Judge</w:t>
      </w:r>
      <w:r>
        <w:t xml:space="preserve"> </w:t>
      </w:r>
      <w:r w:rsidR="005F173F">
        <w:rPr>
          <w:rFonts w:ascii="Arial" w:hAnsi="Arial" w:cs="Arial"/>
          <w:sz w:val="22"/>
          <w:szCs w:val="22"/>
        </w:rPr>
        <w:t xml:space="preserve">Huitink prefers to mediate </w:t>
      </w:r>
      <w:r w:rsidRPr="00F3723D">
        <w:rPr>
          <w:rFonts w:ascii="Arial" w:hAnsi="Arial" w:cs="Arial"/>
          <w:sz w:val="22"/>
          <w:szCs w:val="22"/>
        </w:rPr>
        <w:t>cases in Southern and Southwestern Minnesota.</w:t>
      </w:r>
    </w:p>
    <w:p w:rsidR="00F3723D" w:rsidRPr="00F3723D" w:rsidRDefault="00F3723D" w:rsidP="00C9092E">
      <w:pPr>
        <w:ind w:left="720" w:hanging="720"/>
        <w:jc w:val="both"/>
        <w:rPr>
          <w:rFonts w:ascii="Arial" w:hAnsi="Arial" w:cs="Arial"/>
          <w:sz w:val="22"/>
          <w:szCs w:val="22"/>
        </w:rPr>
      </w:pPr>
    </w:p>
    <w:p w:rsidR="00D11BED" w:rsidRPr="003B5D31" w:rsidRDefault="00D11BED" w:rsidP="00D11BED">
      <w:pPr>
        <w:ind w:left="720" w:hanging="720"/>
        <w:jc w:val="both"/>
        <w:rPr>
          <w:rFonts w:ascii="Arial" w:hAnsi="Arial" w:cs="Arial"/>
          <w:sz w:val="22"/>
          <w:szCs w:val="22"/>
        </w:rPr>
      </w:pPr>
      <w:r w:rsidRPr="00C9092E">
        <w:rPr>
          <w:rFonts w:ascii="Arial" w:hAnsi="Arial" w:cs="Arial"/>
          <w:sz w:val="22"/>
          <w:szCs w:val="22"/>
        </w:rPr>
        <w:t>_____</w:t>
      </w:r>
      <w:r>
        <w:rPr>
          <w:rFonts w:ascii="Arial" w:hAnsi="Arial" w:cs="Arial"/>
          <w:b/>
          <w:sz w:val="22"/>
          <w:szCs w:val="22"/>
        </w:rPr>
        <w:tab/>
        <w:t xml:space="preserve">TERENCE </w:t>
      </w:r>
      <w:r w:rsidRPr="00E76BFC">
        <w:rPr>
          <w:rFonts w:ascii="Arial" w:hAnsi="Arial" w:cs="Arial"/>
          <w:b/>
          <w:sz w:val="22"/>
          <w:szCs w:val="22"/>
        </w:rPr>
        <w:t>JONES</w:t>
      </w:r>
      <w:r>
        <w:rPr>
          <w:rFonts w:ascii="Arial" w:hAnsi="Arial" w:cs="Arial"/>
          <w:sz w:val="22"/>
          <w:szCs w:val="22"/>
        </w:rPr>
        <w:tab/>
      </w:r>
      <w:r w:rsidRPr="003B5D31">
        <w:rPr>
          <w:rFonts w:ascii="Arial" w:hAnsi="Arial" w:cs="Arial"/>
          <w:sz w:val="22"/>
          <w:szCs w:val="22"/>
        </w:rPr>
        <w:t>Mr. Jones has been mediating family and civil disputes for over 25 years as a private practitioner and as a Court Mediator for courts in Colorado, Maryland and Washington, DC. Mr. Jones has directed court-annexed family and civil ADR programs in Maryland and the District of Columbia, where he also trained, mentored and evaluated mediators for those programs. He has trained attorneys, mediators, administrators and judges for the ABA, ALI-ABA, State Justice Institute, courts and bar associations. His current practice is limited to mediation.</w:t>
      </w:r>
    </w:p>
    <w:p w:rsidR="00D11BED" w:rsidRPr="003B5D31" w:rsidRDefault="00D11BED" w:rsidP="00D11BED">
      <w:pPr>
        <w:jc w:val="both"/>
        <w:rPr>
          <w:rFonts w:ascii="Arial" w:hAnsi="Arial" w:cs="Arial"/>
          <w:sz w:val="22"/>
          <w:szCs w:val="22"/>
        </w:rPr>
      </w:pPr>
    </w:p>
    <w:p w:rsidR="00D11BED" w:rsidRDefault="00D11BED" w:rsidP="00D11BED">
      <w:pPr>
        <w:ind w:left="720"/>
        <w:jc w:val="both"/>
        <w:rPr>
          <w:rFonts w:ascii="Arial" w:hAnsi="Arial" w:cs="Arial"/>
          <w:sz w:val="22"/>
          <w:szCs w:val="22"/>
        </w:rPr>
      </w:pPr>
      <w:r w:rsidRPr="003B5D31">
        <w:rPr>
          <w:rFonts w:ascii="Arial" w:hAnsi="Arial" w:cs="Arial"/>
          <w:sz w:val="22"/>
          <w:szCs w:val="22"/>
        </w:rPr>
        <w:t>Prior to retiring from the active practice of law, Mr. Jones litigated family and civil matters, including working as Special Counsel to and Assistant Attorney General for the Office of the Attorney General of Ohio.</w:t>
      </w:r>
    </w:p>
    <w:p w:rsidR="00C9092E" w:rsidRDefault="00C9092E" w:rsidP="00D11BED">
      <w:pPr>
        <w:jc w:val="both"/>
        <w:rPr>
          <w:rFonts w:ascii="Arial" w:hAnsi="Arial" w:cs="Arial"/>
          <w:sz w:val="22"/>
          <w:szCs w:val="22"/>
        </w:rPr>
      </w:pPr>
    </w:p>
    <w:p w:rsidR="00D11BED" w:rsidRPr="00313D2D" w:rsidRDefault="00D11BED" w:rsidP="00D11BED">
      <w:pPr>
        <w:ind w:left="720" w:hanging="720"/>
        <w:jc w:val="both"/>
        <w:rPr>
          <w:rFonts w:ascii="Arial" w:hAnsi="Arial" w:cs="Arial"/>
          <w:sz w:val="22"/>
          <w:szCs w:val="22"/>
        </w:rPr>
      </w:pPr>
      <w:r w:rsidRPr="00C9092E">
        <w:rPr>
          <w:rFonts w:ascii="Arial" w:hAnsi="Arial" w:cs="Arial"/>
          <w:sz w:val="22"/>
          <w:szCs w:val="22"/>
        </w:rPr>
        <w:t>_____</w:t>
      </w:r>
      <w:r>
        <w:rPr>
          <w:rFonts w:ascii="Arial" w:hAnsi="Arial" w:cs="Arial"/>
          <w:b/>
          <w:sz w:val="22"/>
          <w:szCs w:val="22"/>
        </w:rPr>
        <w:tab/>
      </w:r>
      <w:r w:rsidRPr="00313D2D">
        <w:rPr>
          <w:rFonts w:ascii="Arial" w:hAnsi="Arial" w:cs="Arial"/>
          <w:b/>
          <w:sz w:val="22"/>
          <w:szCs w:val="22"/>
        </w:rPr>
        <w:t>CAROL M. KLAPHAKE</w:t>
      </w:r>
      <w:r w:rsidRPr="00313D2D">
        <w:rPr>
          <w:rFonts w:ascii="Arial" w:hAnsi="Arial" w:cs="Arial"/>
          <w:sz w:val="22"/>
          <w:szCs w:val="22"/>
        </w:rPr>
        <w:t xml:space="preserve">.   Carol M. Klaphake practiced family law in the central Minnesota area from 1995 to 2010 with Gray, Plant, </w:t>
      </w:r>
      <w:proofErr w:type="spellStart"/>
      <w:r w:rsidRPr="00313D2D">
        <w:rPr>
          <w:rFonts w:ascii="Arial" w:hAnsi="Arial" w:cs="Arial"/>
          <w:sz w:val="22"/>
          <w:szCs w:val="22"/>
        </w:rPr>
        <w:t>Mooty</w:t>
      </w:r>
      <w:proofErr w:type="spellEnd"/>
      <w:r w:rsidRPr="00313D2D">
        <w:rPr>
          <w:rFonts w:ascii="Arial" w:hAnsi="Arial" w:cs="Arial"/>
          <w:sz w:val="22"/>
          <w:szCs w:val="22"/>
        </w:rPr>
        <w:t xml:space="preserve"> (including Hall &amp; Byers, P.A.).  In 2010, Carol opened her own firm of Carol M. Klaphake P.A. and continues to practice solely family law mediating and representing clients in dissolution, custody, post decree, paternity, and child support matters.  She obtained her law degree from the University of Minnesota.  Carol Klaphake is a fellow of the American Academy of Matrimonial Lawyers.  As a Minnesota Supreme Court qualified mediator and arbitrator, Carol has been mediating since 1997.  In 2011, she also completed the certification for social early neutral evaluations and financial early neutral evaluations.  Carol has published the following articles:  (1) </w:t>
      </w:r>
      <w:r w:rsidRPr="00313D2D">
        <w:rPr>
          <w:rFonts w:ascii="Arial" w:hAnsi="Arial" w:cs="Arial"/>
          <w:sz w:val="22"/>
          <w:szCs w:val="22"/>
          <w:lang w:eastAsia="ja-JP"/>
        </w:rPr>
        <w:t>“</w:t>
      </w:r>
      <w:proofErr w:type="spellStart"/>
      <w:r w:rsidRPr="00313D2D">
        <w:rPr>
          <w:rFonts w:ascii="Arial" w:hAnsi="Arial" w:cs="Arial"/>
          <w:sz w:val="22"/>
          <w:szCs w:val="22"/>
          <w:lang w:eastAsia="ja-JP"/>
        </w:rPr>
        <w:t>Nonmarital</w:t>
      </w:r>
      <w:proofErr w:type="spellEnd"/>
      <w:r w:rsidRPr="00313D2D">
        <w:rPr>
          <w:rFonts w:ascii="Arial" w:hAnsi="Arial" w:cs="Arial"/>
          <w:sz w:val="22"/>
          <w:szCs w:val="22"/>
          <w:lang w:eastAsia="ja-JP"/>
        </w:rPr>
        <w:t xml:space="preserve"> Property Accretions Characterized as Marital Property”, </w:t>
      </w:r>
      <w:r w:rsidRPr="00313D2D">
        <w:rPr>
          <w:rFonts w:ascii="Arial" w:hAnsi="Arial" w:cs="Arial"/>
          <w:sz w:val="22"/>
          <w:szCs w:val="22"/>
          <w:u w:val="single"/>
          <w:lang w:eastAsia="ja-JP"/>
        </w:rPr>
        <w:t>Family Law Forum</w:t>
      </w:r>
      <w:r w:rsidRPr="00313D2D">
        <w:rPr>
          <w:rFonts w:ascii="Arial" w:hAnsi="Arial" w:cs="Arial"/>
          <w:sz w:val="22"/>
          <w:szCs w:val="22"/>
          <w:lang w:eastAsia="ja-JP"/>
        </w:rPr>
        <w:t xml:space="preserve">, August 2005; (2) “Standards of Appellate Review”, </w:t>
      </w:r>
      <w:r w:rsidRPr="00313D2D">
        <w:rPr>
          <w:rFonts w:ascii="Arial" w:hAnsi="Arial" w:cs="Arial"/>
          <w:sz w:val="22"/>
          <w:szCs w:val="22"/>
          <w:u w:val="single"/>
          <w:lang w:eastAsia="ja-JP"/>
        </w:rPr>
        <w:t>Family Law Forum</w:t>
      </w:r>
      <w:r w:rsidRPr="00313D2D">
        <w:rPr>
          <w:rFonts w:ascii="Arial" w:hAnsi="Arial" w:cs="Arial"/>
          <w:sz w:val="22"/>
          <w:szCs w:val="22"/>
          <w:lang w:eastAsia="ja-JP"/>
        </w:rPr>
        <w:t xml:space="preserve">, March 2000; and (3) “Visitation Expeditors:  The Law and Pragmatism”, </w:t>
      </w:r>
      <w:r w:rsidRPr="00313D2D">
        <w:rPr>
          <w:rFonts w:ascii="Arial" w:hAnsi="Arial" w:cs="Arial"/>
          <w:sz w:val="22"/>
          <w:szCs w:val="22"/>
          <w:u w:val="single"/>
          <w:lang w:eastAsia="ja-JP"/>
        </w:rPr>
        <w:t>Family Law Forum</w:t>
      </w:r>
      <w:r w:rsidRPr="00313D2D">
        <w:rPr>
          <w:rFonts w:ascii="Arial" w:hAnsi="Arial" w:cs="Arial"/>
          <w:sz w:val="22"/>
          <w:szCs w:val="22"/>
          <w:lang w:eastAsia="ja-JP"/>
        </w:rPr>
        <w:t xml:space="preserve">, July 1999.  </w:t>
      </w:r>
      <w:r w:rsidRPr="00313D2D">
        <w:rPr>
          <w:rFonts w:ascii="Arial" w:hAnsi="Arial" w:cs="Arial"/>
          <w:sz w:val="22"/>
          <w:szCs w:val="22"/>
        </w:rPr>
        <w:t>Carol is willing to travel to other areas of the state.</w:t>
      </w:r>
    </w:p>
    <w:p w:rsidR="00D005F9" w:rsidRDefault="00D005F9" w:rsidP="00C9092E">
      <w:pPr>
        <w:tabs>
          <w:tab w:val="left" w:pos="720"/>
        </w:tabs>
        <w:ind w:left="720" w:hanging="720"/>
        <w:jc w:val="both"/>
        <w:rPr>
          <w:rFonts w:ascii="Arial" w:hAnsi="Arial" w:cs="Arial"/>
          <w:sz w:val="22"/>
          <w:szCs w:val="22"/>
        </w:rPr>
      </w:pPr>
    </w:p>
    <w:p w:rsidR="00C9092E" w:rsidRPr="00240387" w:rsidRDefault="00C9092E" w:rsidP="00C9092E">
      <w:pPr>
        <w:tabs>
          <w:tab w:val="left" w:pos="720"/>
        </w:tabs>
        <w:ind w:left="720" w:hanging="720"/>
        <w:jc w:val="both"/>
        <w:rPr>
          <w:rFonts w:ascii="Arial" w:hAnsi="Arial" w:cs="Arial"/>
          <w:sz w:val="22"/>
          <w:szCs w:val="22"/>
        </w:rPr>
      </w:pPr>
      <w:r w:rsidRPr="00240387">
        <w:rPr>
          <w:rFonts w:ascii="Arial" w:hAnsi="Arial" w:cs="Arial"/>
          <w:sz w:val="22"/>
          <w:szCs w:val="22"/>
        </w:rPr>
        <w:t>_____</w:t>
      </w:r>
      <w:r w:rsidRPr="00240387">
        <w:rPr>
          <w:rFonts w:ascii="Arial" w:hAnsi="Arial" w:cs="Arial"/>
          <w:sz w:val="22"/>
          <w:szCs w:val="22"/>
        </w:rPr>
        <w:tab/>
      </w:r>
      <w:r>
        <w:rPr>
          <w:rFonts w:ascii="Arial" w:hAnsi="Arial" w:cs="Arial"/>
          <w:b/>
          <w:sz w:val="22"/>
          <w:szCs w:val="22"/>
        </w:rPr>
        <w:t xml:space="preserve">HERB </w:t>
      </w:r>
      <w:proofErr w:type="gramStart"/>
      <w:r>
        <w:rPr>
          <w:rFonts w:ascii="Arial" w:hAnsi="Arial" w:cs="Arial"/>
          <w:b/>
          <w:sz w:val="22"/>
          <w:szCs w:val="22"/>
        </w:rPr>
        <w:t xml:space="preserve">KROON  </w:t>
      </w:r>
      <w:r w:rsidRPr="00240387">
        <w:rPr>
          <w:rFonts w:ascii="Arial" w:hAnsi="Arial" w:cs="Arial"/>
          <w:sz w:val="22"/>
          <w:szCs w:val="22"/>
        </w:rPr>
        <w:t>Herb</w:t>
      </w:r>
      <w:proofErr w:type="gramEnd"/>
      <w:r w:rsidRPr="00240387">
        <w:rPr>
          <w:rFonts w:ascii="Arial" w:hAnsi="Arial" w:cs="Arial"/>
          <w:sz w:val="22"/>
          <w:szCs w:val="22"/>
        </w:rPr>
        <w:t xml:space="preserve"> has been practicing law in Mankato since 1980 and mediating since 1990.  The majority of Herb’s practice is devoted to family law cases.  He was one of the first mediators in southern Minnesota and has mediated many cases in southern Minnesota.  He has mediated custody, child support, maintenance, property, and business evaluation issues.</w:t>
      </w:r>
      <w:r w:rsidR="005F173F">
        <w:rPr>
          <w:rFonts w:ascii="Arial" w:hAnsi="Arial" w:cs="Arial"/>
          <w:sz w:val="22"/>
          <w:szCs w:val="22"/>
        </w:rPr>
        <w:t xml:space="preserve"> </w:t>
      </w:r>
      <w:r w:rsidRPr="00240387">
        <w:rPr>
          <w:rFonts w:ascii="Arial" w:hAnsi="Arial" w:cs="Arial"/>
          <w:sz w:val="22"/>
          <w:szCs w:val="22"/>
        </w:rPr>
        <w:t xml:space="preserve"> He was a co founder of the Sixth District Bar Association’s Family Law Section, and was instrumental in creating Mankato’s parent education curriculum for divorcing couples.</w:t>
      </w:r>
      <w:r w:rsidR="005F173F">
        <w:rPr>
          <w:rFonts w:ascii="Arial" w:hAnsi="Arial" w:cs="Arial"/>
          <w:sz w:val="22"/>
          <w:szCs w:val="22"/>
        </w:rPr>
        <w:t xml:space="preserve"> </w:t>
      </w:r>
      <w:r w:rsidRPr="00240387">
        <w:rPr>
          <w:rFonts w:ascii="Arial" w:hAnsi="Arial" w:cs="Arial"/>
          <w:sz w:val="22"/>
          <w:szCs w:val="22"/>
        </w:rPr>
        <w:t xml:space="preserve"> He is a frequent presenter at the Family Law Institute and other CLE programs. </w:t>
      </w:r>
      <w:r w:rsidR="005F173F">
        <w:rPr>
          <w:rFonts w:ascii="Arial" w:hAnsi="Arial" w:cs="Arial"/>
          <w:sz w:val="22"/>
          <w:szCs w:val="22"/>
        </w:rPr>
        <w:t xml:space="preserve"> </w:t>
      </w:r>
      <w:r w:rsidRPr="00240387">
        <w:rPr>
          <w:rFonts w:ascii="Arial" w:hAnsi="Arial" w:cs="Arial"/>
          <w:sz w:val="22"/>
          <w:szCs w:val="22"/>
        </w:rPr>
        <w:t xml:space="preserve">His topics have included child custody and preparing clients for mediation.  He is an active member of the Family Law Section of the MSBA, having served as the editor of the Family Law Forum in 1994-1996. </w:t>
      </w:r>
      <w:r w:rsidR="005F173F">
        <w:rPr>
          <w:rFonts w:ascii="Arial" w:hAnsi="Arial" w:cs="Arial"/>
          <w:sz w:val="22"/>
          <w:szCs w:val="22"/>
        </w:rPr>
        <w:t xml:space="preserve"> </w:t>
      </w:r>
      <w:r w:rsidRPr="00240387">
        <w:rPr>
          <w:rFonts w:ascii="Arial" w:hAnsi="Arial" w:cs="Arial"/>
          <w:sz w:val="22"/>
          <w:szCs w:val="22"/>
        </w:rPr>
        <w:t xml:space="preserve">He has been recognized as a ‘Super Lawyer” by Law and Politics, has received the Fifth Judicial District Pro Bono Award from Southern Minnesota Regional Legal Serviced in 2008 and the Minnesota Legal Services  Coalition Pro Bono </w:t>
      </w:r>
      <w:proofErr w:type="spellStart"/>
      <w:r w:rsidRPr="00240387">
        <w:rPr>
          <w:rFonts w:ascii="Arial" w:hAnsi="Arial" w:cs="Arial"/>
          <w:sz w:val="22"/>
          <w:szCs w:val="22"/>
        </w:rPr>
        <w:t>Publico</w:t>
      </w:r>
      <w:proofErr w:type="spellEnd"/>
      <w:r w:rsidRPr="00240387">
        <w:rPr>
          <w:rFonts w:ascii="Arial" w:hAnsi="Arial" w:cs="Arial"/>
          <w:sz w:val="22"/>
          <w:szCs w:val="22"/>
        </w:rPr>
        <w:t xml:space="preserve"> Award in 1992.</w:t>
      </w:r>
      <w:r w:rsidR="005F173F">
        <w:rPr>
          <w:rFonts w:ascii="Arial" w:hAnsi="Arial" w:cs="Arial"/>
          <w:sz w:val="22"/>
          <w:szCs w:val="22"/>
        </w:rPr>
        <w:t xml:space="preserve"> </w:t>
      </w:r>
      <w:r w:rsidRPr="00240387">
        <w:rPr>
          <w:rFonts w:ascii="Arial" w:hAnsi="Arial" w:cs="Arial"/>
          <w:sz w:val="22"/>
          <w:szCs w:val="22"/>
        </w:rPr>
        <w:t xml:space="preserve"> He is an active member of the Mankato community. </w:t>
      </w:r>
      <w:r w:rsidR="005F173F">
        <w:rPr>
          <w:rFonts w:ascii="Arial" w:hAnsi="Arial" w:cs="Arial"/>
          <w:sz w:val="22"/>
          <w:szCs w:val="22"/>
        </w:rPr>
        <w:t xml:space="preserve"> </w:t>
      </w:r>
      <w:r w:rsidRPr="00240387">
        <w:rPr>
          <w:rFonts w:ascii="Arial" w:hAnsi="Arial" w:cs="Arial"/>
          <w:sz w:val="22"/>
          <w:szCs w:val="22"/>
        </w:rPr>
        <w:t>He has served as a board member of the Y.M.C.A, the Mankato Rotary Club</w:t>
      </w:r>
      <w:r w:rsidR="005F173F">
        <w:rPr>
          <w:rFonts w:ascii="Arial" w:hAnsi="Arial" w:cs="Arial"/>
          <w:sz w:val="22"/>
          <w:szCs w:val="22"/>
        </w:rPr>
        <w:t xml:space="preserve"> </w:t>
      </w:r>
      <w:r w:rsidRPr="00240387">
        <w:rPr>
          <w:rFonts w:ascii="Arial" w:hAnsi="Arial" w:cs="Arial"/>
          <w:sz w:val="22"/>
          <w:szCs w:val="22"/>
        </w:rPr>
        <w:t xml:space="preserve">(former club president), as well as other organizations.  He received his B.A. from Macalester College (Phi Beta Kappa) in 1975 and his J.D. from University of Minnesota Law School in 1979. </w:t>
      </w:r>
      <w:r w:rsidR="005F173F">
        <w:rPr>
          <w:rFonts w:ascii="Arial" w:hAnsi="Arial" w:cs="Arial"/>
          <w:sz w:val="22"/>
          <w:szCs w:val="22"/>
        </w:rPr>
        <w:t xml:space="preserve"> </w:t>
      </w:r>
      <w:r w:rsidRPr="00240387">
        <w:rPr>
          <w:rFonts w:ascii="Arial" w:hAnsi="Arial" w:cs="Arial"/>
          <w:sz w:val="22"/>
          <w:szCs w:val="22"/>
        </w:rPr>
        <w:t xml:space="preserve">He is married with three adult children and pets too numerous to name. </w:t>
      </w:r>
    </w:p>
    <w:p w:rsidR="00C9092E" w:rsidRDefault="00C9092E" w:rsidP="00C9092E">
      <w:pPr>
        <w:ind w:left="720" w:hanging="720"/>
        <w:jc w:val="both"/>
        <w:rPr>
          <w:rFonts w:ascii="Arial" w:hAnsi="Arial" w:cs="Arial"/>
          <w:sz w:val="22"/>
          <w:szCs w:val="22"/>
        </w:rPr>
      </w:pPr>
    </w:p>
    <w:p w:rsidR="00EB7A2C" w:rsidRPr="004C7D0D" w:rsidRDefault="00EB7A2C" w:rsidP="00EB7A2C">
      <w:pPr>
        <w:tabs>
          <w:tab w:val="left" w:pos="720"/>
        </w:tabs>
        <w:ind w:left="720" w:hanging="720"/>
        <w:jc w:val="both"/>
        <w:rPr>
          <w:rFonts w:ascii="Arial" w:hAnsi="Arial" w:cs="Arial"/>
          <w:sz w:val="22"/>
          <w:szCs w:val="22"/>
        </w:rPr>
      </w:pPr>
      <w:r>
        <w:rPr>
          <w:rFonts w:ascii="Arial" w:hAnsi="Arial" w:cs="Arial"/>
          <w:bCs/>
          <w:color w:val="000000"/>
          <w:sz w:val="22"/>
          <w:szCs w:val="22"/>
        </w:rPr>
        <w:t>_____</w:t>
      </w:r>
      <w:r>
        <w:rPr>
          <w:rFonts w:ascii="Arial" w:hAnsi="Arial" w:cs="Arial"/>
          <w:bCs/>
          <w:color w:val="000000"/>
          <w:sz w:val="22"/>
          <w:szCs w:val="22"/>
        </w:rPr>
        <w:tab/>
      </w:r>
      <w:r>
        <w:rPr>
          <w:rFonts w:ascii="Arial" w:hAnsi="Arial" w:cs="Arial"/>
          <w:b/>
          <w:bCs/>
          <w:color w:val="000000"/>
          <w:sz w:val="22"/>
          <w:szCs w:val="22"/>
        </w:rPr>
        <w:t xml:space="preserve">MARY </w:t>
      </w:r>
      <w:proofErr w:type="gramStart"/>
      <w:r>
        <w:rPr>
          <w:rFonts w:ascii="Arial" w:hAnsi="Arial" w:cs="Arial"/>
          <w:b/>
          <w:bCs/>
          <w:color w:val="000000"/>
          <w:sz w:val="22"/>
          <w:szCs w:val="22"/>
        </w:rPr>
        <w:t>LAUHEAD</w:t>
      </w:r>
      <w:r>
        <w:rPr>
          <w:rFonts w:ascii="Arial" w:hAnsi="Arial" w:cs="Arial"/>
          <w:bCs/>
          <w:color w:val="000000"/>
          <w:sz w:val="22"/>
          <w:szCs w:val="22"/>
        </w:rPr>
        <w:t xml:space="preserve">  </w:t>
      </w:r>
      <w:r w:rsidRPr="004C7D0D">
        <w:rPr>
          <w:rFonts w:ascii="Arial" w:hAnsi="Arial" w:cs="Arial"/>
          <w:sz w:val="22"/>
          <w:szCs w:val="22"/>
        </w:rPr>
        <w:t>Mary</w:t>
      </w:r>
      <w:proofErr w:type="gramEnd"/>
      <w:r w:rsidRPr="004C7D0D">
        <w:rPr>
          <w:rFonts w:ascii="Arial" w:hAnsi="Arial" w:cs="Arial"/>
          <w:sz w:val="22"/>
          <w:szCs w:val="22"/>
        </w:rPr>
        <w:t xml:space="preserve"> Catherine Lauhead was admitted to the Minnesota Bar in 1977 </w:t>
      </w:r>
      <w:r w:rsidRPr="004C7D0D">
        <w:rPr>
          <w:rFonts w:ascii="Arial" w:hAnsi="Arial" w:cs="Arial"/>
          <w:sz w:val="22"/>
          <w:szCs w:val="22"/>
        </w:rPr>
        <w:lastRenderedPageBreak/>
        <w:t xml:space="preserve">and has practiced almost exclusively in family law. </w:t>
      </w:r>
      <w:r w:rsidR="005F173F">
        <w:rPr>
          <w:rFonts w:ascii="Arial" w:hAnsi="Arial" w:cs="Arial"/>
          <w:sz w:val="22"/>
          <w:szCs w:val="22"/>
        </w:rPr>
        <w:t xml:space="preserve"> </w:t>
      </w:r>
      <w:r w:rsidRPr="004C7D0D">
        <w:rPr>
          <w:rFonts w:ascii="Arial" w:hAnsi="Arial" w:cs="Arial"/>
          <w:sz w:val="22"/>
          <w:szCs w:val="22"/>
        </w:rPr>
        <w:t>She was named as a distinguished member of the Family Law Section in 1991.</w:t>
      </w:r>
      <w:r w:rsidR="005F173F">
        <w:rPr>
          <w:rFonts w:ascii="Arial" w:hAnsi="Arial" w:cs="Arial"/>
          <w:sz w:val="22"/>
          <w:szCs w:val="22"/>
        </w:rPr>
        <w:t xml:space="preserve"> </w:t>
      </w:r>
      <w:r w:rsidRPr="004C7D0D">
        <w:rPr>
          <w:rFonts w:ascii="Arial" w:hAnsi="Arial" w:cs="Arial"/>
          <w:sz w:val="22"/>
          <w:szCs w:val="22"/>
        </w:rPr>
        <w:t xml:space="preserve"> Ms. Lauhead has served as the chair and co-chair of the MSBA Family Law Section </w:t>
      </w:r>
      <w:r w:rsidRPr="004C7D0D">
        <w:rPr>
          <w:rFonts w:ascii="Arial" w:hAnsi="Arial" w:cs="Arial"/>
          <w:i/>
          <w:iCs/>
          <w:sz w:val="22"/>
          <w:szCs w:val="22"/>
        </w:rPr>
        <w:t>Amicus</w:t>
      </w:r>
      <w:r w:rsidRPr="004C7D0D">
        <w:rPr>
          <w:rFonts w:ascii="Arial" w:hAnsi="Arial" w:cs="Arial"/>
          <w:sz w:val="22"/>
          <w:szCs w:val="22"/>
        </w:rPr>
        <w:t xml:space="preserve"> Committee for over twenty years, with her </w:t>
      </w:r>
      <w:r w:rsidRPr="004C7D0D">
        <w:rPr>
          <w:rFonts w:ascii="Arial" w:hAnsi="Arial" w:cs="Arial"/>
          <w:i/>
          <w:iCs/>
          <w:sz w:val="22"/>
          <w:szCs w:val="22"/>
        </w:rPr>
        <w:t xml:space="preserve">amicus </w:t>
      </w:r>
      <w:r w:rsidRPr="004C7D0D">
        <w:rPr>
          <w:rFonts w:ascii="Arial" w:hAnsi="Arial" w:cs="Arial"/>
          <w:sz w:val="22"/>
          <w:szCs w:val="22"/>
        </w:rPr>
        <w:t xml:space="preserve">experience ranging back to the early eighties. </w:t>
      </w:r>
      <w:r w:rsidR="005F173F">
        <w:rPr>
          <w:rFonts w:ascii="Arial" w:hAnsi="Arial" w:cs="Arial"/>
          <w:sz w:val="22"/>
          <w:szCs w:val="22"/>
        </w:rPr>
        <w:t xml:space="preserve"> </w:t>
      </w:r>
      <w:r w:rsidRPr="004C7D0D">
        <w:rPr>
          <w:rFonts w:ascii="Arial" w:hAnsi="Arial" w:cs="Arial"/>
          <w:sz w:val="22"/>
          <w:szCs w:val="22"/>
        </w:rPr>
        <w:t xml:space="preserve">She has been on over twenty </w:t>
      </w:r>
      <w:r w:rsidRPr="004C7D0D">
        <w:rPr>
          <w:rFonts w:ascii="Arial" w:hAnsi="Arial" w:cs="Arial"/>
          <w:i/>
          <w:iCs/>
          <w:sz w:val="22"/>
          <w:szCs w:val="22"/>
        </w:rPr>
        <w:t>amicus</w:t>
      </w:r>
      <w:r w:rsidRPr="004C7D0D">
        <w:rPr>
          <w:rFonts w:ascii="Arial" w:hAnsi="Arial" w:cs="Arial"/>
          <w:sz w:val="22"/>
          <w:szCs w:val="22"/>
        </w:rPr>
        <w:t xml:space="preserve"> committees in precedential Minnesota cases, such as </w:t>
      </w:r>
      <w:proofErr w:type="spellStart"/>
      <w:r w:rsidRPr="004C7D0D">
        <w:rPr>
          <w:rFonts w:ascii="Arial" w:hAnsi="Arial" w:cs="Arial"/>
          <w:sz w:val="22"/>
          <w:szCs w:val="22"/>
          <w:u w:val="single"/>
        </w:rPr>
        <w:t>Peterka</w:t>
      </w:r>
      <w:proofErr w:type="spellEnd"/>
      <w:r w:rsidRPr="004C7D0D">
        <w:rPr>
          <w:rFonts w:ascii="Arial" w:hAnsi="Arial" w:cs="Arial"/>
          <w:sz w:val="22"/>
          <w:szCs w:val="22"/>
          <w:u w:val="single"/>
        </w:rPr>
        <w:t xml:space="preserve"> v. Dennis</w:t>
      </w:r>
      <w:r w:rsidRPr="004C7D0D">
        <w:rPr>
          <w:rFonts w:ascii="Arial" w:hAnsi="Arial" w:cs="Arial"/>
          <w:sz w:val="22"/>
          <w:szCs w:val="22"/>
        </w:rPr>
        <w:t xml:space="preserve">, </w:t>
      </w:r>
      <w:proofErr w:type="spellStart"/>
      <w:r w:rsidRPr="004C7D0D">
        <w:rPr>
          <w:rFonts w:ascii="Arial" w:hAnsi="Arial" w:cs="Arial"/>
          <w:sz w:val="22"/>
          <w:szCs w:val="22"/>
          <w:u w:val="single"/>
        </w:rPr>
        <w:t>Antone</w:t>
      </w:r>
      <w:proofErr w:type="spellEnd"/>
      <w:r w:rsidRPr="004C7D0D">
        <w:rPr>
          <w:rFonts w:ascii="Arial" w:hAnsi="Arial" w:cs="Arial"/>
          <w:sz w:val="22"/>
          <w:szCs w:val="22"/>
        </w:rPr>
        <w:t xml:space="preserve">, </w:t>
      </w:r>
      <w:r w:rsidRPr="004C7D0D">
        <w:rPr>
          <w:rFonts w:ascii="Arial" w:hAnsi="Arial" w:cs="Arial"/>
          <w:sz w:val="22"/>
          <w:szCs w:val="22"/>
          <w:u w:val="single"/>
        </w:rPr>
        <w:t>Rogers</w:t>
      </w:r>
      <w:r w:rsidRPr="004C7D0D">
        <w:rPr>
          <w:rFonts w:ascii="Arial" w:hAnsi="Arial" w:cs="Arial"/>
          <w:sz w:val="22"/>
          <w:szCs w:val="22"/>
        </w:rPr>
        <w:t xml:space="preserve">, </w:t>
      </w:r>
      <w:r w:rsidRPr="004C7D0D">
        <w:rPr>
          <w:rFonts w:ascii="Arial" w:hAnsi="Arial" w:cs="Arial"/>
          <w:sz w:val="22"/>
          <w:szCs w:val="22"/>
          <w:u w:val="single"/>
        </w:rPr>
        <w:t>Santoro</w:t>
      </w:r>
      <w:r w:rsidRPr="004C7D0D">
        <w:rPr>
          <w:rFonts w:ascii="Arial" w:hAnsi="Arial" w:cs="Arial"/>
          <w:sz w:val="22"/>
          <w:szCs w:val="22"/>
        </w:rPr>
        <w:t xml:space="preserve">, </w:t>
      </w:r>
      <w:r w:rsidRPr="004C7D0D">
        <w:rPr>
          <w:rFonts w:ascii="Arial" w:hAnsi="Arial" w:cs="Arial"/>
          <w:sz w:val="22"/>
          <w:szCs w:val="22"/>
          <w:u w:val="single"/>
        </w:rPr>
        <w:t>McKee v. Johnson</w:t>
      </w:r>
      <w:r w:rsidRPr="004C7D0D">
        <w:rPr>
          <w:rFonts w:ascii="Arial" w:hAnsi="Arial" w:cs="Arial"/>
          <w:sz w:val="22"/>
          <w:szCs w:val="22"/>
        </w:rPr>
        <w:t xml:space="preserve">, </w:t>
      </w:r>
      <w:proofErr w:type="spellStart"/>
      <w:r w:rsidRPr="004C7D0D">
        <w:rPr>
          <w:rFonts w:ascii="Arial" w:hAnsi="Arial" w:cs="Arial"/>
          <w:sz w:val="22"/>
          <w:szCs w:val="22"/>
          <w:u w:val="single"/>
        </w:rPr>
        <w:t>Karon</w:t>
      </w:r>
      <w:proofErr w:type="spellEnd"/>
      <w:r w:rsidRPr="004C7D0D">
        <w:rPr>
          <w:rFonts w:ascii="Arial" w:hAnsi="Arial" w:cs="Arial"/>
          <w:sz w:val="22"/>
          <w:szCs w:val="22"/>
        </w:rPr>
        <w:t xml:space="preserve"> and </w:t>
      </w:r>
      <w:proofErr w:type="spellStart"/>
      <w:r w:rsidRPr="004C7D0D">
        <w:rPr>
          <w:rFonts w:ascii="Arial" w:hAnsi="Arial" w:cs="Arial"/>
          <w:sz w:val="22"/>
          <w:szCs w:val="22"/>
          <w:u w:val="single"/>
        </w:rPr>
        <w:t>Sefkow</w:t>
      </w:r>
      <w:proofErr w:type="spellEnd"/>
      <w:r w:rsidRPr="004C7D0D">
        <w:rPr>
          <w:rFonts w:ascii="Arial" w:hAnsi="Arial" w:cs="Arial"/>
          <w:sz w:val="22"/>
          <w:szCs w:val="22"/>
        </w:rPr>
        <w:t>.</w:t>
      </w:r>
      <w:r w:rsidR="005F173F">
        <w:rPr>
          <w:rFonts w:ascii="Arial" w:hAnsi="Arial" w:cs="Arial"/>
          <w:sz w:val="22"/>
          <w:szCs w:val="22"/>
        </w:rPr>
        <w:t xml:space="preserve"> </w:t>
      </w:r>
      <w:r w:rsidRPr="004C7D0D">
        <w:rPr>
          <w:rFonts w:ascii="Arial" w:hAnsi="Arial" w:cs="Arial"/>
          <w:sz w:val="22"/>
          <w:szCs w:val="22"/>
        </w:rPr>
        <w:t xml:space="preserve"> Ms. Lauhead also has experience as an appellate attorney representing clients on cases such as </w:t>
      </w:r>
      <w:r w:rsidRPr="004C7D0D">
        <w:rPr>
          <w:rFonts w:ascii="Arial" w:hAnsi="Arial" w:cs="Arial"/>
          <w:sz w:val="22"/>
          <w:szCs w:val="22"/>
          <w:u w:val="single"/>
        </w:rPr>
        <w:t>Nice-Peterson</w:t>
      </w:r>
      <w:r w:rsidRPr="004C7D0D">
        <w:rPr>
          <w:rFonts w:ascii="Arial" w:hAnsi="Arial" w:cs="Arial"/>
          <w:sz w:val="22"/>
          <w:szCs w:val="22"/>
        </w:rPr>
        <w:t xml:space="preserve"> and </w:t>
      </w:r>
      <w:proofErr w:type="spellStart"/>
      <w:r w:rsidRPr="004C7D0D">
        <w:rPr>
          <w:rFonts w:ascii="Arial" w:hAnsi="Arial" w:cs="Arial"/>
          <w:sz w:val="22"/>
          <w:szCs w:val="22"/>
          <w:u w:val="single"/>
        </w:rPr>
        <w:t>Angelos</w:t>
      </w:r>
      <w:proofErr w:type="spellEnd"/>
      <w:r w:rsidRPr="004C7D0D">
        <w:rPr>
          <w:rFonts w:ascii="Arial" w:hAnsi="Arial" w:cs="Arial"/>
          <w:sz w:val="22"/>
          <w:szCs w:val="22"/>
        </w:rPr>
        <w:t>.</w:t>
      </w:r>
      <w:r w:rsidR="005F173F">
        <w:rPr>
          <w:rFonts w:ascii="Arial" w:hAnsi="Arial" w:cs="Arial"/>
          <w:sz w:val="22"/>
          <w:szCs w:val="22"/>
        </w:rPr>
        <w:t xml:space="preserve"> </w:t>
      </w:r>
      <w:r w:rsidRPr="004C7D0D">
        <w:rPr>
          <w:rFonts w:ascii="Arial" w:hAnsi="Arial" w:cs="Arial"/>
          <w:sz w:val="22"/>
          <w:szCs w:val="22"/>
        </w:rPr>
        <w:t xml:space="preserve"> Having completed training as a mediator in 1986, in 1998, Ms. Lauhead became a Qualified Rule 114 Neutral for Family Alternative Dispute Resolution (facilitative, hybrid, adjudicative, and evaluative). </w:t>
      </w:r>
      <w:r w:rsidR="005F173F">
        <w:rPr>
          <w:rFonts w:ascii="Arial" w:hAnsi="Arial" w:cs="Arial"/>
          <w:sz w:val="22"/>
          <w:szCs w:val="22"/>
        </w:rPr>
        <w:t xml:space="preserve"> </w:t>
      </w:r>
      <w:r w:rsidRPr="004C7D0D">
        <w:rPr>
          <w:rFonts w:ascii="Arial" w:hAnsi="Arial" w:cs="Arial"/>
          <w:sz w:val="22"/>
          <w:szCs w:val="22"/>
        </w:rPr>
        <w:t xml:space="preserve">As an attorney and neutral, Ms. Lauhead has worked with clients and parties to address and resolve complex financial issues, support issues and property division. </w:t>
      </w:r>
      <w:r w:rsidR="005F173F">
        <w:rPr>
          <w:rFonts w:ascii="Arial" w:hAnsi="Arial" w:cs="Arial"/>
          <w:sz w:val="22"/>
          <w:szCs w:val="22"/>
        </w:rPr>
        <w:t xml:space="preserve"> </w:t>
      </w:r>
      <w:r w:rsidRPr="004C7D0D">
        <w:rPr>
          <w:rFonts w:ascii="Arial" w:hAnsi="Arial" w:cs="Arial"/>
          <w:sz w:val="22"/>
          <w:szCs w:val="22"/>
        </w:rPr>
        <w:t>As a litigator and appellate attorney, Ms. Lauhead has the practical experience of presenting a case from trial through the appellate process, with focus on the record.</w:t>
      </w:r>
      <w:r w:rsidR="005F173F">
        <w:rPr>
          <w:rFonts w:ascii="Arial" w:hAnsi="Arial" w:cs="Arial"/>
          <w:sz w:val="22"/>
          <w:szCs w:val="22"/>
        </w:rPr>
        <w:t xml:space="preserve"> </w:t>
      </w:r>
      <w:r w:rsidRPr="004C7D0D">
        <w:rPr>
          <w:rFonts w:ascii="Arial" w:hAnsi="Arial" w:cs="Arial"/>
          <w:sz w:val="22"/>
          <w:szCs w:val="22"/>
        </w:rPr>
        <w:t xml:space="preserve"> Ms. Lauhead served as a panel Hennepin County Guardian Ad Litem in the nineties, dealing with high levels of parental conflict, logistical, scheduling and developmental issues in highly contentious custody litigation.</w:t>
      </w:r>
      <w:r w:rsidR="005F173F">
        <w:rPr>
          <w:rFonts w:ascii="Arial" w:hAnsi="Arial" w:cs="Arial"/>
          <w:sz w:val="22"/>
          <w:szCs w:val="22"/>
        </w:rPr>
        <w:t xml:space="preserve"> </w:t>
      </w:r>
      <w:r w:rsidRPr="004C7D0D">
        <w:rPr>
          <w:rFonts w:ascii="Arial" w:hAnsi="Arial" w:cs="Arial"/>
          <w:sz w:val="22"/>
          <w:szCs w:val="22"/>
        </w:rPr>
        <w:t xml:space="preserve"> She is a frequent lecturer at local continuing legal education seminars on a wide range of family practice issues and case law.</w:t>
      </w:r>
      <w:r w:rsidR="005F173F">
        <w:rPr>
          <w:rFonts w:ascii="Arial" w:hAnsi="Arial" w:cs="Arial"/>
          <w:sz w:val="22"/>
          <w:szCs w:val="22"/>
        </w:rPr>
        <w:t xml:space="preserve"> </w:t>
      </w:r>
      <w:r w:rsidRPr="004C7D0D">
        <w:rPr>
          <w:rFonts w:ascii="Arial" w:hAnsi="Arial" w:cs="Arial"/>
          <w:sz w:val="22"/>
          <w:szCs w:val="22"/>
        </w:rPr>
        <w:t xml:space="preserve"> Since the late eighties, Ms. Lauhead has moderated cases as a court-appointed neutral. </w:t>
      </w:r>
      <w:r w:rsidR="005F173F">
        <w:rPr>
          <w:rFonts w:ascii="Arial" w:hAnsi="Arial" w:cs="Arial"/>
          <w:sz w:val="22"/>
          <w:szCs w:val="22"/>
        </w:rPr>
        <w:t xml:space="preserve"> </w:t>
      </w:r>
      <w:r w:rsidRPr="004C7D0D">
        <w:rPr>
          <w:rFonts w:ascii="Arial" w:hAnsi="Arial" w:cs="Arial"/>
          <w:sz w:val="22"/>
          <w:szCs w:val="22"/>
        </w:rPr>
        <w:t>She has been active in financial and social early neutral evaluations throughout the metro counties, through court appointments and on private cases.</w:t>
      </w:r>
      <w:r w:rsidR="005F173F">
        <w:rPr>
          <w:rFonts w:ascii="Arial" w:hAnsi="Arial" w:cs="Arial"/>
          <w:sz w:val="22"/>
          <w:szCs w:val="22"/>
        </w:rPr>
        <w:t xml:space="preserve"> </w:t>
      </w:r>
      <w:r w:rsidRPr="004C7D0D">
        <w:rPr>
          <w:rFonts w:ascii="Arial" w:hAnsi="Arial" w:cs="Arial"/>
          <w:sz w:val="22"/>
          <w:szCs w:val="22"/>
        </w:rPr>
        <w:t xml:space="preserve"> Ms. Lauhead has consistently been named as a </w:t>
      </w:r>
      <w:proofErr w:type="spellStart"/>
      <w:r w:rsidRPr="004C7D0D">
        <w:rPr>
          <w:rFonts w:ascii="Arial" w:hAnsi="Arial" w:cs="Arial"/>
          <w:sz w:val="22"/>
          <w:szCs w:val="22"/>
        </w:rPr>
        <w:t>SuperLawyer</w:t>
      </w:r>
      <w:proofErr w:type="spellEnd"/>
      <w:r w:rsidRPr="004C7D0D">
        <w:rPr>
          <w:rFonts w:ascii="Arial" w:hAnsi="Arial" w:cs="Arial"/>
          <w:sz w:val="22"/>
          <w:szCs w:val="22"/>
        </w:rPr>
        <w:t xml:space="preserve"> and a Super ADR attorney over the years.  </w:t>
      </w:r>
    </w:p>
    <w:p w:rsidR="00EB7A2C" w:rsidRPr="00EB7A2C" w:rsidRDefault="00EB7A2C" w:rsidP="00C9092E">
      <w:pPr>
        <w:spacing w:line="240" w:lineRule="atLeast"/>
        <w:ind w:left="720" w:hanging="720"/>
        <w:jc w:val="both"/>
        <w:rPr>
          <w:rFonts w:ascii="Arial" w:hAnsi="Arial" w:cs="Arial"/>
          <w:bCs/>
          <w:color w:val="000000"/>
          <w:sz w:val="22"/>
          <w:szCs w:val="22"/>
        </w:rPr>
      </w:pPr>
    </w:p>
    <w:p w:rsidR="00C9092E" w:rsidRPr="00600D2D" w:rsidRDefault="00C9092E" w:rsidP="00C9092E">
      <w:pPr>
        <w:spacing w:line="240" w:lineRule="atLeast"/>
        <w:ind w:left="720" w:hanging="720"/>
        <w:jc w:val="both"/>
        <w:rPr>
          <w:rFonts w:ascii="Arial" w:hAnsi="Arial" w:cs="Arial"/>
          <w:color w:val="000000"/>
          <w:sz w:val="22"/>
          <w:szCs w:val="22"/>
        </w:rPr>
      </w:pPr>
      <w:r w:rsidRPr="00C9092E">
        <w:rPr>
          <w:rFonts w:ascii="Arial" w:hAnsi="Arial" w:cs="Arial"/>
          <w:bCs/>
          <w:color w:val="000000"/>
          <w:sz w:val="22"/>
          <w:szCs w:val="22"/>
        </w:rPr>
        <w:t>_____</w:t>
      </w:r>
      <w:r>
        <w:rPr>
          <w:rFonts w:ascii="Arial" w:hAnsi="Arial" w:cs="Arial"/>
          <w:b/>
          <w:bCs/>
          <w:color w:val="000000"/>
          <w:sz w:val="22"/>
          <w:szCs w:val="22"/>
        </w:rPr>
        <w:tab/>
      </w:r>
      <w:r w:rsidRPr="00600D2D">
        <w:rPr>
          <w:rFonts w:ascii="Arial" w:hAnsi="Arial" w:cs="Arial"/>
          <w:b/>
          <w:bCs/>
          <w:color w:val="000000"/>
          <w:sz w:val="22"/>
          <w:szCs w:val="22"/>
        </w:rPr>
        <w:t>SUSAN D. MAINZER</w:t>
      </w:r>
      <w:r>
        <w:rPr>
          <w:rFonts w:ascii="Arial" w:hAnsi="Arial" w:cs="Arial"/>
          <w:color w:val="000000"/>
          <w:sz w:val="22"/>
          <w:szCs w:val="22"/>
        </w:rPr>
        <w:tab/>
      </w:r>
      <w:r w:rsidR="005F173F">
        <w:rPr>
          <w:rFonts w:ascii="Arial" w:hAnsi="Arial" w:cs="Arial"/>
          <w:color w:val="000000"/>
          <w:sz w:val="22"/>
          <w:szCs w:val="22"/>
        </w:rPr>
        <w:t xml:space="preserve">  </w:t>
      </w:r>
      <w:r>
        <w:rPr>
          <w:rFonts w:ascii="Arial" w:hAnsi="Arial" w:cs="Arial"/>
          <w:color w:val="000000"/>
          <w:sz w:val="22"/>
          <w:szCs w:val="22"/>
        </w:rPr>
        <w:t>Susan Mainzer r</w:t>
      </w:r>
      <w:r w:rsidRPr="00600D2D">
        <w:rPr>
          <w:rFonts w:ascii="Arial" w:hAnsi="Arial" w:cs="Arial"/>
          <w:color w:val="000000"/>
          <w:sz w:val="22"/>
          <w:szCs w:val="22"/>
        </w:rPr>
        <w:t xml:space="preserve">eceived </w:t>
      </w:r>
      <w:r>
        <w:rPr>
          <w:rFonts w:ascii="Arial" w:hAnsi="Arial" w:cs="Arial"/>
          <w:color w:val="000000"/>
          <w:sz w:val="22"/>
          <w:szCs w:val="22"/>
        </w:rPr>
        <w:t xml:space="preserve">her </w:t>
      </w:r>
      <w:r w:rsidRPr="00600D2D">
        <w:rPr>
          <w:rFonts w:ascii="Arial" w:hAnsi="Arial" w:cs="Arial"/>
          <w:color w:val="000000"/>
          <w:sz w:val="22"/>
          <w:szCs w:val="22"/>
        </w:rPr>
        <w:t xml:space="preserve">law degree from University of Wisconsin, Madison.  </w:t>
      </w:r>
      <w:proofErr w:type="gramStart"/>
      <w:r w:rsidRPr="00600D2D">
        <w:rPr>
          <w:rFonts w:ascii="Arial" w:hAnsi="Arial" w:cs="Arial"/>
          <w:color w:val="000000"/>
          <w:sz w:val="22"/>
          <w:szCs w:val="22"/>
        </w:rPr>
        <w:t>Licensed to practice law in Wisconsin and Minnesota.</w:t>
      </w:r>
      <w:proofErr w:type="gramEnd"/>
      <w:r w:rsidRPr="00600D2D">
        <w:rPr>
          <w:rFonts w:ascii="Arial" w:hAnsi="Arial" w:cs="Arial"/>
          <w:color w:val="000000"/>
          <w:sz w:val="22"/>
          <w:szCs w:val="22"/>
        </w:rPr>
        <w:t xml:space="preserve"> </w:t>
      </w:r>
      <w:proofErr w:type="gramStart"/>
      <w:r w:rsidRPr="00600D2D">
        <w:rPr>
          <w:rFonts w:ascii="Arial" w:hAnsi="Arial" w:cs="Arial"/>
          <w:color w:val="000000"/>
          <w:sz w:val="22"/>
          <w:szCs w:val="22"/>
        </w:rPr>
        <w:t>Qualified family law (facilitative) neutral under Rule 114.</w:t>
      </w:r>
      <w:proofErr w:type="gramEnd"/>
      <w:r w:rsidRPr="00600D2D">
        <w:rPr>
          <w:rFonts w:ascii="Arial" w:hAnsi="Arial" w:cs="Arial"/>
          <w:color w:val="000000"/>
          <w:sz w:val="22"/>
          <w:szCs w:val="22"/>
        </w:rPr>
        <w:t xml:space="preserve"> Mediate family matters, contracts, personal injury, special education, property damage, </w:t>
      </w:r>
      <w:proofErr w:type="gramStart"/>
      <w:r w:rsidRPr="00600D2D">
        <w:rPr>
          <w:rFonts w:ascii="Arial" w:hAnsi="Arial" w:cs="Arial"/>
          <w:color w:val="000000"/>
          <w:sz w:val="22"/>
          <w:szCs w:val="22"/>
        </w:rPr>
        <w:t>discrimination</w:t>
      </w:r>
      <w:proofErr w:type="gramEnd"/>
      <w:r w:rsidRPr="00600D2D">
        <w:rPr>
          <w:rFonts w:ascii="Arial" w:hAnsi="Arial" w:cs="Arial"/>
          <w:color w:val="000000"/>
          <w:sz w:val="22"/>
          <w:szCs w:val="22"/>
        </w:rPr>
        <w:t xml:space="preserve"> and workplace disputes. </w:t>
      </w:r>
      <w:proofErr w:type="gramStart"/>
      <w:r w:rsidRPr="00600D2D">
        <w:rPr>
          <w:rFonts w:ascii="Arial" w:hAnsi="Arial" w:cs="Arial"/>
          <w:color w:val="000000"/>
          <w:sz w:val="22"/>
          <w:szCs w:val="22"/>
        </w:rPr>
        <w:t>Named a Leading American Attorney in Alternative Dispute Resolution (ADR) areas of family and employment matters in “Law &amp; Politics.”</w:t>
      </w:r>
      <w:proofErr w:type="gramEnd"/>
      <w:r>
        <w:rPr>
          <w:rFonts w:ascii="Arial" w:hAnsi="Arial" w:cs="Arial"/>
          <w:color w:val="000000"/>
          <w:sz w:val="22"/>
          <w:szCs w:val="22"/>
        </w:rPr>
        <w:t xml:space="preserve">  </w:t>
      </w:r>
      <w:proofErr w:type="gramStart"/>
      <w:r w:rsidRPr="00600D2D">
        <w:rPr>
          <w:rFonts w:ascii="Arial" w:hAnsi="Arial" w:cs="Arial"/>
          <w:color w:val="000000"/>
          <w:sz w:val="22"/>
          <w:szCs w:val="22"/>
        </w:rPr>
        <w:t>Have mediated hundreds of family cases since the early 1990s.</w:t>
      </w:r>
      <w:proofErr w:type="gramEnd"/>
      <w:r w:rsidRPr="00600D2D">
        <w:rPr>
          <w:rFonts w:ascii="Arial" w:hAnsi="Arial" w:cs="Arial"/>
          <w:color w:val="000000"/>
          <w:sz w:val="22"/>
          <w:szCs w:val="22"/>
        </w:rPr>
        <w:t xml:space="preserve"> </w:t>
      </w:r>
      <w:r w:rsidR="005F173F">
        <w:rPr>
          <w:rFonts w:ascii="Arial" w:hAnsi="Arial" w:cs="Arial"/>
          <w:color w:val="000000"/>
          <w:sz w:val="22"/>
          <w:szCs w:val="22"/>
        </w:rPr>
        <w:t xml:space="preserve"> </w:t>
      </w:r>
      <w:r w:rsidRPr="00600D2D">
        <w:rPr>
          <w:rFonts w:ascii="Arial" w:hAnsi="Arial" w:cs="Arial"/>
          <w:color w:val="000000"/>
          <w:sz w:val="22"/>
          <w:szCs w:val="22"/>
        </w:rPr>
        <w:t xml:space="preserve">Recognized for skill in mediating highly charged conflicts in which emotions are raw, encouraging creativity and movement. Parties pro se or represented by attorneys in separations, dissolutions, relationship break-ups, and post decree matters. </w:t>
      </w:r>
      <w:r w:rsidR="005F173F">
        <w:rPr>
          <w:rFonts w:ascii="Arial" w:hAnsi="Arial" w:cs="Arial"/>
          <w:color w:val="000000"/>
          <w:sz w:val="22"/>
          <w:szCs w:val="22"/>
        </w:rPr>
        <w:t xml:space="preserve"> </w:t>
      </w:r>
      <w:r w:rsidRPr="00600D2D">
        <w:rPr>
          <w:rFonts w:ascii="Arial" w:hAnsi="Arial" w:cs="Arial"/>
          <w:color w:val="000000"/>
          <w:sz w:val="22"/>
          <w:szCs w:val="22"/>
        </w:rPr>
        <w:t xml:space="preserve">Also same </w:t>
      </w:r>
      <w:proofErr w:type="gramStart"/>
      <w:r w:rsidRPr="00600D2D">
        <w:rPr>
          <w:rFonts w:ascii="Arial" w:hAnsi="Arial" w:cs="Arial"/>
          <w:color w:val="000000"/>
          <w:sz w:val="22"/>
          <w:szCs w:val="22"/>
        </w:rPr>
        <w:t>gender,</w:t>
      </w:r>
      <w:proofErr w:type="gramEnd"/>
      <w:r w:rsidRPr="00600D2D">
        <w:rPr>
          <w:rFonts w:ascii="Arial" w:hAnsi="Arial" w:cs="Arial"/>
          <w:color w:val="000000"/>
          <w:sz w:val="22"/>
          <w:szCs w:val="22"/>
        </w:rPr>
        <w:t xml:space="preserve"> blended family, non married parties and disputes affecting children including those with special needs. Conflicts include financial and property divisions; spousal maintenance; relocation; education, succession planning of lake cabin; family businesses; termination of wedding. </w:t>
      </w:r>
      <w:r>
        <w:rPr>
          <w:rFonts w:ascii="Arial" w:hAnsi="Arial" w:cs="Arial"/>
          <w:color w:val="000000"/>
          <w:sz w:val="22"/>
          <w:szCs w:val="22"/>
        </w:rPr>
        <w:t xml:space="preserve"> </w:t>
      </w:r>
      <w:proofErr w:type="gramStart"/>
      <w:r w:rsidRPr="00600D2D">
        <w:rPr>
          <w:rFonts w:ascii="Arial" w:hAnsi="Arial" w:cs="Arial"/>
          <w:color w:val="000000"/>
          <w:sz w:val="22"/>
          <w:szCs w:val="22"/>
        </w:rPr>
        <w:t>Trained hundreds of mediators by co-teaching the 30-hour civil and 40-hour family mediation courses for Mediation Center, part of Hamline University.</w:t>
      </w:r>
      <w:proofErr w:type="gramEnd"/>
      <w:r w:rsidRPr="00600D2D">
        <w:rPr>
          <w:rFonts w:ascii="Arial" w:hAnsi="Arial" w:cs="Arial"/>
          <w:color w:val="000000"/>
          <w:sz w:val="22"/>
          <w:szCs w:val="22"/>
        </w:rPr>
        <w:t xml:space="preserve"> </w:t>
      </w:r>
      <w:proofErr w:type="gramStart"/>
      <w:r w:rsidRPr="00600D2D">
        <w:rPr>
          <w:rFonts w:ascii="Arial" w:hAnsi="Arial" w:cs="Arial"/>
          <w:color w:val="000000"/>
          <w:sz w:val="22"/>
          <w:szCs w:val="22"/>
        </w:rPr>
        <w:t>Co-taught family mediation for the American Arbitration Association in a five-state area in the 1990s.</w:t>
      </w:r>
      <w:proofErr w:type="gramEnd"/>
      <w:r>
        <w:rPr>
          <w:rFonts w:ascii="Arial" w:hAnsi="Arial" w:cs="Arial"/>
          <w:color w:val="000000"/>
          <w:sz w:val="22"/>
          <w:szCs w:val="22"/>
        </w:rPr>
        <w:t xml:space="preserve">  </w:t>
      </w:r>
      <w:r w:rsidRPr="00600D2D">
        <w:rPr>
          <w:rFonts w:ascii="Arial" w:hAnsi="Arial" w:cs="Arial"/>
          <w:color w:val="000000"/>
          <w:sz w:val="22"/>
          <w:szCs w:val="22"/>
        </w:rPr>
        <w:t xml:space="preserve">Have served on Ramsey County Family Court’s mediation panel since 1993; Catholic Charities Mediation Program (now at Mediation Center) since 1994, Mediation Center’s facilitative family mediation panel since early 1990s.  </w:t>
      </w:r>
      <w:proofErr w:type="gramStart"/>
      <w:r w:rsidRPr="00600D2D">
        <w:rPr>
          <w:rFonts w:ascii="Arial" w:hAnsi="Arial" w:cs="Arial"/>
          <w:color w:val="000000"/>
          <w:sz w:val="22"/>
          <w:szCs w:val="22"/>
        </w:rPr>
        <w:t>Selected to moderate Ramsey County court-ordered dissolution settlement conferences, regularly facilitating pre- hearing settlements working with couples and their attorneys.</w:t>
      </w:r>
      <w:proofErr w:type="gramEnd"/>
      <w:r w:rsidRPr="00600D2D">
        <w:rPr>
          <w:rFonts w:ascii="Arial" w:hAnsi="Arial" w:cs="Arial"/>
          <w:color w:val="000000"/>
          <w:sz w:val="22"/>
          <w:szCs w:val="22"/>
        </w:rPr>
        <w:t xml:space="preserve"> </w:t>
      </w:r>
      <w:r>
        <w:rPr>
          <w:rFonts w:ascii="Arial" w:hAnsi="Arial" w:cs="Arial"/>
          <w:color w:val="000000"/>
          <w:sz w:val="22"/>
          <w:szCs w:val="22"/>
        </w:rPr>
        <w:t xml:space="preserve"> </w:t>
      </w:r>
      <w:r w:rsidRPr="00600D2D">
        <w:rPr>
          <w:rFonts w:ascii="Arial" w:hAnsi="Arial" w:cs="Arial"/>
          <w:color w:val="000000"/>
          <w:sz w:val="22"/>
          <w:szCs w:val="22"/>
        </w:rPr>
        <w:t xml:space="preserve">Presenter, Family Law Institute, 2007 </w:t>
      </w:r>
      <w:proofErr w:type="gramStart"/>
      <w:r w:rsidRPr="00600D2D">
        <w:rPr>
          <w:rFonts w:ascii="Arial" w:hAnsi="Arial" w:cs="Arial"/>
          <w:color w:val="000000"/>
          <w:sz w:val="22"/>
          <w:szCs w:val="22"/>
        </w:rPr>
        <w:t>and  ADR</w:t>
      </w:r>
      <w:proofErr w:type="gramEnd"/>
      <w:r w:rsidRPr="00600D2D">
        <w:rPr>
          <w:rFonts w:ascii="Arial" w:hAnsi="Arial" w:cs="Arial"/>
          <w:color w:val="000000"/>
          <w:sz w:val="22"/>
          <w:szCs w:val="22"/>
        </w:rPr>
        <w:t xml:space="preserve"> Institute, 2004-2008, on “Mediation Basics - Those First Mediations.” </w:t>
      </w:r>
    </w:p>
    <w:p w:rsidR="00C9092E" w:rsidRDefault="00C9092E" w:rsidP="00C9092E">
      <w:pPr>
        <w:ind w:left="720" w:hanging="720"/>
        <w:jc w:val="both"/>
        <w:rPr>
          <w:rFonts w:ascii="Arial" w:hAnsi="Arial" w:cs="Arial"/>
          <w:b/>
          <w:sz w:val="22"/>
          <w:szCs w:val="22"/>
        </w:rPr>
      </w:pPr>
    </w:p>
    <w:p w:rsidR="000047B7" w:rsidRPr="00EA5D6B" w:rsidRDefault="000047B7" w:rsidP="00EA5D6B">
      <w:pPr>
        <w:ind w:left="720" w:hanging="720"/>
        <w:jc w:val="both"/>
        <w:rPr>
          <w:rFonts w:ascii="Arial" w:hAnsi="Arial" w:cs="Arial"/>
          <w:sz w:val="22"/>
          <w:szCs w:val="22"/>
        </w:rPr>
      </w:pPr>
      <w:r w:rsidRPr="00C9092E">
        <w:rPr>
          <w:rFonts w:ascii="Arial" w:hAnsi="Arial" w:cs="Arial"/>
          <w:sz w:val="22"/>
          <w:szCs w:val="22"/>
        </w:rPr>
        <w:t>_____</w:t>
      </w:r>
      <w:r>
        <w:rPr>
          <w:rFonts w:ascii="Arial" w:hAnsi="Arial" w:cs="Arial"/>
          <w:b/>
          <w:sz w:val="22"/>
          <w:szCs w:val="22"/>
        </w:rPr>
        <w:tab/>
      </w:r>
      <w:r w:rsidRPr="00B7409C">
        <w:rPr>
          <w:rFonts w:ascii="Arial" w:hAnsi="Arial" w:cs="Arial"/>
          <w:b/>
          <w:sz w:val="22"/>
          <w:szCs w:val="22"/>
        </w:rPr>
        <w:t xml:space="preserve">JUDGE GARY </w:t>
      </w:r>
      <w:proofErr w:type="gramStart"/>
      <w:r w:rsidRPr="00B7409C">
        <w:rPr>
          <w:rFonts w:ascii="Arial" w:hAnsi="Arial" w:cs="Arial"/>
          <w:b/>
          <w:sz w:val="22"/>
          <w:szCs w:val="22"/>
        </w:rPr>
        <w:t>MEYER</w:t>
      </w:r>
      <w:r w:rsidRPr="00B7409C">
        <w:rPr>
          <w:rFonts w:ascii="Arial" w:hAnsi="Arial" w:cs="Arial"/>
          <w:sz w:val="22"/>
          <w:szCs w:val="22"/>
        </w:rPr>
        <w:t xml:space="preserve"> </w:t>
      </w:r>
      <w:r w:rsidR="00D46FE8">
        <w:rPr>
          <w:rFonts w:ascii="Arial" w:hAnsi="Arial" w:cs="Arial"/>
          <w:sz w:val="22"/>
          <w:szCs w:val="22"/>
        </w:rPr>
        <w:t xml:space="preserve"> Judge</w:t>
      </w:r>
      <w:proofErr w:type="gramEnd"/>
      <w:r w:rsidR="00D46FE8">
        <w:rPr>
          <w:rFonts w:ascii="Arial" w:hAnsi="Arial" w:cs="Arial"/>
          <w:sz w:val="22"/>
          <w:szCs w:val="22"/>
        </w:rPr>
        <w:t xml:space="preserve"> Meyer </w:t>
      </w:r>
      <w:r w:rsidRPr="00B7409C">
        <w:rPr>
          <w:rFonts w:ascii="Arial" w:hAnsi="Arial" w:cs="Arial"/>
          <w:sz w:val="22"/>
          <w:szCs w:val="22"/>
        </w:rPr>
        <w:t xml:space="preserve">was a District Court Judge, Tenth Judicial District, chambered in Buffalo and Stillwater. </w:t>
      </w:r>
      <w:r w:rsidR="005F173F">
        <w:rPr>
          <w:rFonts w:ascii="Arial" w:hAnsi="Arial" w:cs="Arial"/>
          <w:sz w:val="22"/>
          <w:szCs w:val="22"/>
        </w:rPr>
        <w:t xml:space="preserve"> </w:t>
      </w:r>
      <w:r w:rsidRPr="00B7409C">
        <w:rPr>
          <w:rFonts w:ascii="Arial" w:hAnsi="Arial" w:cs="Arial"/>
          <w:sz w:val="22"/>
          <w:szCs w:val="22"/>
        </w:rPr>
        <w:t>He was appointed in 1987, and retired in 2005.</w:t>
      </w:r>
      <w:r w:rsidR="005F173F">
        <w:rPr>
          <w:rFonts w:ascii="Arial" w:hAnsi="Arial" w:cs="Arial"/>
          <w:sz w:val="22"/>
          <w:szCs w:val="22"/>
        </w:rPr>
        <w:t xml:space="preserve"> </w:t>
      </w:r>
      <w:r w:rsidRPr="00B7409C">
        <w:rPr>
          <w:rFonts w:ascii="Arial" w:hAnsi="Arial" w:cs="Arial"/>
          <w:sz w:val="22"/>
          <w:szCs w:val="22"/>
        </w:rPr>
        <w:t xml:space="preserve"> Since 2005 has been doing retired judge work, mediation, arbitration and Special Master </w:t>
      </w:r>
      <w:proofErr w:type="gramStart"/>
      <w:r w:rsidRPr="00B7409C">
        <w:rPr>
          <w:rFonts w:ascii="Arial" w:hAnsi="Arial" w:cs="Arial"/>
          <w:sz w:val="22"/>
          <w:szCs w:val="22"/>
        </w:rPr>
        <w:t>work</w:t>
      </w:r>
      <w:proofErr w:type="gramEnd"/>
      <w:r w:rsidRPr="00B7409C">
        <w:rPr>
          <w:rFonts w:ascii="Arial" w:hAnsi="Arial" w:cs="Arial"/>
          <w:sz w:val="22"/>
          <w:szCs w:val="22"/>
        </w:rPr>
        <w:t>, through Gilbert Mediation Center, with offices in Oakdale and Eden Prairie</w:t>
      </w:r>
      <w:r>
        <w:rPr>
          <w:rFonts w:ascii="Arial" w:hAnsi="Arial" w:cs="Arial"/>
          <w:sz w:val="22"/>
          <w:szCs w:val="22"/>
        </w:rPr>
        <w:t>.</w:t>
      </w:r>
      <w:r w:rsidRPr="00B7409C">
        <w:rPr>
          <w:rFonts w:ascii="Arial" w:hAnsi="Arial" w:cs="Arial"/>
          <w:sz w:val="22"/>
          <w:szCs w:val="22"/>
        </w:rPr>
        <w:t xml:space="preserve"> </w:t>
      </w:r>
      <w:r>
        <w:rPr>
          <w:rFonts w:ascii="Arial" w:hAnsi="Arial" w:cs="Arial"/>
          <w:sz w:val="22"/>
          <w:szCs w:val="22"/>
        </w:rPr>
        <w:t xml:space="preserve"> </w:t>
      </w:r>
      <w:r w:rsidRPr="00B7409C">
        <w:rPr>
          <w:rFonts w:ascii="Arial" w:hAnsi="Arial" w:cs="Arial"/>
          <w:sz w:val="22"/>
          <w:szCs w:val="22"/>
        </w:rPr>
        <w:t xml:space="preserve">For 28 years prior to taking the bench, Judge Meyer was in the private practice of law, initially </w:t>
      </w:r>
      <w:r w:rsidRPr="00EA5D6B">
        <w:rPr>
          <w:rFonts w:ascii="Arial" w:hAnsi="Arial" w:cs="Arial"/>
          <w:sz w:val="22"/>
          <w:szCs w:val="22"/>
        </w:rPr>
        <w:lastRenderedPageBreak/>
        <w:t xml:space="preserve">with Leonard Street &amp; </w:t>
      </w:r>
      <w:proofErr w:type="spellStart"/>
      <w:r w:rsidRPr="00EA5D6B">
        <w:rPr>
          <w:rFonts w:ascii="Arial" w:hAnsi="Arial" w:cs="Arial"/>
          <w:sz w:val="22"/>
          <w:szCs w:val="22"/>
        </w:rPr>
        <w:t>Deinard</w:t>
      </w:r>
      <w:proofErr w:type="spellEnd"/>
      <w:r w:rsidRPr="00EA5D6B">
        <w:rPr>
          <w:rFonts w:ascii="Arial" w:hAnsi="Arial" w:cs="Arial"/>
          <w:sz w:val="22"/>
          <w:szCs w:val="22"/>
        </w:rPr>
        <w:t>, and later in his own practice.</w:t>
      </w:r>
      <w:r w:rsidR="005F173F" w:rsidRPr="00EA5D6B">
        <w:rPr>
          <w:rFonts w:ascii="Arial" w:hAnsi="Arial" w:cs="Arial"/>
          <w:sz w:val="22"/>
          <w:szCs w:val="22"/>
        </w:rPr>
        <w:t xml:space="preserve"> </w:t>
      </w:r>
      <w:r w:rsidRPr="00EA5D6B">
        <w:rPr>
          <w:rFonts w:ascii="Arial" w:hAnsi="Arial" w:cs="Arial"/>
          <w:sz w:val="22"/>
          <w:szCs w:val="22"/>
        </w:rPr>
        <w:t xml:space="preserve"> The majority of his practice was in family law, and he was a member of the Family Law section of the MSBA.  He was elected Chief Judge of the Tenth District, and as Assistant Chief and Chief Judge served on the Conference of Chief Judges for 7 years.</w:t>
      </w:r>
      <w:r w:rsidR="005F173F" w:rsidRPr="00EA5D6B">
        <w:rPr>
          <w:rFonts w:ascii="Arial" w:hAnsi="Arial" w:cs="Arial"/>
          <w:sz w:val="22"/>
          <w:szCs w:val="22"/>
        </w:rPr>
        <w:t xml:space="preserve"> </w:t>
      </w:r>
      <w:r w:rsidRPr="00EA5D6B">
        <w:rPr>
          <w:rFonts w:ascii="Arial" w:hAnsi="Arial" w:cs="Arial"/>
          <w:sz w:val="22"/>
          <w:szCs w:val="22"/>
        </w:rPr>
        <w:t xml:space="preserve"> For three years Judge Meyer chaired the Supreme Court Child Support Advisory Committee to establish the </w:t>
      </w:r>
      <w:proofErr w:type="spellStart"/>
      <w:r w:rsidRPr="00EA5D6B">
        <w:rPr>
          <w:rFonts w:ascii="Arial" w:hAnsi="Arial" w:cs="Arial"/>
          <w:sz w:val="22"/>
          <w:szCs w:val="22"/>
        </w:rPr>
        <w:t>ExPro</w:t>
      </w:r>
      <w:proofErr w:type="spellEnd"/>
      <w:r w:rsidRPr="00EA5D6B">
        <w:rPr>
          <w:rFonts w:ascii="Arial" w:hAnsi="Arial" w:cs="Arial"/>
          <w:sz w:val="22"/>
          <w:szCs w:val="22"/>
        </w:rPr>
        <w:t xml:space="preserve"> Child Support system and to formulate the Child S</w:t>
      </w:r>
      <w:r w:rsidR="005F173F" w:rsidRPr="00EA5D6B">
        <w:rPr>
          <w:rFonts w:ascii="Arial" w:hAnsi="Arial" w:cs="Arial"/>
          <w:sz w:val="22"/>
          <w:szCs w:val="22"/>
        </w:rPr>
        <w:t xml:space="preserve">upport Expedited Process Rules. </w:t>
      </w:r>
      <w:r w:rsidRPr="00EA5D6B">
        <w:rPr>
          <w:rFonts w:ascii="Arial" w:hAnsi="Arial" w:cs="Arial"/>
          <w:sz w:val="22"/>
          <w:szCs w:val="22"/>
        </w:rPr>
        <w:t xml:space="preserve"> He has taught family law at </w:t>
      </w:r>
      <w:proofErr w:type="gramStart"/>
      <w:r w:rsidRPr="00EA5D6B">
        <w:rPr>
          <w:rFonts w:ascii="Arial" w:hAnsi="Arial" w:cs="Arial"/>
          <w:sz w:val="22"/>
          <w:szCs w:val="22"/>
        </w:rPr>
        <w:t>Judicial</w:t>
      </w:r>
      <w:proofErr w:type="gramEnd"/>
      <w:r w:rsidRPr="00EA5D6B">
        <w:rPr>
          <w:rFonts w:ascii="Arial" w:hAnsi="Arial" w:cs="Arial"/>
          <w:sz w:val="22"/>
          <w:szCs w:val="22"/>
        </w:rPr>
        <w:t xml:space="preserve"> conferences as well as at the Minnesota Judicial College and the Advanced Judicial </w:t>
      </w:r>
      <w:r w:rsidR="005F173F" w:rsidRPr="00EA5D6B">
        <w:rPr>
          <w:rFonts w:ascii="Arial" w:hAnsi="Arial" w:cs="Arial"/>
          <w:sz w:val="22"/>
          <w:szCs w:val="22"/>
        </w:rPr>
        <w:t xml:space="preserve">Family Law seminars for Judges. </w:t>
      </w:r>
      <w:r w:rsidRPr="00EA5D6B">
        <w:rPr>
          <w:rFonts w:ascii="Arial" w:hAnsi="Arial" w:cs="Arial"/>
          <w:sz w:val="22"/>
          <w:szCs w:val="22"/>
        </w:rPr>
        <w:t xml:space="preserve"> He was a member of the Minnesota District Judges Association Family Law Committee, and served as a member of the Supreme Court Advisory Committee on Open Child Protection proceedings.</w:t>
      </w:r>
      <w:r w:rsidR="005F173F" w:rsidRPr="00EA5D6B">
        <w:rPr>
          <w:rFonts w:ascii="Arial" w:hAnsi="Arial" w:cs="Arial"/>
          <w:sz w:val="22"/>
          <w:szCs w:val="22"/>
        </w:rPr>
        <w:t xml:space="preserve"> </w:t>
      </w:r>
      <w:r w:rsidRPr="00EA5D6B">
        <w:rPr>
          <w:rFonts w:ascii="Arial" w:hAnsi="Arial" w:cs="Arial"/>
          <w:sz w:val="22"/>
          <w:szCs w:val="22"/>
        </w:rPr>
        <w:t xml:space="preserve"> As a judge he has presided at countless trials and moti</w:t>
      </w:r>
      <w:r w:rsidR="005F173F" w:rsidRPr="00EA5D6B">
        <w:rPr>
          <w:rFonts w:ascii="Arial" w:hAnsi="Arial" w:cs="Arial"/>
          <w:sz w:val="22"/>
          <w:szCs w:val="22"/>
        </w:rPr>
        <w:t xml:space="preserve">ons in dissolution proceedings.  </w:t>
      </w:r>
      <w:r w:rsidRPr="00EA5D6B">
        <w:rPr>
          <w:rFonts w:ascii="Arial" w:hAnsi="Arial" w:cs="Arial"/>
          <w:sz w:val="22"/>
          <w:szCs w:val="22"/>
        </w:rPr>
        <w:t>He is certified as a Family Law mediator, having completed the coursework of both the Civil Mediation Skills training and the Family Mediation Skills Training.</w:t>
      </w:r>
      <w:r w:rsidR="005F173F" w:rsidRPr="00EA5D6B">
        <w:rPr>
          <w:rFonts w:ascii="Arial" w:hAnsi="Arial" w:cs="Arial"/>
          <w:sz w:val="22"/>
          <w:szCs w:val="22"/>
        </w:rPr>
        <w:t xml:space="preserve"> </w:t>
      </w:r>
      <w:r w:rsidRPr="00EA5D6B">
        <w:rPr>
          <w:rFonts w:ascii="Arial" w:hAnsi="Arial" w:cs="Arial"/>
          <w:sz w:val="22"/>
          <w:szCs w:val="22"/>
        </w:rPr>
        <w:t xml:space="preserve"> Since retirement as an active judge he has mediated and arbitrated many family law matters through Gilbert Mediation Center.</w:t>
      </w:r>
      <w:r w:rsidR="005F173F" w:rsidRPr="00EA5D6B">
        <w:rPr>
          <w:rFonts w:ascii="Arial" w:hAnsi="Arial" w:cs="Arial"/>
          <w:sz w:val="22"/>
          <w:szCs w:val="22"/>
        </w:rPr>
        <w:t xml:space="preserve"> </w:t>
      </w:r>
      <w:r w:rsidRPr="00EA5D6B">
        <w:rPr>
          <w:rFonts w:ascii="Arial" w:hAnsi="Arial" w:cs="Arial"/>
          <w:sz w:val="22"/>
          <w:szCs w:val="22"/>
        </w:rPr>
        <w:t xml:space="preserve"> Judge Meyer will mediate all categories of family law cases on appeal.  He prefers to mediate in the Twin City metro area, and has offices available in Oakdale and Eden Prairie.</w:t>
      </w:r>
    </w:p>
    <w:p w:rsidR="00EA5D6B" w:rsidRPr="00EA5D6B" w:rsidRDefault="00EA5D6B" w:rsidP="00EA5D6B">
      <w:pPr>
        <w:pStyle w:val="Default"/>
        <w:jc w:val="both"/>
        <w:rPr>
          <w:rFonts w:ascii="Arial" w:hAnsi="Arial" w:cs="Arial"/>
        </w:rPr>
      </w:pPr>
    </w:p>
    <w:p w:rsidR="00EA5D6B" w:rsidRPr="00EA5D6B" w:rsidRDefault="00EA5D6B" w:rsidP="00EA5D6B">
      <w:pPr>
        <w:pStyle w:val="Default"/>
        <w:ind w:left="720" w:hanging="720"/>
        <w:jc w:val="both"/>
        <w:rPr>
          <w:rFonts w:ascii="Arial" w:hAnsi="Arial" w:cs="Arial"/>
          <w:sz w:val="23"/>
          <w:szCs w:val="23"/>
        </w:rPr>
      </w:pPr>
      <w:r>
        <w:rPr>
          <w:rFonts w:ascii="Arial" w:hAnsi="Arial" w:cs="Arial"/>
          <w:bCs/>
          <w:sz w:val="23"/>
          <w:szCs w:val="23"/>
        </w:rPr>
        <w:t>____</w:t>
      </w:r>
      <w:r>
        <w:rPr>
          <w:rFonts w:ascii="Arial" w:hAnsi="Arial" w:cs="Arial"/>
          <w:bCs/>
          <w:sz w:val="23"/>
          <w:szCs w:val="23"/>
        </w:rPr>
        <w:tab/>
      </w:r>
      <w:r w:rsidRPr="00EA5D6B">
        <w:rPr>
          <w:rFonts w:ascii="Arial" w:hAnsi="Arial" w:cs="Arial"/>
          <w:b/>
          <w:bCs/>
          <w:sz w:val="23"/>
          <w:szCs w:val="23"/>
        </w:rPr>
        <w:t>JAMES W. (JIM) MCGILL</w:t>
      </w:r>
      <w:r w:rsidRPr="00EA5D6B">
        <w:rPr>
          <w:rFonts w:ascii="Arial" w:hAnsi="Arial" w:cs="Arial"/>
          <w:b/>
          <w:bCs/>
          <w:sz w:val="23"/>
          <w:szCs w:val="23"/>
        </w:rPr>
        <w:t xml:space="preserve">, </w:t>
      </w:r>
      <w:r w:rsidRPr="00EA5D6B">
        <w:rPr>
          <w:rFonts w:ascii="Arial" w:hAnsi="Arial" w:cs="Arial"/>
          <w:sz w:val="23"/>
          <w:szCs w:val="23"/>
        </w:rPr>
        <w:t xml:space="preserve">dispute resolution specialist, is a 1987 honors graduate of Drake University Law School and has been providing Dispute Resolution Services since 1990. Specific areas of dispute resolution include but are not limited to: family (dissolution, parenting plans, property division, orders for protection, and post decree matters), real estate (privacy, boundary line, lake access, contract, right to a view, and road access), labor/employment, education, community, and elder related matters. McGill is a Qualified Neutral under Minnesota Rule 114 and is also a licensed mediator in the State of Florida. McGill is a mediator with </w:t>
      </w:r>
      <w:proofErr w:type="gramStart"/>
      <w:r w:rsidRPr="00EA5D6B">
        <w:rPr>
          <w:rFonts w:ascii="Arial" w:hAnsi="Arial" w:cs="Arial"/>
          <w:sz w:val="23"/>
          <w:szCs w:val="23"/>
        </w:rPr>
        <w:t>both the</w:t>
      </w:r>
      <w:proofErr w:type="gramEnd"/>
      <w:r w:rsidRPr="00EA5D6B">
        <w:rPr>
          <w:rFonts w:ascii="Arial" w:hAnsi="Arial" w:cs="Arial"/>
          <w:sz w:val="23"/>
          <w:szCs w:val="23"/>
        </w:rPr>
        <w:t xml:space="preserve"> Wisconsin and Minnesota Special Education Mediation Systems as well as the Minnesota Department of Human Rights. McGill is a founding board member of Conflict Resolution Minnesota (CRM) and maintains professional memberships with the Association for Conflict Resolution (ACR) and the Academy of Professional Family Mediators. </w:t>
      </w:r>
    </w:p>
    <w:p w:rsidR="00EA5D6B" w:rsidRPr="00EA5D6B" w:rsidRDefault="00EA5D6B" w:rsidP="00EA5D6B">
      <w:pPr>
        <w:pStyle w:val="Default"/>
        <w:ind w:left="720"/>
        <w:jc w:val="both"/>
        <w:rPr>
          <w:rFonts w:ascii="Arial" w:hAnsi="Arial" w:cs="Arial"/>
          <w:sz w:val="23"/>
          <w:szCs w:val="23"/>
        </w:rPr>
      </w:pPr>
      <w:r w:rsidRPr="00EA5D6B">
        <w:rPr>
          <w:rFonts w:ascii="Arial" w:hAnsi="Arial" w:cs="Arial"/>
          <w:sz w:val="23"/>
          <w:szCs w:val="23"/>
        </w:rPr>
        <w:t xml:space="preserve">McGill, a sole practitioner, is the founder of McGill Law Office &amp; Mediation Center, Hackensack, MN, which provides general legal services with special emphasis in the areas of Bankruptcy Law (chapters 7 &amp; 13 debt relief), Family Law, Employment Law (representing employers and employees), Estate Planning, Contract Law, Non-Profit Corporations, Elder Law, Real Estate, Education Law, and Debtor/Creditor Law. </w:t>
      </w:r>
    </w:p>
    <w:p w:rsidR="00EA5D6B" w:rsidRPr="00EA5D6B" w:rsidRDefault="00EA5D6B" w:rsidP="00EA5D6B">
      <w:pPr>
        <w:ind w:left="720"/>
        <w:jc w:val="both"/>
        <w:rPr>
          <w:rFonts w:ascii="Arial" w:hAnsi="Arial" w:cs="Arial"/>
          <w:sz w:val="22"/>
          <w:szCs w:val="22"/>
        </w:rPr>
      </w:pPr>
      <w:r w:rsidRPr="00EA5D6B">
        <w:rPr>
          <w:rFonts w:ascii="Arial" w:hAnsi="Arial" w:cs="Arial"/>
          <w:bCs/>
          <w:sz w:val="23"/>
          <w:szCs w:val="23"/>
        </w:rPr>
        <w:t>McGill</w:t>
      </w:r>
      <w:r w:rsidRPr="00EA5D6B">
        <w:rPr>
          <w:rFonts w:ascii="Arial" w:hAnsi="Arial" w:cs="Arial"/>
          <w:b/>
          <w:bCs/>
          <w:sz w:val="23"/>
          <w:szCs w:val="23"/>
        </w:rPr>
        <w:t xml:space="preserve"> </w:t>
      </w:r>
      <w:r w:rsidRPr="00EA5D6B">
        <w:rPr>
          <w:rFonts w:ascii="Arial" w:hAnsi="Arial" w:cs="Arial"/>
          <w:sz w:val="23"/>
          <w:szCs w:val="23"/>
        </w:rPr>
        <w:t>has served as the chairperson of the Cass County Bar Association since 1989, and is admitted to practice in the State of Minnesota, the Minnesota Federal District Courts, the Eighth Circuit Court of Appeals, and the United States Supreme Court.</w:t>
      </w:r>
    </w:p>
    <w:p w:rsidR="000047B7" w:rsidRPr="00EA5D6B" w:rsidRDefault="000047B7" w:rsidP="00EA5D6B">
      <w:pPr>
        <w:ind w:left="720"/>
        <w:jc w:val="both"/>
        <w:rPr>
          <w:rFonts w:ascii="Arial" w:hAnsi="Arial" w:cs="Arial"/>
          <w:b/>
          <w:bCs/>
          <w:color w:val="000000"/>
          <w:sz w:val="22"/>
          <w:szCs w:val="22"/>
        </w:rPr>
      </w:pPr>
    </w:p>
    <w:p w:rsidR="00FC0244" w:rsidRPr="004776D8" w:rsidRDefault="00FC0244" w:rsidP="00EA5D6B">
      <w:pPr>
        <w:pStyle w:val="00s"/>
        <w:spacing w:after="0"/>
        <w:ind w:left="720" w:hanging="720"/>
        <w:jc w:val="both"/>
        <w:rPr>
          <w:rFonts w:ascii="Arial" w:hAnsi="Arial" w:cs="Arial"/>
          <w:sz w:val="22"/>
          <w:szCs w:val="22"/>
        </w:rPr>
      </w:pPr>
      <w:r w:rsidRPr="00EA5D6B">
        <w:rPr>
          <w:rFonts w:ascii="Arial" w:hAnsi="Arial" w:cs="Arial"/>
          <w:sz w:val="22"/>
          <w:szCs w:val="22"/>
        </w:rPr>
        <w:t>_____</w:t>
      </w:r>
      <w:r w:rsidRPr="00EA5D6B">
        <w:rPr>
          <w:rFonts w:ascii="Arial" w:hAnsi="Arial" w:cs="Arial"/>
          <w:sz w:val="22"/>
          <w:szCs w:val="22"/>
        </w:rPr>
        <w:tab/>
      </w:r>
      <w:r w:rsidRPr="00EA5D6B">
        <w:rPr>
          <w:rFonts w:ascii="Arial" w:hAnsi="Arial" w:cs="Arial"/>
          <w:b/>
          <w:sz w:val="22"/>
          <w:szCs w:val="22"/>
        </w:rPr>
        <w:t>KATHLEEN NEWMAN</w:t>
      </w:r>
      <w:r w:rsidRPr="00EA5D6B">
        <w:rPr>
          <w:rFonts w:ascii="Arial" w:hAnsi="Arial" w:cs="Arial"/>
          <w:sz w:val="22"/>
          <w:szCs w:val="22"/>
        </w:rPr>
        <w:t xml:space="preserve"> Ms. Newman is a shareholder with Kathleen M. Newman + Associates, P.A.  Her practice focuses on matrimonial law, including child custody, spousal maintenance, property division and tax issues.  She also handles complex issues involving valuation and division of closely held businesses, such as sole proprietorships, partnerships and private corporations.  Ms. Newman has extensive trial experience, and is approved for inclusion in the Minnesota ADR Statewide Neutrals Roster in all three categories of Family Neutrals.  She was nominated by her peers as a Leading Minnesota Attorney, is currently named in </w:t>
      </w:r>
      <w:r w:rsidRPr="00EA5D6B">
        <w:rPr>
          <w:rFonts w:ascii="Arial" w:hAnsi="Arial" w:cs="Arial"/>
          <w:i/>
          <w:sz w:val="22"/>
          <w:szCs w:val="22"/>
        </w:rPr>
        <w:t>The Best Lawyers</w:t>
      </w:r>
      <w:r w:rsidRPr="004776D8">
        <w:rPr>
          <w:rFonts w:ascii="Arial" w:hAnsi="Arial" w:cs="Arial"/>
          <w:i/>
          <w:sz w:val="22"/>
          <w:szCs w:val="22"/>
        </w:rPr>
        <w:t xml:space="preserve"> in America</w:t>
      </w:r>
      <w:r w:rsidRPr="004776D8">
        <w:rPr>
          <w:rFonts w:ascii="Arial" w:hAnsi="Arial" w:cs="Arial"/>
          <w:sz w:val="22"/>
          <w:szCs w:val="22"/>
        </w:rPr>
        <w:t xml:space="preserve"> and is </w:t>
      </w:r>
      <w:r w:rsidRPr="004776D8">
        <w:rPr>
          <w:rFonts w:ascii="Arial" w:hAnsi="Arial" w:cs="Arial"/>
          <w:sz w:val="22"/>
          <w:szCs w:val="22"/>
        </w:rPr>
        <w:lastRenderedPageBreak/>
        <w:t>a Fellow in the Academy of Matrimonial Lawyers.  Ms. Newman is certified by the National Board of Trial Advocacy and Family Law Trial Advocacy.</w:t>
      </w:r>
    </w:p>
    <w:p w:rsidR="00FC0244" w:rsidRPr="001F37A1" w:rsidRDefault="00FC0244" w:rsidP="00FC0244">
      <w:pPr>
        <w:widowControl/>
        <w:tabs>
          <w:tab w:val="left" w:pos="720"/>
        </w:tabs>
        <w:ind w:left="720" w:hanging="720"/>
        <w:jc w:val="both"/>
        <w:rPr>
          <w:rFonts w:ascii="Arial" w:hAnsi="Arial" w:cs="Arial"/>
          <w:sz w:val="22"/>
          <w:szCs w:val="22"/>
        </w:rPr>
      </w:pPr>
    </w:p>
    <w:p w:rsidR="000047B7" w:rsidRDefault="000047B7" w:rsidP="00032BF0">
      <w:pPr>
        <w:ind w:left="720" w:hanging="720"/>
        <w:jc w:val="both"/>
        <w:rPr>
          <w:rFonts w:ascii="Arial" w:hAnsi="Arial" w:cs="Arial"/>
          <w:sz w:val="22"/>
          <w:szCs w:val="22"/>
        </w:rPr>
      </w:pPr>
      <w:r w:rsidRPr="00C9092E">
        <w:rPr>
          <w:rFonts w:ascii="Arial" w:hAnsi="Arial" w:cs="Arial"/>
          <w:sz w:val="22"/>
          <w:szCs w:val="22"/>
        </w:rPr>
        <w:t>_____</w:t>
      </w:r>
      <w:r>
        <w:rPr>
          <w:rFonts w:ascii="Arial" w:hAnsi="Arial" w:cs="Arial"/>
          <w:b/>
          <w:sz w:val="22"/>
          <w:szCs w:val="22"/>
        </w:rPr>
        <w:tab/>
      </w:r>
      <w:r w:rsidRPr="00576548">
        <w:rPr>
          <w:rFonts w:ascii="Arial" w:hAnsi="Arial" w:cs="Arial"/>
          <w:b/>
          <w:sz w:val="22"/>
          <w:szCs w:val="22"/>
        </w:rPr>
        <w:t xml:space="preserve">ANDREA </w:t>
      </w:r>
      <w:proofErr w:type="gramStart"/>
      <w:r w:rsidRPr="00576548">
        <w:rPr>
          <w:rFonts w:ascii="Arial" w:hAnsi="Arial" w:cs="Arial"/>
          <w:b/>
          <w:sz w:val="22"/>
          <w:szCs w:val="22"/>
        </w:rPr>
        <w:t>NIEMI</w:t>
      </w:r>
      <w:r w:rsidRPr="00576548">
        <w:rPr>
          <w:rFonts w:ascii="Arial" w:hAnsi="Arial" w:cs="Arial"/>
          <w:sz w:val="22"/>
          <w:szCs w:val="22"/>
        </w:rPr>
        <w:t xml:space="preserve"> </w:t>
      </w:r>
      <w:r>
        <w:rPr>
          <w:rFonts w:ascii="Arial" w:hAnsi="Arial" w:cs="Arial"/>
          <w:sz w:val="22"/>
          <w:szCs w:val="22"/>
        </w:rPr>
        <w:t xml:space="preserve"> </w:t>
      </w:r>
      <w:r w:rsidRPr="00576548">
        <w:rPr>
          <w:rFonts w:ascii="Arial" w:hAnsi="Arial" w:cs="Arial"/>
          <w:sz w:val="22"/>
          <w:szCs w:val="22"/>
        </w:rPr>
        <w:t>Andrea</w:t>
      </w:r>
      <w:proofErr w:type="gramEnd"/>
      <w:r w:rsidRPr="00576548">
        <w:rPr>
          <w:rFonts w:ascii="Arial" w:hAnsi="Arial" w:cs="Arial"/>
          <w:sz w:val="22"/>
          <w:szCs w:val="22"/>
        </w:rPr>
        <w:t xml:space="preserve"> </w:t>
      </w:r>
      <w:r>
        <w:rPr>
          <w:rFonts w:ascii="Arial" w:hAnsi="Arial" w:cs="Arial"/>
          <w:sz w:val="22"/>
          <w:szCs w:val="22"/>
        </w:rPr>
        <w:t xml:space="preserve">Niemi </w:t>
      </w:r>
      <w:r w:rsidRPr="00576548">
        <w:rPr>
          <w:rFonts w:ascii="Arial" w:hAnsi="Arial" w:cs="Arial"/>
          <w:sz w:val="22"/>
          <w:szCs w:val="22"/>
        </w:rPr>
        <w:t xml:space="preserve">was admitted to the Minnesota bar in 1979.  She has a broad range of experience in family law and juvenile law; and since 2005 has limited her practice to Alternative Dispute Resolution including mediation, parenting consulting, parenting time expediting, and arbitration in family law matters. </w:t>
      </w:r>
      <w:r w:rsidR="005F173F">
        <w:rPr>
          <w:rFonts w:ascii="Arial" w:hAnsi="Arial" w:cs="Arial"/>
          <w:sz w:val="22"/>
          <w:szCs w:val="22"/>
        </w:rPr>
        <w:t xml:space="preserve"> </w:t>
      </w:r>
      <w:r w:rsidRPr="00576548">
        <w:rPr>
          <w:rFonts w:ascii="Arial" w:hAnsi="Arial" w:cs="Arial"/>
          <w:sz w:val="22"/>
          <w:szCs w:val="22"/>
        </w:rPr>
        <w:t xml:space="preserve">She is a fellow of the American Academy of Matrimonial Lawyers, is past president of the Minnesota Chapter and currently serves on their Board of Managers. She is past president of the Friends of Children Foundation and the Collaborative Law Institute of Minnesota.  Andrea is AV Peer Review rated by Martindale-Hubbell, has been consistently named a Super Lawyer and one of Minnesota’s Leading Attorneys. </w:t>
      </w:r>
      <w:r w:rsidR="005F173F">
        <w:rPr>
          <w:rFonts w:ascii="Arial" w:hAnsi="Arial" w:cs="Arial"/>
          <w:sz w:val="22"/>
          <w:szCs w:val="22"/>
        </w:rPr>
        <w:t xml:space="preserve"> </w:t>
      </w:r>
      <w:r w:rsidRPr="00576548">
        <w:rPr>
          <w:rFonts w:ascii="Arial" w:hAnsi="Arial" w:cs="Arial"/>
          <w:sz w:val="22"/>
          <w:szCs w:val="22"/>
        </w:rPr>
        <w:t xml:space="preserve">She has been selected as one of the Top 100 women Super Lawyers in Minnesota and one of the top 40 Family Law and ADR Super Lawyers in Minnesota.  Andrea serves on the Minnesota Alternative Dispute Resolution Ethics Board.  She is the Family Law Advisor to the Minnesota Guardian Ad Litem program.  </w:t>
      </w:r>
      <w:proofErr w:type="gramStart"/>
      <w:r w:rsidRPr="00576548">
        <w:rPr>
          <w:rFonts w:ascii="Arial" w:hAnsi="Arial" w:cs="Arial"/>
          <w:sz w:val="22"/>
          <w:szCs w:val="22"/>
        </w:rPr>
        <w:t>And has served as an advisor to the National Conference of Commissioners on Uniform State Laws on the Uniform Representation of Children in Abuse, Neglect and Custody Proceedings Act.</w:t>
      </w:r>
      <w:proofErr w:type="gramEnd"/>
      <w:r w:rsidRPr="00576548">
        <w:rPr>
          <w:rFonts w:ascii="Arial" w:hAnsi="Arial" w:cs="Arial"/>
          <w:sz w:val="22"/>
          <w:szCs w:val="22"/>
        </w:rPr>
        <w:t xml:space="preserve"> </w:t>
      </w:r>
      <w:r w:rsidR="005F173F">
        <w:rPr>
          <w:rFonts w:ascii="Arial" w:hAnsi="Arial" w:cs="Arial"/>
          <w:sz w:val="22"/>
          <w:szCs w:val="22"/>
        </w:rPr>
        <w:t xml:space="preserve"> </w:t>
      </w:r>
      <w:r w:rsidRPr="00576548">
        <w:rPr>
          <w:rFonts w:ascii="Arial" w:hAnsi="Arial" w:cs="Arial"/>
          <w:sz w:val="22"/>
          <w:szCs w:val="22"/>
        </w:rPr>
        <w:t xml:space="preserve">She is an Adjunct Professor of Family Law at William Mitchell College of Law. </w:t>
      </w:r>
      <w:r w:rsidR="005F173F">
        <w:rPr>
          <w:rFonts w:ascii="Arial" w:hAnsi="Arial" w:cs="Arial"/>
          <w:sz w:val="22"/>
          <w:szCs w:val="22"/>
        </w:rPr>
        <w:t xml:space="preserve"> </w:t>
      </w:r>
      <w:r w:rsidRPr="00576548">
        <w:rPr>
          <w:rFonts w:ascii="Arial" w:hAnsi="Arial" w:cs="Arial"/>
          <w:sz w:val="22"/>
          <w:szCs w:val="22"/>
        </w:rPr>
        <w:t>She is on the panel of Financial Early Neutral Evaluators for Hennepin County.  She is the author of articles on Empathy, ADR, Client Interviewing Techniques and Parenting Consulting and Parenting Time Expediting.  She is a frequent lecturer at various local and national continuing legal education seminars on a wide range of family, juvenile and Alternative Dispute Resolution topics.</w:t>
      </w:r>
    </w:p>
    <w:p w:rsidR="00032BF0" w:rsidRPr="00576548" w:rsidRDefault="00032BF0" w:rsidP="00032BF0">
      <w:pPr>
        <w:ind w:left="720" w:hanging="720"/>
        <w:jc w:val="both"/>
        <w:rPr>
          <w:rFonts w:ascii="Arial" w:hAnsi="Arial" w:cs="Arial"/>
          <w:sz w:val="22"/>
          <w:szCs w:val="22"/>
        </w:rPr>
      </w:pPr>
    </w:p>
    <w:p w:rsidR="00C9092E" w:rsidRDefault="00C9092E" w:rsidP="00C9092E">
      <w:pPr>
        <w:tabs>
          <w:tab w:val="left" w:pos="720"/>
          <w:tab w:val="left" w:pos="2250"/>
        </w:tabs>
        <w:ind w:left="720" w:hanging="720"/>
        <w:jc w:val="both"/>
        <w:rPr>
          <w:rFonts w:ascii="Arial" w:hAnsi="Arial" w:cs="Arial"/>
          <w:sz w:val="22"/>
          <w:szCs w:val="22"/>
        </w:rPr>
      </w:pPr>
      <w:r w:rsidRPr="00C9092E">
        <w:rPr>
          <w:rFonts w:ascii="Arial" w:hAnsi="Arial" w:cs="Arial"/>
          <w:sz w:val="22"/>
          <w:szCs w:val="22"/>
        </w:rPr>
        <w:t>_____</w:t>
      </w:r>
      <w:r>
        <w:rPr>
          <w:rFonts w:ascii="Arial" w:hAnsi="Arial" w:cs="Arial"/>
          <w:b/>
          <w:sz w:val="22"/>
          <w:szCs w:val="22"/>
        </w:rPr>
        <w:tab/>
        <w:t xml:space="preserve">LARRY </w:t>
      </w:r>
      <w:proofErr w:type="gramStart"/>
      <w:r>
        <w:rPr>
          <w:rFonts w:ascii="Arial" w:hAnsi="Arial" w:cs="Arial"/>
          <w:b/>
          <w:sz w:val="22"/>
          <w:szCs w:val="22"/>
        </w:rPr>
        <w:t xml:space="preserve">NORD  </w:t>
      </w:r>
      <w:r w:rsidRPr="00614BFA">
        <w:rPr>
          <w:rFonts w:ascii="Arial" w:hAnsi="Arial" w:cs="Arial"/>
          <w:sz w:val="22"/>
          <w:szCs w:val="22"/>
        </w:rPr>
        <w:t>Mr</w:t>
      </w:r>
      <w:proofErr w:type="gramEnd"/>
      <w:r w:rsidRPr="00614BFA">
        <w:rPr>
          <w:rFonts w:ascii="Arial" w:hAnsi="Arial" w:cs="Arial"/>
          <w:sz w:val="22"/>
          <w:szCs w:val="22"/>
        </w:rPr>
        <w:t>. Nord has been practicing law in the</w:t>
      </w:r>
      <w:r>
        <w:rPr>
          <w:rFonts w:ascii="Arial" w:hAnsi="Arial" w:cs="Arial"/>
          <w:sz w:val="22"/>
          <w:szCs w:val="22"/>
        </w:rPr>
        <w:t xml:space="preserve"> Duluth area for over 35 years. </w:t>
      </w:r>
      <w:r w:rsidRPr="00614BFA">
        <w:rPr>
          <w:rFonts w:ascii="Arial" w:hAnsi="Arial" w:cs="Arial"/>
          <w:sz w:val="22"/>
          <w:szCs w:val="22"/>
        </w:rPr>
        <w:t xml:space="preserve"> He is a graduate of </w:t>
      </w:r>
      <w:proofErr w:type="spellStart"/>
      <w:r w:rsidRPr="00614BFA">
        <w:rPr>
          <w:rFonts w:ascii="Arial" w:hAnsi="Arial" w:cs="Arial"/>
          <w:sz w:val="22"/>
          <w:szCs w:val="22"/>
        </w:rPr>
        <w:t>Gustavus</w:t>
      </w:r>
      <w:proofErr w:type="spellEnd"/>
      <w:r w:rsidRPr="00614BFA">
        <w:rPr>
          <w:rFonts w:ascii="Arial" w:hAnsi="Arial" w:cs="Arial"/>
          <w:sz w:val="22"/>
          <w:szCs w:val="22"/>
        </w:rPr>
        <w:t xml:space="preserve"> Adolphus Col</w:t>
      </w:r>
      <w:r>
        <w:rPr>
          <w:rFonts w:ascii="Arial" w:hAnsi="Arial" w:cs="Arial"/>
          <w:sz w:val="22"/>
          <w:szCs w:val="22"/>
        </w:rPr>
        <w:t xml:space="preserve">lege and the U of M Law School. </w:t>
      </w:r>
      <w:r w:rsidRPr="00614BFA">
        <w:rPr>
          <w:rFonts w:ascii="Arial" w:hAnsi="Arial" w:cs="Arial"/>
          <w:sz w:val="22"/>
          <w:szCs w:val="22"/>
        </w:rPr>
        <w:t xml:space="preserve"> His practice has always been primarily family law.</w:t>
      </w:r>
      <w:r>
        <w:rPr>
          <w:rFonts w:ascii="Arial" w:hAnsi="Arial" w:cs="Arial"/>
          <w:sz w:val="22"/>
          <w:szCs w:val="22"/>
        </w:rPr>
        <w:t xml:space="preserve"> </w:t>
      </w:r>
      <w:r w:rsidRPr="00614BFA">
        <w:rPr>
          <w:rFonts w:ascii="Arial" w:hAnsi="Arial" w:cs="Arial"/>
          <w:sz w:val="22"/>
          <w:szCs w:val="22"/>
        </w:rPr>
        <w:t xml:space="preserve"> He is a charter member of the 6th Judicial District Early Neutral</w:t>
      </w:r>
      <w:r>
        <w:rPr>
          <w:rFonts w:ascii="Arial" w:hAnsi="Arial" w:cs="Arial"/>
          <w:sz w:val="22"/>
          <w:szCs w:val="22"/>
        </w:rPr>
        <w:t xml:space="preserve"> Evaluation Steering Committee. </w:t>
      </w:r>
      <w:r w:rsidRPr="00614BFA">
        <w:rPr>
          <w:rFonts w:ascii="Arial" w:hAnsi="Arial" w:cs="Arial"/>
          <w:sz w:val="22"/>
          <w:szCs w:val="22"/>
        </w:rPr>
        <w:t xml:space="preserve"> He has been asked to serve as a mediator on </w:t>
      </w:r>
      <w:r>
        <w:rPr>
          <w:rFonts w:ascii="Arial" w:hAnsi="Arial" w:cs="Arial"/>
          <w:sz w:val="22"/>
          <w:szCs w:val="22"/>
        </w:rPr>
        <w:t xml:space="preserve">all family law related matters. </w:t>
      </w:r>
      <w:r w:rsidRPr="00614BFA">
        <w:rPr>
          <w:rFonts w:ascii="Arial" w:hAnsi="Arial" w:cs="Arial"/>
          <w:sz w:val="22"/>
          <w:szCs w:val="22"/>
        </w:rPr>
        <w:t xml:space="preserve"> Mr. Nord is a Fellow of the American Academy of Matrimonial Lawyers and was selected as a "Super Lawyer", a "Leading Minnesota Attorney", and </w:t>
      </w:r>
      <w:r>
        <w:rPr>
          <w:rFonts w:ascii="Arial" w:hAnsi="Arial" w:cs="Arial"/>
          <w:sz w:val="22"/>
          <w:szCs w:val="22"/>
        </w:rPr>
        <w:t xml:space="preserve">is included in Best's Law List. </w:t>
      </w:r>
      <w:r w:rsidRPr="00614BFA">
        <w:rPr>
          <w:rFonts w:ascii="Arial" w:hAnsi="Arial" w:cs="Arial"/>
          <w:sz w:val="22"/>
          <w:szCs w:val="22"/>
        </w:rPr>
        <w:t xml:space="preserve"> He was also named one of the "Top 40" f</w:t>
      </w:r>
      <w:r>
        <w:rPr>
          <w:rFonts w:ascii="Arial" w:hAnsi="Arial" w:cs="Arial"/>
          <w:sz w:val="22"/>
          <w:szCs w:val="22"/>
        </w:rPr>
        <w:t xml:space="preserve">amily law lawyers in Minnesota. </w:t>
      </w:r>
      <w:r w:rsidRPr="00614BFA">
        <w:rPr>
          <w:rFonts w:ascii="Arial" w:hAnsi="Arial" w:cs="Arial"/>
          <w:sz w:val="22"/>
          <w:szCs w:val="22"/>
        </w:rPr>
        <w:t xml:space="preserve"> He is past Chair of the Eleventh District Family Law Committee; past Board Member of the Family Law Section of the Minnesota Bar Association and has frequently been asked to serve on statewide family law-related groups by the Minn</w:t>
      </w:r>
      <w:r>
        <w:rPr>
          <w:rFonts w:ascii="Arial" w:hAnsi="Arial" w:cs="Arial"/>
          <w:sz w:val="22"/>
          <w:szCs w:val="22"/>
        </w:rPr>
        <w:t>esota Supreme Court and others.</w:t>
      </w:r>
    </w:p>
    <w:p w:rsidR="00704770" w:rsidRDefault="00704770" w:rsidP="00C9092E">
      <w:pPr>
        <w:tabs>
          <w:tab w:val="left" w:pos="720"/>
          <w:tab w:val="left" w:pos="2250"/>
        </w:tabs>
        <w:ind w:left="720" w:hanging="720"/>
        <w:jc w:val="both"/>
        <w:rPr>
          <w:rFonts w:ascii="Arial" w:hAnsi="Arial" w:cs="Arial"/>
          <w:sz w:val="22"/>
          <w:szCs w:val="22"/>
        </w:rPr>
      </w:pPr>
    </w:p>
    <w:p w:rsidR="00704770" w:rsidRPr="00B841AE" w:rsidRDefault="00704770" w:rsidP="00C9092E">
      <w:pPr>
        <w:tabs>
          <w:tab w:val="left" w:pos="720"/>
          <w:tab w:val="left" w:pos="2250"/>
        </w:tabs>
        <w:ind w:left="720" w:hanging="720"/>
        <w:jc w:val="both"/>
        <w:rPr>
          <w:rFonts w:ascii="Arial" w:hAnsi="Arial" w:cs="Arial"/>
          <w:sz w:val="22"/>
          <w:szCs w:val="22"/>
        </w:rPr>
      </w:pPr>
      <w:r>
        <w:rPr>
          <w:rFonts w:ascii="Arial" w:hAnsi="Arial" w:cs="Arial"/>
          <w:sz w:val="22"/>
          <w:szCs w:val="22"/>
        </w:rPr>
        <w:t>_____</w:t>
      </w:r>
      <w:r>
        <w:rPr>
          <w:rFonts w:ascii="Arial" w:hAnsi="Arial" w:cs="Arial"/>
          <w:sz w:val="22"/>
          <w:szCs w:val="22"/>
        </w:rPr>
        <w:tab/>
      </w:r>
      <w:r w:rsidRPr="00704770">
        <w:rPr>
          <w:rFonts w:ascii="Arial" w:hAnsi="Arial" w:cs="Arial"/>
          <w:b/>
          <w:sz w:val="22"/>
        </w:rPr>
        <w:t>DAN O’CONNELL</w:t>
      </w:r>
      <w:r w:rsidRPr="00704770">
        <w:rPr>
          <w:rFonts w:ascii="Arial" w:hAnsi="Arial" w:cs="Arial"/>
          <w:sz w:val="22"/>
        </w:rPr>
        <w:t xml:space="preserve"> </w:t>
      </w:r>
      <w:r>
        <w:rPr>
          <w:rFonts w:ascii="Arial" w:hAnsi="Arial" w:cs="Arial"/>
          <w:sz w:val="22"/>
        </w:rPr>
        <w:t xml:space="preserve">Dan O’Connell </w:t>
      </w:r>
      <w:r w:rsidRPr="00704770">
        <w:rPr>
          <w:rFonts w:ascii="Arial" w:hAnsi="Arial" w:cs="Arial"/>
          <w:sz w:val="22"/>
        </w:rPr>
        <w:t xml:space="preserve">is a mediator, trial attorney, arbitrator, and CPA who has a legal practice with an emphasis in mediation, family law and professional responsibility law (ethics).  He has been a lead faculty member for Minnesota CLE’s Certified Civil Mediation Skills Training since 1996 and has taught Certified Family Mediation Skills Training for Minnesota CLE, Hamline’s Mediation Center and other organizations.  He is President of the Minnesota Chapter of the American Academy of Matrimonial Lawyers.  He handles complex financial matters arising out of marital dissolution proceedings, such as issues relating to closely held businesses, compensation of highly paid executives and professionals, and non-marital assets.  He has argued cases before the Minnesota Supreme Court and Court of Appeals. Dan is named a “Super Lawyer” by </w:t>
      </w:r>
      <w:r w:rsidRPr="00704770">
        <w:rPr>
          <w:rFonts w:ascii="Arial" w:hAnsi="Arial" w:cs="Arial"/>
          <w:i/>
          <w:sz w:val="22"/>
        </w:rPr>
        <w:t>Minnesota Law and Politics</w:t>
      </w:r>
      <w:r w:rsidRPr="00704770">
        <w:rPr>
          <w:rFonts w:ascii="Arial" w:hAnsi="Arial" w:cs="Arial"/>
          <w:sz w:val="22"/>
        </w:rPr>
        <w:t xml:space="preserve">, </w:t>
      </w:r>
      <w:r w:rsidRPr="00704770">
        <w:rPr>
          <w:rFonts w:ascii="Arial" w:hAnsi="Arial" w:cs="Arial"/>
          <w:i/>
          <w:sz w:val="22"/>
        </w:rPr>
        <w:t>Twin Cities Business Monthly</w:t>
      </w:r>
      <w:r w:rsidRPr="00704770">
        <w:rPr>
          <w:rFonts w:ascii="Arial" w:hAnsi="Arial" w:cs="Arial"/>
          <w:sz w:val="22"/>
        </w:rPr>
        <w:t xml:space="preserve">, and </w:t>
      </w:r>
      <w:proofErr w:type="spellStart"/>
      <w:r w:rsidRPr="00704770">
        <w:rPr>
          <w:rFonts w:ascii="Arial" w:hAnsi="Arial" w:cs="Arial"/>
          <w:i/>
          <w:sz w:val="22"/>
        </w:rPr>
        <w:t>Mpls</w:t>
      </w:r>
      <w:proofErr w:type="spellEnd"/>
      <w:proofErr w:type="gramStart"/>
      <w:r w:rsidRPr="00704770">
        <w:rPr>
          <w:rFonts w:ascii="Arial" w:hAnsi="Arial" w:cs="Arial"/>
          <w:i/>
          <w:sz w:val="22"/>
        </w:rPr>
        <w:t>./</w:t>
      </w:r>
      <w:proofErr w:type="gramEnd"/>
      <w:r w:rsidRPr="00704770">
        <w:rPr>
          <w:rFonts w:ascii="Arial" w:hAnsi="Arial" w:cs="Arial"/>
          <w:i/>
          <w:sz w:val="22"/>
        </w:rPr>
        <w:t>St. Paul Magazines</w:t>
      </w:r>
      <w:r w:rsidRPr="00704770">
        <w:rPr>
          <w:rFonts w:ascii="Arial" w:hAnsi="Arial" w:cs="Arial"/>
          <w:sz w:val="22"/>
        </w:rPr>
        <w:t xml:space="preserve"> in the family law area, and named by The Best Lawyers in America for excellence in family law.  He is the 2006 recipient of the Distinguished Humanitarian Service Award of the Ramsey County Bar Assn.  He is a frequent lecturer on ethics and family law.  Dan is a Partner at Collins, Buckley, </w:t>
      </w:r>
      <w:proofErr w:type="spellStart"/>
      <w:r w:rsidRPr="00704770">
        <w:rPr>
          <w:rFonts w:ascii="Arial" w:hAnsi="Arial" w:cs="Arial"/>
          <w:sz w:val="22"/>
        </w:rPr>
        <w:t>Sauntry</w:t>
      </w:r>
      <w:proofErr w:type="spellEnd"/>
      <w:r w:rsidRPr="00704770">
        <w:rPr>
          <w:rFonts w:ascii="Arial" w:hAnsi="Arial" w:cs="Arial"/>
          <w:sz w:val="22"/>
        </w:rPr>
        <w:t xml:space="preserve"> &amp; </w:t>
      </w:r>
      <w:proofErr w:type="spellStart"/>
      <w:r w:rsidRPr="00704770">
        <w:rPr>
          <w:rFonts w:ascii="Arial" w:hAnsi="Arial" w:cs="Arial"/>
          <w:sz w:val="22"/>
        </w:rPr>
        <w:t>Haugh</w:t>
      </w:r>
      <w:proofErr w:type="spellEnd"/>
      <w:r w:rsidRPr="00704770">
        <w:rPr>
          <w:rFonts w:ascii="Arial" w:hAnsi="Arial" w:cs="Arial"/>
          <w:sz w:val="22"/>
        </w:rPr>
        <w:t xml:space="preserve">, </w:t>
      </w:r>
      <w:proofErr w:type="gramStart"/>
      <w:r w:rsidRPr="00704770">
        <w:rPr>
          <w:rFonts w:ascii="Arial" w:hAnsi="Arial" w:cs="Arial"/>
          <w:sz w:val="22"/>
        </w:rPr>
        <w:lastRenderedPageBreak/>
        <w:t>P.L.L.P</w:t>
      </w:r>
      <w:proofErr w:type="gramEnd"/>
      <w:r w:rsidRPr="00704770">
        <w:rPr>
          <w:rFonts w:ascii="Arial" w:hAnsi="Arial" w:cs="Arial"/>
          <w:sz w:val="22"/>
        </w:rPr>
        <w:t>.</w:t>
      </w:r>
    </w:p>
    <w:p w:rsidR="00C9092E" w:rsidRDefault="00C9092E" w:rsidP="00C9092E">
      <w:pPr>
        <w:ind w:left="720" w:hanging="720"/>
        <w:jc w:val="both"/>
        <w:rPr>
          <w:rFonts w:ascii="Arial" w:hAnsi="Arial" w:cs="Arial"/>
          <w:sz w:val="22"/>
          <w:szCs w:val="22"/>
        </w:rPr>
      </w:pPr>
    </w:p>
    <w:p w:rsidR="000047B7" w:rsidRDefault="000047B7" w:rsidP="00032BF0">
      <w:pPr>
        <w:shd w:val="clear" w:color="auto" w:fill="FFFFFF"/>
        <w:ind w:left="720" w:hanging="720"/>
        <w:jc w:val="both"/>
        <w:outlineLvl w:val="1"/>
        <w:rPr>
          <w:rFonts w:ascii="Arial" w:hAnsi="Arial" w:cs="Arial"/>
          <w:color w:val="000000"/>
          <w:sz w:val="22"/>
          <w:szCs w:val="22"/>
        </w:rPr>
      </w:pPr>
      <w:r w:rsidRPr="00C9092E">
        <w:rPr>
          <w:rFonts w:ascii="Arial" w:hAnsi="Arial" w:cs="Arial"/>
          <w:bCs/>
          <w:color w:val="000000"/>
          <w:kern w:val="36"/>
          <w:sz w:val="22"/>
          <w:szCs w:val="22"/>
        </w:rPr>
        <w:t>_____</w:t>
      </w:r>
      <w:r>
        <w:rPr>
          <w:rFonts w:ascii="Arial" w:hAnsi="Arial" w:cs="Arial"/>
          <w:b/>
          <w:bCs/>
          <w:color w:val="000000"/>
          <w:kern w:val="36"/>
          <w:sz w:val="22"/>
          <w:szCs w:val="22"/>
        </w:rPr>
        <w:tab/>
      </w:r>
      <w:r w:rsidRPr="00CF53BB">
        <w:rPr>
          <w:rFonts w:ascii="Arial" w:hAnsi="Arial" w:cs="Arial"/>
          <w:b/>
          <w:bCs/>
          <w:color w:val="000000"/>
          <w:kern w:val="36"/>
          <w:sz w:val="22"/>
          <w:szCs w:val="22"/>
        </w:rPr>
        <w:t>CHERYL M. PRINCE</w:t>
      </w:r>
      <w:r w:rsidRPr="00CF53BB">
        <w:rPr>
          <w:rFonts w:ascii="Arial" w:hAnsi="Arial" w:cs="Arial"/>
          <w:b/>
          <w:bCs/>
          <w:color w:val="000000"/>
          <w:kern w:val="36"/>
          <w:sz w:val="22"/>
          <w:szCs w:val="22"/>
        </w:rPr>
        <w:tab/>
      </w:r>
      <w:r w:rsidRPr="00CF53BB">
        <w:rPr>
          <w:rFonts w:ascii="Arial" w:hAnsi="Arial" w:cs="Arial"/>
          <w:color w:val="000000"/>
          <w:sz w:val="22"/>
          <w:szCs w:val="22"/>
        </w:rPr>
        <w:t xml:space="preserve">Ms. Prince practices primarily in family law, including divorce, adoption, paternity and prenuptial agreements. </w:t>
      </w:r>
      <w:r w:rsidR="005F173F">
        <w:rPr>
          <w:rFonts w:ascii="Arial" w:hAnsi="Arial" w:cs="Arial"/>
          <w:color w:val="000000"/>
          <w:sz w:val="22"/>
          <w:szCs w:val="22"/>
        </w:rPr>
        <w:t xml:space="preserve"> </w:t>
      </w:r>
      <w:r w:rsidRPr="00CF53BB">
        <w:rPr>
          <w:rFonts w:ascii="Arial" w:hAnsi="Arial" w:cs="Arial"/>
          <w:color w:val="000000"/>
          <w:sz w:val="22"/>
          <w:szCs w:val="22"/>
        </w:rPr>
        <w:t xml:space="preserve">She has handled cases involving both simple and complex property division, maintenance and custody issues. </w:t>
      </w:r>
      <w:r w:rsidR="005F173F">
        <w:rPr>
          <w:rFonts w:ascii="Arial" w:hAnsi="Arial" w:cs="Arial"/>
          <w:color w:val="000000"/>
          <w:sz w:val="22"/>
          <w:szCs w:val="22"/>
        </w:rPr>
        <w:t xml:space="preserve"> </w:t>
      </w:r>
      <w:r w:rsidRPr="00CF53BB">
        <w:rPr>
          <w:rFonts w:ascii="Arial" w:hAnsi="Arial" w:cs="Arial"/>
          <w:color w:val="000000"/>
          <w:sz w:val="22"/>
          <w:szCs w:val="22"/>
        </w:rPr>
        <w:t>She has also served as mediator in a wide range of disputes including family, personal injury, contract and employment discrimination.  She is a charter member of the 6</w:t>
      </w:r>
      <w:r w:rsidRPr="00CF53BB">
        <w:rPr>
          <w:rFonts w:ascii="Arial" w:hAnsi="Arial" w:cs="Arial"/>
          <w:color w:val="000000"/>
          <w:sz w:val="22"/>
          <w:szCs w:val="22"/>
          <w:vertAlign w:val="superscript"/>
        </w:rPr>
        <w:t>th</w:t>
      </w:r>
      <w:r w:rsidRPr="00CF53BB">
        <w:rPr>
          <w:rFonts w:ascii="Arial" w:hAnsi="Arial" w:cs="Arial"/>
          <w:color w:val="000000"/>
          <w:sz w:val="22"/>
          <w:szCs w:val="22"/>
        </w:rPr>
        <w:t xml:space="preserve"> Judicial District Early Neutral Evaluation Steering Committee and has served as an evaluator in both social and financial cases.  Ms. Prince is a member of the Minnesota State Bar, the State Bar of Wisconsin, and the 11th District Bar Association (President, 1997-98; Chair Ethics Committee (2005-present). </w:t>
      </w:r>
      <w:r w:rsidR="005F173F">
        <w:rPr>
          <w:rFonts w:ascii="Arial" w:hAnsi="Arial" w:cs="Arial"/>
          <w:color w:val="000000"/>
          <w:sz w:val="22"/>
          <w:szCs w:val="22"/>
        </w:rPr>
        <w:t xml:space="preserve"> </w:t>
      </w:r>
      <w:r w:rsidRPr="00CF53BB">
        <w:rPr>
          <w:rFonts w:ascii="Arial" w:hAnsi="Arial" w:cs="Arial"/>
          <w:color w:val="000000"/>
          <w:sz w:val="22"/>
          <w:szCs w:val="22"/>
        </w:rPr>
        <w:t xml:space="preserve">She is a fellow of the American Academy of Matrimonial Law.  She is the past-chair of the Minnesota State Bar Association Family Law Section and currently served on the executive committee.  She also serves as an adjunct professor at the University of Wisconsin-Superior, where she teaches family law and litigation.  Ms. Prince graduated with honors from the University of Wisconsin-River Falls and received her J.D., cum laude, from the University of Wisconsin-Madison. </w:t>
      </w:r>
      <w:r w:rsidR="005F173F">
        <w:rPr>
          <w:rFonts w:ascii="Arial" w:hAnsi="Arial" w:cs="Arial"/>
          <w:color w:val="000000"/>
          <w:sz w:val="22"/>
          <w:szCs w:val="22"/>
        </w:rPr>
        <w:t xml:space="preserve"> </w:t>
      </w:r>
      <w:r w:rsidRPr="00CF53BB">
        <w:rPr>
          <w:rFonts w:ascii="Arial" w:hAnsi="Arial" w:cs="Arial"/>
          <w:color w:val="000000"/>
          <w:sz w:val="22"/>
          <w:szCs w:val="22"/>
        </w:rPr>
        <w:t xml:space="preserve">She is licensed to practice in both Minnesota and Wisconsin.  Ms. Prince also is active in the community. She serves or has served on the Board of Directors for Goodwill Industries, Inc., Salvation Army, Duluth Area YWCA, Duluth Area Chamber of Commerce, and the Volunteer Attorney Program. She is a past recipient of the Volunteer Attorney Program's Pro Bono </w:t>
      </w:r>
      <w:proofErr w:type="spellStart"/>
      <w:r w:rsidRPr="00CF53BB">
        <w:rPr>
          <w:rFonts w:ascii="Arial" w:hAnsi="Arial" w:cs="Arial"/>
          <w:color w:val="000000"/>
          <w:sz w:val="22"/>
          <w:szCs w:val="22"/>
        </w:rPr>
        <w:t>Publico</w:t>
      </w:r>
      <w:proofErr w:type="spellEnd"/>
      <w:r w:rsidRPr="00CF53BB">
        <w:rPr>
          <w:rFonts w:ascii="Arial" w:hAnsi="Arial" w:cs="Arial"/>
          <w:color w:val="000000"/>
          <w:sz w:val="22"/>
          <w:szCs w:val="22"/>
        </w:rPr>
        <w:t xml:space="preserve"> (Volunteer Attorney of the Year) Award.</w:t>
      </w:r>
    </w:p>
    <w:p w:rsidR="0076039E" w:rsidRDefault="0076039E" w:rsidP="00032BF0">
      <w:pPr>
        <w:ind w:left="720" w:hanging="720"/>
        <w:jc w:val="both"/>
        <w:rPr>
          <w:rFonts w:ascii="Arial" w:hAnsi="Arial" w:cs="Arial"/>
          <w:sz w:val="22"/>
          <w:szCs w:val="22"/>
        </w:rPr>
      </w:pPr>
    </w:p>
    <w:p w:rsidR="00C9092E" w:rsidRDefault="00C9092E" w:rsidP="00C9092E">
      <w:pPr>
        <w:ind w:left="720" w:hanging="720"/>
        <w:jc w:val="both"/>
        <w:rPr>
          <w:rFonts w:ascii="Arial" w:hAnsi="Arial" w:cs="Arial"/>
          <w:color w:val="000000"/>
          <w:sz w:val="22"/>
          <w:szCs w:val="22"/>
        </w:rPr>
      </w:pPr>
      <w:r w:rsidRPr="00634A8C">
        <w:rPr>
          <w:rFonts w:ascii="Arial" w:hAnsi="Arial" w:cs="Arial"/>
          <w:sz w:val="22"/>
          <w:szCs w:val="22"/>
        </w:rPr>
        <w:t>_____</w:t>
      </w:r>
      <w:r w:rsidRPr="00634A8C">
        <w:rPr>
          <w:rFonts w:ascii="Arial" w:hAnsi="Arial" w:cs="Arial"/>
          <w:sz w:val="22"/>
          <w:szCs w:val="22"/>
        </w:rPr>
        <w:tab/>
      </w:r>
      <w:r w:rsidRPr="00634A8C">
        <w:rPr>
          <w:rFonts w:ascii="Arial" w:hAnsi="Arial" w:cs="Arial"/>
          <w:b/>
          <w:sz w:val="22"/>
          <w:szCs w:val="22"/>
        </w:rPr>
        <w:t xml:space="preserve">SUSAN </w:t>
      </w:r>
      <w:proofErr w:type="gramStart"/>
      <w:r w:rsidRPr="00634A8C">
        <w:rPr>
          <w:rFonts w:ascii="Arial" w:hAnsi="Arial" w:cs="Arial"/>
          <w:b/>
          <w:sz w:val="22"/>
          <w:szCs w:val="22"/>
        </w:rPr>
        <w:t>RHODE</w:t>
      </w:r>
      <w:r w:rsidRPr="00634A8C">
        <w:rPr>
          <w:rFonts w:ascii="Arial" w:hAnsi="Arial" w:cs="Arial"/>
          <w:sz w:val="22"/>
          <w:szCs w:val="22"/>
        </w:rPr>
        <w:t xml:space="preserve">  </w:t>
      </w:r>
      <w:r w:rsidRPr="00634A8C">
        <w:rPr>
          <w:rFonts w:ascii="Arial" w:hAnsi="Arial" w:cs="Arial"/>
          <w:color w:val="000000"/>
          <w:sz w:val="22"/>
          <w:szCs w:val="22"/>
        </w:rPr>
        <w:t>Susan</w:t>
      </w:r>
      <w:proofErr w:type="gramEnd"/>
      <w:r w:rsidRPr="00634A8C">
        <w:rPr>
          <w:rFonts w:ascii="Arial" w:hAnsi="Arial" w:cs="Arial"/>
          <w:color w:val="000000"/>
          <w:sz w:val="22"/>
          <w:szCs w:val="22"/>
        </w:rPr>
        <w:t xml:space="preserve"> C. Rhode is a shareholder and board member at Moss &amp; Barnett.  Renowned for her extensive experience and high ethical standards as a family law attorney, Ms. Rhode has been listed among The Best Lawyers in America and repeatedly named a Super Lawyer due to her exemplary work in representing families who have marital, divorce and other family issues.  Ms. Rhode is also the current President of the American Academy of Matrimonial Lawyers, Minnesota Chapter, and actively works to shape the practice of family law in this capacity.</w:t>
      </w:r>
      <w:r>
        <w:rPr>
          <w:rFonts w:ascii="Arial" w:hAnsi="Arial" w:cs="Arial"/>
          <w:color w:val="000000"/>
          <w:sz w:val="22"/>
          <w:szCs w:val="22"/>
        </w:rPr>
        <w:t xml:space="preserve">  </w:t>
      </w:r>
      <w:r w:rsidRPr="00634A8C">
        <w:rPr>
          <w:rFonts w:ascii="Arial" w:hAnsi="Arial" w:cs="Arial"/>
          <w:color w:val="000000"/>
          <w:sz w:val="22"/>
          <w:szCs w:val="22"/>
        </w:rPr>
        <w:t>Ms. Rhode works with clients to resolve financial and family issues either through settlement or litigation.  She frequently works on complex financial issues which include business valuations, executive compensation valuation and division, and complex property divisions.  She represents clients in spousal maintenance and child support cases to address a client's short and long term ability to sustain his or her lifestyle.  Ms. Rhode also works with families to create effective parenting plans for their children that minimize the effects of divorce on children.</w:t>
      </w:r>
      <w:r>
        <w:rPr>
          <w:rFonts w:ascii="Arial" w:hAnsi="Arial" w:cs="Arial"/>
          <w:color w:val="000000"/>
          <w:sz w:val="22"/>
          <w:szCs w:val="22"/>
        </w:rPr>
        <w:t xml:space="preserve">  </w:t>
      </w:r>
      <w:r w:rsidRPr="00634A8C">
        <w:rPr>
          <w:rFonts w:ascii="Arial" w:hAnsi="Arial" w:cs="Arial"/>
          <w:color w:val="000000"/>
          <w:sz w:val="22"/>
          <w:szCs w:val="22"/>
        </w:rPr>
        <w:t>In addition, Ms. Rhode helps clients create prenuptial and postnuptial agreements to avoid future problems.  Her approach is to help the client create a fair and respectful long-term financial settlement in the event of a divorce or the death of a spouse.  Ms. Rhode also represents clients in litigating premarital and post-marital agreements which may include trial and appeal of this issue.</w:t>
      </w:r>
      <w:r>
        <w:rPr>
          <w:rFonts w:ascii="Arial" w:hAnsi="Arial" w:cs="Arial"/>
          <w:color w:val="000000"/>
          <w:sz w:val="22"/>
          <w:szCs w:val="22"/>
        </w:rPr>
        <w:t xml:space="preserve">  </w:t>
      </w:r>
      <w:r w:rsidRPr="00634A8C">
        <w:rPr>
          <w:rFonts w:ascii="Arial" w:hAnsi="Arial" w:cs="Arial"/>
          <w:color w:val="000000"/>
          <w:sz w:val="22"/>
          <w:szCs w:val="22"/>
        </w:rPr>
        <w:t xml:space="preserve">Ms. Rhode's practice has included working on some of the seminal cases in current Minnesota law on various issues including:  </w:t>
      </w:r>
      <w:proofErr w:type="spellStart"/>
      <w:r w:rsidRPr="00634A8C">
        <w:rPr>
          <w:rFonts w:ascii="Arial" w:hAnsi="Arial" w:cs="Arial"/>
          <w:color w:val="000000"/>
          <w:sz w:val="22"/>
          <w:szCs w:val="22"/>
        </w:rPr>
        <w:t>nonmarital</w:t>
      </w:r>
      <w:proofErr w:type="spellEnd"/>
      <w:r w:rsidRPr="00634A8C">
        <w:rPr>
          <w:rFonts w:ascii="Arial" w:hAnsi="Arial" w:cs="Arial"/>
          <w:color w:val="000000"/>
          <w:sz w:val="22"/>
          <w:szCs w:val="22"/>
        </w:rPr>
        <w:t xml:space="preserve"> property in </w:t>
      </w:r>
      <w:proofErr w:type="spellStart"/>
      <w:r w:rsidRPr="00634A8C">
        <w:rPr>
          <w:rFonts w:ascii="Arial" w:hAnsi="Arial" w:cs="Arial"/>
          <w:i/>
          <w:iCs/>
          <w:color w:val="000000"/>
          <w:sz w:val="22"/>
          <w:szCs w:val="22"/>
        </w:rPr>
        <w:t>Gottsacker</w:t>
      </w:r>
      <w:proofErr w:type="spellEnd"/>
      <w:r w:rsidRPr="00634A8C">
        <w:rPr>
          <w:rFonts w:ascii="Arial" w:hAnsi="Arial" w:cs="Arial"/>
          <w:i/>
          <w:iCs/>
          <w:color w:val="000000"/>
          <w:sz w:val="22"/>
          <w:szCs w:val="22"/>
        </w:rPr>
        <w:t xml:space="preserve"> v. </w:t>
      </w:r>
      <w:proofErr w:type="spellStart"/>
      <w:r w:rsidRPr="00634A8C">
        <w:rPr>
          <w:rFonts w:ascii="Arial" w:hAnsi="Arial" w:cs="Arial"/>
          <w:i/>
          <w:iCs/>
          <w:color w:val="000000"/>
          <w:sz w:val="22"/>
          <w:szCs w:val="22"/>
        </w:rPr>
        <w:t>Gottsacker</w:t>
      </w:r>
      <w:proofErr w:type="spellEnd"/>
      <w:r w:rsidRPr="00634A8C">
        <w:rPr>
          <w:rFonts w:ascii="Arial" w:hAnsi="Arial" w:cs="Arial"/>
          <w:color w:val="000000"/>
          <w:sz w:val="22"/>
          <w:szCs w:val="22"/>
        </w:rPr>
        <w:t xml:space="preserve">, spousal maintenance in </w:t>
      </w:r>
      <w:proofErr w:type="spellStart"/>
      <w:r w:rsidRPr="00634A8C">
        <w:rPr>
          <w:rFonts w:ascii="Arial" w:hAnsi="Arial" w:cs="Arial"/>
          <w:i/>
          <w:iCs/>
          <w:color w:val="000000"/>
          <w:sz w:val="22"/>
          <w:szCs w:val="22"/>
        </w:rPr>
        <w:t>Hecker</w:t>
      </w:r>
      <w:proofErr w:type="spellEnd"/>
      <w:r w:rsidRPr="00634A8C">
        <w:rPr>
          <w:rFonts w:ascii="Arial" w:hAnsi="Arial" w:cs="Arial"/>
          <w:i/>
          <w:iCs/>
          <w:color w:val="000000"/>
          <w:sz w:val="22"/>
          <w:szCs w:val="22"/>
        </w:rPr>
        <w:t xml:space="preserve"> v. </w:t>
      </w:r>
      <w:proofErr w:type="spellStart"/>
      <w:r w:rsidRPr="00634A8C">
        <w:rPr>
          <w:rFonts w:ascii="Arial" w:hAnsi="Arial" w:cs="Arial"/>
          <w:i/>
          <w:iCs/>
          <w:color w:val="000000"/>
          <w:sz w:val="22"/>
          <w:szCs w:val="22"/>
        </w:rPr>
        <w:t>Hecker</w:t>
      </w:r>
      <w:proofErr w:type="spellEnd"/>
      <w:r w:rsidRPr="00634A8C">
        <w:rPr>
          <w:rFonts w:ascii="Arial" w:hAnsi="Arial" w:cs="Arial"/>
          <w:color w:val="000000"/>
          <w:sz w:val="22"/>
          <w:szCs w:val="22"/>
        </w:rPr>
        <w:t xml:space="preserve"> and premarital agreements in </w:t>
      </w:r>
      <w:r w:rsidRPr="00634A8C">
        <w:rPr>
          <w:rFonts w:ascii="Arial" w:hAnsi="Arial" w:cs="Arial"/>
          <w:i/>
          <w:iCs/>
          <w:color w:val="000000"/>
          <w:sz w:val="22"/>
          <w:szCs w:val="22"/>
        </w:rPr>
        <w:t>McKee Johnson v. Johnson</w:t>
      </w:r>
      <w:r w:rsidRPr="00634A8C">
        <w:rPr>
          <w:rFonts w:ascii="Arial" w:hAnsi="Arial" w:cs="Arial"/>
          <w:color w:val="000000"/>
          <w:sz w:val="22"/>
          <w:szCs w:val="22"/>
        </w:rPr>
        <w:t>.</w:t>
      </w:r>
      <w:r>
        <w:rPr>
          <w:rFonts w:ascii="Arial" w:hAnsi="Arial" w:cs="Arial"/>
          <w:color w:val="000000"/>
          <w:sz w:val="22"/>
          <w:szCs w:val="22"/>
        </w:rPr>
        <w:t xml:space="preserve">  </w:t>
      </w:r>
      <w:r w:rsidRPr="00634A8C">
        <w:rPr>
          <w:rFonts w:ascii="Arial" w:hAnsi="Arial" w:cs="Arial"/>
          <w:color w:val="000000"/>
          <w:sz w:val="22"/>
          <w:szCs w:val="22"/>
        </w:rPr>
        <w:t>In addition to her daily practice, Ms. Rhode also serves as a member of the Board of Directors of Moss &amp; Barnett, assisting in various areas of firm governance, including pro bono programs, associate issues and other management issues.</w:t>
      </w:r>
      <w:r>
        <w:rPr>
          <w:rFonts w:ascii="Arial" w:hAnsi="Arial" w:cs="Arial"/>
          <w:color w:val="000000"/>
          <w:sz w:val="22"/>
          <w:szCs w:val="22"/>
        </w:rPr>
        <w:t xml:space="preserve">  </w:t>
      </w:r>
      <w:r w:rsidRPr="00634A8C">
        <w:rPr>
          <w:rFonts w:ascii="Arial" w:hAnsi="Arial" w:cs="Arial"/>
          <w:color w:val="000000"/>
          <w:sz w:val="22"/>
          <w:szCs w:val="22"/>
        </w:rPr>
        <w:t>Ms. Rhode is a frequent lecturer to both local and state family law bar organizations.  She lectures on specific practice topics as well as teaching general practice techniques.  She has written on issues such as substantive fairness in premarital agreements, spousal maintenance trends and motion practice.</w:t>
      </w:r>
      <w:r>
        <w:rPr>
          <w:rFonts w:ascii="Arial" w:hAnsi="Arial" w:cs="Arial"/>
          <w:color w:val="000000"/>
          <w:sz w:val="22"/>
          <w:szCs w:val="22"/>
        </w:rPr>
        <w:t xml:space="preserve">  </w:t>
      </w:r>
      <w:r w:rsidRPr="00634A8C">
        <w:rPr>
          <w:rFonts w:ascii="Arial" w:hAnsi="Arial" w:cs="Arial"/>
          <w:color w:val="000000"/>
          <w:sz w:val="22"/>
          <w:szCs w:val="22"/>
        </w:rPr>
        <w:t xml:space="preserve">Ms. Rhode devotes time to helping the children in our city through her work with Friends of Children.  She currently serves as </w:t>
      </w:r>
      <w:r w:rsidRPr="00634A8C">
        <w:rPr>
          <w:rFonts w:ascii="Arial" w:hAnsi="Arial" w:cs="Arial"/>
          <w:color w:val="000000"/>
          <w:sz w:val="22"/>
          <w:szCs w:val="22"/>
        </w:rPr>
        <w:lastRenderedPageBreak/>
        <w:t xml:space="preserve">President of this organization which provides special assistance to children who are in long-term foster care or are state wards.  She has served as a representative to the Hennepin County Bar Association Board of Directors and is an active member in local </w:t>
      </w:r>
      <w:proofErr w:type="gramStart"/>
      <w:r w:rsidRPr="00634A8C">
        <w:rPr>
          <w:rFonts w:ascii="Arial" w:hAnsi="Arial" w:cs="Arial"/>
          <w:color w:val="000000"/>
          <w:sz w:val="22"/>
          <w:szCs w:val="22"/>
        </w:rPr>
        <w:t>Bar</w:t>
      </w:r>
      <w:proofErr w:type="gramEnd"/>
      <w:r w:rsidRPr="00634A8C">
        <w:rPr>
          <w:rFonts w:ascii="Arial" w:hAnsi="Arial" w:cs="Arial"/>
          <w:color w:val="000000"/>
          <w:sz w:val="22"/>
          <w:szCs w:val="22"/>
        </w:rPr>
        <w:t xml:space="preserve"> activities for the Family Law Bar.  Ms. Rhode also contributes by her work on a Hennepin County Early Neutral Financial Evaluation pilot program to assist families in reaching efficient and economical settlements.</w:t>
      </w:r>
    </w:p>
    <w:p w:rsidR="00C9092E" w:rsidRDefault="00C9092E" w:rsidP="00C9092E">
      <w:pPr>
        <w:jc w:val="both"/>
        <w:rPr>
          <w:rFonts w:ascii="Arial" w:hAnsi="Arial" w:cs="Arial"/>
          <w:sz w:val="22"/>
          <w:szCs w:val="22"/>
        </w:rPr>
      </w:pPr>
    </w:p>
    <w:p w:rsidR="00B80AD5" w:rsidRDefault="00B80AD5" w:rsidP="00B80AD5">
      <w:pPr>
        <w:tabs>
          <w:tab w:val="left" w:pos="720"/>
        </w:tabs>
        <w:ind w:left="720" w:hanging="720"/>
        <w:jc w:val="both"/>
        <w:rPr>
          <w:rFonts w:ascii="Arial" w:hAnsi="Arial" w:cs="Arial"/>
          <w:sz w:val="22"/>
          <w:szCs w:val="22"/>
        </w:rPr>
      </w:pPr>
      <w:r>
        <w:rPr>
          <w:rFonts w:ascii="Arial" w:hAnsi="Arial" w:cs="Arial"/>
          <w:sz w:val="22"/>
          <w:szCs w:val="22"/>
        </w:rPr>
        <w:t>_____</w:t>
      </w:r>
      <w:r>
        <w:rPr>
          <w:rFonts w:ascii="Arial" w:hAnsi="Arial" w:cs="Arial"/>
          <w:sz w:val="22"/>
          <w:szCs w:val="22"/>
        </w:rPr>
        <w:tab/>
      </w:r>
      <w:r>
        <w:rPr>
          <w:rFonts w:ascii="Arial" w:hAnsi="Arial" w:cs="Arial"/>
          <w:b/>
          <w:sz w:val="22"/>
          <w:szCs w:val="22"/>
        </w:rPr>
        <w:t xml:space="preserve">KATHRYN </w:t>
      </w:r>
      <w:proofErr w:type="gramStart"/>
      <w:r w:rsidRPr="00B80AD5">
        <w:rPr>
          <w:rFonts w:ascii="Arial" w:hAnsi="Arial" w:cs="Arial"/>
          <w:b/>
          <w:sz w:val="22"/>
          <w:szCs w:val="22"/>
        </w:rPr>
        <w:t>SNYDER</w:t>
      </w:r>
      <w:r>
        <w:rPr>
          <w:rFonts w:ascii="Arial" w:hAnsi="Arial" w:cs="Arial"/>
          <w:b/>
          <w:sz w:val="22"/>
          <w:szCs w:val="22"/>
        </w:rPr>
        <w:t xml:space="preserve">  </w:t>
      </w:r>
      <w:r w:rsidRPr="00B80AD5">
        <w:rPr>
          <w:rFonts w:ascii="Arial" w:hAnsi="Arial" w:cs="Arial"/>
          <w:sz w:val="22"/>
          <w:szCs w:val="22"/>
        </w:rPr>
        <w:t>Kathryn</w:t>
      </w:r>
      <w:proofErr w:type="gramEnd"/>
      <w:r w:rsidRPr="00DE02EC">
        <w:rPr>
          <w:rFonts w:ascii="Arial" w:hAnsi="Arial" w:cs="Arial"/>
          <w:sz w:val="22"/>
          <w:szCs w:val="22"/>
        </w:rPr>
        <w:t xml:space="preserve"> Snyder has specialized in family law mediation since 1992. Prior to opening Conflict Management and Resolution in 1997, Ms. Snyder litigated family law matters for almost 14 years. </w:t>
      </w:r>
      <w:r w:rsidR="005F173F">
        <w:rPr>
          <w:rFonts w:ascii="Arial" w:hAnsi="Arial" w:cs="Arial"/>
          <w:sz w:val="22"/>
          <w:szCs w:val="22"/>
        </w:rPr>
        <w:t xml:space="preserve"> </w:t>
      </w:r>
      <w:r w:rsidRPr="00DE02EC">
        <w:rPr>
          <w:rFonts w:ascii="Arial" w:hAnsi="Arial" w:cs="Arial"/>
          <w:sz w:val="22"/>
          <w:szCs w:val="22"/>
        </w:rPr>
        <w:t xml:space="preserve">She has extensive experience in both litigation and mediation dealing with complex property distribution, custody, child support and spousal maintenance issues.  Ms. Snyder has presented on family law issues at the county, state and national levels. She has presented for Minnesota CLE programs including the ADR Institute and she has served as an instructor for the Child Custody and Dissolution Planning Classes in Olmsted County for more than 12 years. Additionally, she recently presented on self-determination in mediation for an annual Association for Conflict Resolution conference and an ABA conference. </w:t>
      </w:r>
      <w:r w:rsidR="005F173F">
        <w:rPr>
          <w:rFonts w:ascii="Arial" w:hAnsi="Arial" w:cs="Arial"/>
          <w:sz w:val="22"/>
          <w:szCs w:val="22"/>
        </w:rPr>
        <w:t xml:space="preserve"> </w:t>
      </w:r>
      <w:r w:rsidRPr="00DE02EC">
        <w:rPr>
          <w:rFonts w:ascii="Arial" w:hAnsi="Arial" w:cs="Arial"/>
          <w:sz w:val="22"/>
          <w:szCs w:val="22"/>
        </w:rPr>
        <w:t xml:space="preserve">Ms. Snyder has been selected for inclusion in the Best Lawyers in America since 1997 and for the Leading Minnesota Attorneys in Family Law and ADR since 1997. </w:t>
      </w:r>
      <w:r w:rsidR="005F173F">
        <w:rPr>
          <w:rFonts w:ascii="Arial" w:hAnsi="Arial" w:cs="Arial"/>
          <w:sz w:val="22"/>
          <w:szCs w:val="22"/>
        </w:rPr>
        <w:t xml:space="preserve"> </w:t>
      </w:r>
      <w:r w:rsidRPr="00DE02EC">
        <w:rPr>
          <w:rFonts w:ascii="Arial" w:hAnsi="Arial" w:cs="Arial"/>
          <w:sz w:val="22"/>
          <w:szCs w:val="22"/>
        </w:rPr>
        <w:t xml:space="preserve">She was recently selected for the Minnesota Super Lawyers list and the Minnesota Best Lawyer’s list in 2010. </w:t>
      </w:r>
      <w:r w:rsidR="005F173F">
        <w:rPr>
          <w:rFonts w:ascii="Arial" w:hAnsi="Arial" w:cs="Arial"/>
          <w:sz w:val="22"/>
          <w:szCs w:val="22"/>
        </w:rPr>
        <w:t xml:space="preserve"> </w:t>
      </w:r>
      <w:r w:rsidRPr="00DE02EC">
        <w:rPr>
          <w:rFonts w:ascii="Arial" w:hAnsi="Arial" w:cs="Arial"/>
          <w:sz w:val="22"/>
          <w:szCs w:val="22"/>
        </w:rPr>
        <w:t xml:space="preserve">Ms. Snyder was inducted into the American Academy of Matrimonial Lawyers in 1991. </w:t>
      </w:r>
    </w:p>
    <w:p w:rsidR="00BB5AC8" w:rsidRPr="00DE02EC" w:rsidRDefault="00BB5AC8" w:rsidP="00B80AD5">
      <w:pPr>
        <w:tabs>
          <w:tab w:val="left" w:pos="720"/>
        </w:tabs>
        <w:ind w:left="720" w:hanging="720"/>
        <w:jc w:val="both"/>
        <w:rPr>
          <w:rFonts w:ascii="Arial" w:hAnsi="Arial" w:cs="Arial"/>
          <w:sz w:val="22"/>
          <w:szCs w:val="22"/>
        </w:rPr>
      </w:pPr>
    </w:p>
    <w:p w:rsidR="00B217A0" w:rsidRPr="0007188A" w:rsidRDefault="00B217A0" w:rsidP="00B217A0">
      <w:pPr>
        <w:tabs>
          <w:tab w:val="left" w:pos="720"/>
        </w:tabs>
        <w:ind w:left="720" w:hanging="720"/>
        <w:jc w:val="both"/>
        <w:rPr>
          <w:rFonts w:ascii="Arial" w:hAnsi="Arial" w:cs="Arial"/>
          <w:sz w:val="22"/>
          <w:szCs w:val="22"/>
        </w:rPr>
      </w:pPr>
      <w:r>
        <w:rPr>
          <w:rFonts w:ascii="Arial" w:hAnsi="Arial" w:cs="Arial"/>
          <w:sz w:val="22"/>
          <w:szCs w:val="22"/>
        </w:rPr>
        <w:t>_____</w:t>
      </w:r>
      <w:r>
        <w:rPr>
          <w:rFonts w:ascii="Arial" w:hAnsi="Arial" w:cs="Arial"/>
          <w:b/>
          <w:sz w:val="22"/>
          <w:szCs w:val="22"/>
        </w:rPr>
        <w:tab/>
        <w:t xml:space="preserve">PAUL </w:t>
      </w:r>
      <w:proofErr w:type="gramStart"/>
      <w:r>
        <w:rPr>
          <w:rFonts w:ascii="Arial" w:hAnsi="Arial" w:cs="Arial"/>
          <w:b/>
          <w:sz w:val="22"/>
          <w:szCs w:val="22"/>
        </w:rPr>
        <w:t>THORWALDSEN</w:t>
      </w:r>
      <w:r w:rsidRPr="0007188A">
        <w:rPr>
          <w:rFonts w:ascii="Arial" w:hAnsi="Arial" w:cs="Arial"/>
          <w:b/>
          <w:sz w:val="22"/>
          <w:szCs w:val="22"/>
        </w:rPr>
        <w:t xml:space="preserve">  </w:t>
      </w:r>
      <w:r w:rsidRPr="0007188A">
        <w:rPr>
          <w:rFonts w:ascii="Arial" w:hAnsi="Arial" w:cs="Arial"/>
          <w:sz w:val="22"/>
          <w:szCs w:val="22"/>
        </w:rPr>
        <w:t>Paul</w:t>
      </w:r>
      <w:proofErr w:type="gramEnd"/>
      <w:r w:rsidRPr="0007188A">
        <w:rPr>
          <w:rFonts w:ascii="Arial" w:hAnsi="Arial" w:cs="Arial"/>
          <w:sz w:val="22"/>
          <w:szCs w:val="22"/>
        </w:rPr>
        <w:t xml:space="preserve"> </w:t>
      </w:r>
      <w:proofErr w:type="spellStart"/>
      <w:r w:rsidRPr="0007188A">
        <w:rPr>
          <w:rFonts w:ascii="Arial" w:hAnsi="Arial" w:cs="Arial"/>
          <w:sz w:val="22"/>
          <w:szCs w:val="22"/>
        </w:rPr>
        <w:t>Thorwaldsen</w:t>
      </w:r>
      <w:proofErr w:type="spellEnd"/>
      <w:r w:rsidRPr="0007188A">
        <w:rPr>
          <w:rFonts w:ascii="Arial" w:hAnsi="Arial" w:cs="Arial"/>
          <w:sz w:val="22"/>
          <w:szCs w:val="22"/>
        </w:rPr>
        <w:t xml:space="preserve"> has been admitted to practice law since 1976.  He is a partner in the law firm of </w:t>
      </w:r>
      <w:proofErr w:type="spellStart"/>
      <w:r w:rsidRPr="0007188A">
        <w:rPr>
          <w:rFonts w:ascii="Arial" w:hAnsi="Arial" w:cs="Arial"/>
          <w:sz w:val="22"/>
          <w:szCs w:val="22"/>
        </w:rPr>
        <w:t>Thorwaldsen</w:t>
      </w:r>
      <w:proofErr w:type="spellEnd"/>
      <w:r w:rsidRPr="0007188A">
        <w:rPr>
          <w:rFonts w:ascii="Arial" w:hAnsi="Arial" w:cs="Arial"/>
          <w:sz w:val="22"/>
          <w:szCs w:val="22"/>
        </w:rPr>
        <w:t xml:space="preserve"> &amp; </w:t>
      </w:r>
      <w:proofErr w:type="spellStart"/>
      <w:r w:rsidRPr="0007188A">
        <w:rPr>
          <w:rFonts w:ascii="Arial" w:hAnsi="Arial" w:cs="Arial"/>
          <w:sz w:val="22"/>
          <w:szCs w:val="22"/>
        </w:rPr>
        <w:t>Malmstrom</w:t>
      </w:r>
      <w:proofErr w:type="spellEnd"/>
      <w:r w:rsidRPr="0007188A">
        <w:rPr>
          <w:rFonts w:ascii="Arial" w:hAnsi="Arial" w:cs="Arial"/>
          <w:sz w:val="22"/>
          <w:szCs w:val="22"/>
        </w:rPr>
        <w:t>, PLLP and primarily focuses on matrimonial law, including child custody, spousal maintenance, property division and tax issues and also practices in the areas of personal injury and criminal defense.  He is AV peer review rated by Martindale Hubbell and has been recognized as a Super Lawyer and one of Minnesota’s Leading Attorneys in the areas of family law, personal injury and criminal defense.  In 2005, he was awarded the Partnership in Justice Award from Legal Services of Northwest Minnesota.  He is a family law (facilitative) and civil (facilitative/hybrid and adjudicative/evaluative) qualified neutral under Rule 114 and has been trained in early neutral evaluation.  He has done hundreds of mediations since 1994 and has served on the panel of arbitrators for the American Arbitration Association.  The vast majority of his alternative dispute resolution work has been in the area of family law.</w:t>
      </w:r>
    </w:p>
    <w:p w:rsidR="004D77D9" w:rsidRPr="00737FE2" w:rsidRDefault="004D77D9" w:rsidP="004D77D9">
      <w:pPr>
        <w:ind w:left="720" w:hanging="720"/>
        <w:jc w:val="both"/>
        <w:rPr>
          <w:rFonts w:ascii="Arial" w:hAnsi="Arial" w:cs="Arial"/>
          <w:sz w:val="22"/>
          <w:szCs w:val="22"/>
        </w:rPr>
      </w:pPr>
    </w:p>
    <w:p w:rsidR="00C9092E" w:rsidRDefault="00C9092E" w:rsidP="00C9092E">
      <w:pPr>
        <w:ind w:left="720" w:hanging="720"/>
        <w:jc w:val="both"/>
        <w:rPr>
          <w:rFonts w:ascii="Arial" w:hAnsi="Arial" w:cs="Arial"/>
          <w:sz w:val="22"/>
          <w:szCs w:val="22"/>
        </w:rPr>
      </w:pPr>
      <w:r>
        <w:rPr>
          <w:rFonts w:ascii="Arial" w:hAnsi="Arial" w:cs="Arial"/>
          <w:sz w:val="22"/>
          <w:szCs w:val="22"/>
        </w:rPr>
        <w:t>_____</w:t>
      </w:r>
      <w:r>
        <w:rPr>
          <w:rFonts w:ascii="Arial" w:hAnsi="Arial" w:cs="Arial"/>
          <w:sz w:val="22"/>
          <w:szCs w:val="22"/>
        </w:rPr>
        <w:tab/>
      </w:r>
      <w:r>
        <w:rPr>
          <w:rFonts w:ascii="Arial" w:hAnsi="Arial" w:cs="Arial"/>
          <w:b/>
          <w:sz w:val="22"/>
          <w:szCs w:val="22"/>
        </w:rPr>
        <w:t xml:space="preserve">JUDGE JERRY </w:t>
      </w:r>
      <w:r w:rsidRPr="00AB1D5A">
        <w:rPr>
          <w:rFonts w:ascii="Arial" w:hAnsi="Arial" w:cs="Arial"/>
          <w:b/>
          <w:sz w:val="22"/>
          <w:szCs w:val="22"/>
        </w:rPr>
        <w:t>WOLF</w:t>
      </w:r>
      <w:r>
        <w:rPr>
          <w:rFonts w:ascii="Arial" w:hAnsi="Arial" w:cs="Arial"/>
          <w:sz w:val="22"/>
          <w:szCs w:val="22"/>
        </w:rPr>
        <w:t xml:space="preserve"> Judge Wolf </w:t>
      </w:r>
      <w:r w:rsidRPr="00B30C70">
        <w:rPr>
          <w:rFonts w:ascii="Arial" w:hAnsi="Arial" w:cs="Arial"/>
          <w:sz w:val="22"/>
          <w:szCs w:val="22"/>
        </w:rPr>
        <w:t>was a District Judge chambered in Rice County, 3</w:t>
      </w:r>
      <w:r w:rsidRPr="00B30C70">
        <w:rPr>
          <w:rFonts w:ascii="Arial" w:hAnsi="Arial" w:cs="Arial"/>
          <w:sz w:val="22"/>
          <w:szCs w:val="22"/>
          <w:vertAlign w:val="superscript"/>
        </w:rPr>
        <w:t>rd</w:t>
      </w:r>
      <w:r w:rsidRPr="00B30C70">
        <w:rPr>
          <w:rFonts w:ascii="Arial" w:hAnsi="Arial" w:cs="Arial"/>
          <w:sz w:val="22"/>
          <w:szCs w:val="22"/>
        </w:rPr>
        <w:t xml:space="preserve"> Judicial District for 33 years, and Chief Judge of the District for four years. He has extensive experience in the areas of Family, Civil, Probate and conservatorship Law; is a Rule 114 family and Civil law mediator/arbitrator as well as trained and practiced in the Early Neutral Evaluation pilot program used in the 3</w:t>
      </w:r>
      <w:r w:rsidRPr="00B30C70">
        <w:rPr>
          <w:rFonts w:ascii="Arial" w:hAnsi="Arial" w:cs="Arial"/>
          <w:sz w:val="22"/>
          <w:szCs w:val="22"/>
          <w:vertAlign w:val="superscript"/>
        </w:rPr>
        <w:t>rd</w:t>
      </w:r>
      <w:r w:rsidRPr="00B30C70">
        <w:rPr>
          <w:rFonts w:ascii="Arial" w:hAnsi="Arial" w:cs="Arial"/>
          <w:sz w:val="22"/>
          <w:szCs w:val="22"/>
        </w:rPr>
        <w:t xml:space="preserve"> &amp; 5</w:t>
      </w:r>
      <w:r w:rsidRPr="00B30C70">
        <w:rPr>
          <w:rFonts w:ascii="Arial" w:hAnsi="Arial" w:cs="Arial"/>
          <w:sz w:val="22"/>
          <w:szCs w:val="22"/>
          <w:vertAlign w:val="superscript"/>
        </w:rPr>
        <w:t>th</w:t>
      </w:r>
      <w:r w:rsidRPr="00B30C70">
        <w:rPr>
          <w:rFonts w:ascii="Arial" w:hAnsi="Arial" w:cs="Arial"/>
          <w:sz w:val="22"/>
          <w:szCs w:val="22"/>
        </w:rPr>
        <w:t xml:space="preserve"> Judicial District. He taught at William Mitchell College of Law for three years in their WRAP program and was a student mentor at St. Thomas University, College of Law for many years. As background, he was a rifle instructor in the US Marines and worked as a union ironworker on many projects such as power plants, large bridges, steel mills, etc while attending college and law school. He now engages in mediation, arbitration and conservatorships in all areas of the law and has experience in dealing with Pro Se litigants. He is willing to travel distances to handle cases but has conference rooms available in Faribault for the litigants if desired. Mileage or regular time is charged depending upon the circumstances and is open for discussion. </w:t>
      </w:r>
    </w:p>
    <w:p w:rsidR="00440142" w:rsidRDefault="00440142" w:rsidP="00C9092E">
      <w:pPr>
        <w:ind w:left="720" w:hanging="720"/>
        <w:jc w:val="both"/>
        <w:rPr>
          <w:rFonts w:ascii="Arial" w:hAnsi="Arial" w:cs="Arial"/>
          <w:sz w:val="22"/>
          <w:szCs w:val="22"/>
        </w:rPr>
      </w:pPr>
    </w:p>
    <w:p w:rsidR="00440142" w:rsidRDefault="00440142" w:rsidP="00C9092E">
      <w:pPr>
        <w:ind w:left="720" w:hanging="720"/>
        <w:jc w:val="both"/>
        <w:rPr>
          <w:rFonts w:ascii="Arial" w:hAnsi="Arial" w:cs="Arial"/>
          <w:sz w:val="22"/>
          <w:szCs w:val="22"/>
        </w:rPr>
      </w:pPr>
    </w:p>
    <w:p w:rsidR="00440142" w:rsidRDefault="00440142" w:rsidP="00440142">
      <w:pPr>
        <w:pBdr>
          <w:bottom w:val="thinThickSmallGap" w:sz="24" w:space="1" w:color="auto"/>
        </w:pBdr>
        <w:ind w:left="720" w:hanging="720"/>
        <w:jc w:val="both"/>
        <w:rPr>
          <w:rFonts w:ascii="Arial" w:hAnsi="Arial" w:cs="Arial"/>
          <w:sz w:val="22"/>
          <w:szCs w:val="22"/>
        </w:rPr>
      </w:pPr>
    </w:p>
    <w:p w:rsidR="00440142" w:rsidRDefault="00440142" w:rsidP="00C9092E">
      <w:pPr>
        <w:ind w:left="720" w:hanging="720"/>
        <w:jc w:val="both"/>
        <w:rPr>
          <w:rFonts w:ascii="Arial" w:hAnsi="Arial" w:cs="Arial"/>
          <w:sz w:val="22"/>
          <w:szCs w:val="22"/>
        </w:rPr>
      </w:pPr>
    </w:p>
    <w:p w:rsidR="00440142" w:rsidRDefault="00440142" w:rsidP="00440142">
      <w:pPr>
        <w:jc w:val="both"/>
        <w:rPr>
          <w:rFonts w:ascii="Arial" w:hAnsi="Arial" w:cs="Arial"/>
          <w:sz w:val="22"/>
          <w:szCs w:val="22"/>
        </w:rPr>
      </w:pPr>
      <w:r w:rsidRPr="00D44CD6">
        <w:rPr>
          <w:rFonts w:ascii="Arial" w:hAnsi="Arial" w:cs="Arial"/>
          <w:b/>
          <w:color w:val="000000"/>
          <w:sz w:val="22"/>
          <w:szCs w:val="22"/>
        </w:rPr>
        <w:t>Return this form to the family law a</w:t>
      </w:r>
      <w:r w:rsidRPr="00D44CD6">
        <w:rPr>
          <w:rFonts w:ascii="Arial" w:hAnsi="Arial" w:cs="Arial"/>
          <w:b/>
          <w:sz w:val="22"/>
          <w:szCs w:val="22"/>
        </w:rPr>
        <w:t>ppellate mediation office within 2 weeks</w:t>
      </w:r>
      <w:r>
        <w:rPr>
          <w:rFonts w:ascii="Arial" w:hAnsi="Arial" w:cs="Arial"/>
          <w:sz w:val="22"/>
          <w:szCs w:val="22"/>
        </w:rPr>
        <w:t xml:space="preserve"> </w:t>
      </w:r>
      <w:r w:rsidRPr="001D7E7E">
        <w:rPr>
          <w:rFonts w:ascii="Arial" w:hAnsi="Arial" w:cs="Arial"/>
          <w:b/>
          <w:sz w:val="22"/>
          <w:szCs w:val="22"/>
        </w:rPr>
        <w:t>after the date on the order referring you to mediation.</w:t>
      </w:r>
    </w:p>
    <w:p w:rsidR="00440142" w:rsidRPr="004978EE" w:rsidRDefault="00440142" w:rsidP="00F80072">
      <w:pPr>
        <w:jc w:val="both"/>
        <w:rPr>
          <w:rFonts w:ascii="Arial" w:hAnsi="Arial" w:cs="Arial"/>
        </w:rPr>
      </w:pPr>
      <w:r>
        <w:rPr>
          <w:rFonts w:ascii="Arial" w:hAnsi="Arial" w:cs="Arial"/>
          <w:sz w:val="22"/>
          <w:szCs w:val="22"/>
        </w:rPr>
        <w:t>Mail to:</w:t>
      </w:r>
      <w:r w:rsidRPr="00B048B9">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 xml:space="preserve">Appellate Mediation, </w:t>
      </w:r>
      <w:r w:rsidR="005779B7">
        <w:rPr>
          <w:rFonts w:ascii="Arial" w:hAnsi="Arial" w:cs="Arial"/>
          <w:sz w:val="22"/>
          <w:szCs w:val="22"/>
        </w:rPr>
        <w:t>#255G</w:t>
      </w:r>
      <w:r w:rsidRPr="00B048B9">
        <w:rPr>
          <w:rFonts w:ascii="Arial" w:hAnsi="Arial" w:cs="Arial"/>
          <w:sz w:val="22"/>
          <w:szCs w:val="22"/>
        </w:rPr>
        <w:t>, 25 Rev. Dr. Martin Luther Kin</w:t>
      </w:r>
      <w:r>
        <w:rPr>
          <w:rFonts w:ascii="Arial" w:hAnsi="Arial" w:cs="Arial"/>
          <w:sz w:val="22"/>
          <w:szCs w:val="22"/>
        </w:rPr>
        <w:t xml:space="preserve">g Jr. Blvd., St. Paul, MN 55155 </w:t>
      </w:r>
      <w:r>
        <w:rPr>
          <w:rFonts w:ascii="Arial" w:hAnsi="Arial" w:cs="Arial"/>
          <w:b/>
          <w:sz w:val="22"/>
          <w:szCs w:val="22"/>
        </w:rPr>
        <w:t xml:space="preserve">or </w:t>
      </w:r>
      <w:r w:rsidR="005779B7">
        <w:rPr>
          <w:rFonts w:ascii="Arial" w:hAnsi="Arial" w:cs="Arial"/>
          <w:color w:val="000000"/>
          <w:sz w:val="22"/>
          <w:szCs w:val="22"/>
        </w:rPr>
        <w:t>fax it to:  651-268-1801</w:t>
      </w:r>
      <w:r>
        <w:rPr>
          <w:rFonts w:ascii="Arial" w:hAnsi="Arial" w:cs="Arial"/>
          <w:color w:val="000000"/>
          <w:sz w:val="22"/>
          <w:szCs w:val="22"/>
        </w:rPr>
        <w:t>, Attn: Mediation</w:t>
      </w:r>
    </w:p>
    <w:sectPr w:rsidR="00440142" w:rsidRPr="004978EE" w:rsidSect="00B231A1">
      <w:type w:val="continuous"/>
      <w:pgSz w:w="12240" w:h="15840"/>
      <w:pgMar w:top="1440" w:right="1440" w:bottom="1440" w:left="1440" w:header="1440" w:footer="99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97"/>
    <w:rsid w:val="000047B7"/>
    <w:rsid w:val="00014D53"/>
    <w:rsid w:val="00032BF0"/>
    <w:rsid w:val="00057890"/>
    <w:rsid w:val="00075CF5"/>
    <w:rsid w:val="000A4FB1"/>
    <w:rsid w:val="000C6FD6"/>
    <w:rsid w:val="000E5A23"/>
    <w:rsid w:val="00126CD4"/>
    <w:rsid w:val="0013458E"/>
    <w:rsid w:val="001547BB"/>
    <w:rsid w:val="001D5E9A"/>
    <w:rsid w:val="001F37A1"/>
    <w:rsid w:val="00204D98"/>
    <w:rsid w:val="00210BC4"/>
    <w:rsid w:val="0022177C"/>
    <w:rsid w:val="002232C5"/>
    <w:rsid w:val="002713F5"/>
    <w:rsid w:val="002B3247"/>
    <w:rsid w:val="002C2D0C"/>
    <w:rsid w:val="002E442C"/>
    <w:rsid w:val="00327B52"/>
    <w:rsid w:val="003423D6"/>
    <w:rsid w:val="00382370"/>
    <w:rsid w:val="00395B7C"/>
    <w:rsid w:val="00422CDA"/>
    <w:rsid w:val="00440142"/>
    <w:rsid w:val="004D69A2"/>
    <w:rsid w:val="004D77D9"/>
    <w:rsid w:val="004E4DF5"/>
    <w:rsid w:val="004E573D"/>
    <w:rsid w:val="005709F6"/>
    <w:rsid w:val="00576548"/>
    <w:rsid w:val="005779B7"/>
    <w:rsid w:val="005F173F"/>
    <w:rsid w:val="005F7077"/>
    <w:rsid w:val="00600D2D"/>
    <w:rsid w:val="0061655C"/>
    <w:rsid w:val="00634A8C"/>
    <w:rsid w:val="00652995"/>
    <w:rsid w:val="00655804"/>
    <w:rsid w:val="00667997"/>
    <w:rsid w:val="006A7CCA"/>
    <w:rsid w:val="006E016D"/>
    <w:rsid w:val="006F520D"/>
    <w:rsid w:val="00700D4A"/>
    <w:rsid w:val="00704770"/>
    <w:rsid w:val="0076039E"/>
    <w:rsid w:val="007646FC"/>
    <w:rsid w:val="00791070"/>
    <w:rsid w:val="007A5222"/>
    <w:rsid w:val="008231A2"/>
    <w:rsid w:val="0085152B"/>
    <w:rsid w:val="0087637B"/>
    <w:rsid w:val="00887030"/>
    <w:rsid w:val="008C1A99"/>
    <w:rsid w:val="0093008D"/>
    <w:rsid w:val="009B68DB"/>
    <w:rsid w:val="009F078A"/>
    <w:rsid w:val="00A133C6"/>
    <w:rsid w:val="00A275E5"/>
    <w:rsid w:val="00A34418"/>
    <w:rsid w:val="00A81DD8"/>
    <w:rsid w:val="00AB1D5A"/>
    <w:rsid w:val="00B048B9"/>
    <w:rsid w:val="00B217A0"/>
    <w:rsid w:val="00B231A1"/>
    <w:rsid w:val="00B30CA9"/>
    <w:rsid w:val="00B7409C"/>
    <w:rsid w:val="00B80AD5"/>
    <w:rsid w:val="00B841AE"/>
    <w:rsid w:val="00BB5AC8"/>
    <w:rsid w:val="00BB788C"/>
    <w:rsid w:val="00C43807"/>
    <w:rsid w:val="00C84D6D"/>
    <w:rsid w:val="00C9092E"/>
    <w:rsid w:val="00CF53BB"/>
    <w:rsid w:val="00D005F9"/>
    <w:rsid w:val="00D11BED"/>
    <w:rsid w:val="00D21FAF"/>
    <w:rsid w:val="00D2748C"/>
    <w:rsid w:val="00D44AAF"/>
    <w:rsid w:val="00D46FE8"/>
    <w:rsid w:val="00D6054A"/>
    <w:rsid w:val="00D73E58"/>
    <w:rsid w:val="00DA16FE"/>
    <w:rsid w:val="00DD229B"/>
    <w:rsid w:val="00DF482B"/>
    <w:rsid w:val="00EA5D6B"/>
    <w:rsid w:val="00EB0377"/>
    <w:rsid w:val="00EB7A2C"/>
    <w:rsid w:val="00EE33DD"/>
    <w:rsid w:val="00F30368"/>
    <w:rsid w:val="00F3723D"/>
    <w:rsid w:val="00F47697"/>
    <w:rsid w:val="00F65061"/>
    <w:rsid w:val="00F80072"/>
    <w:rsid w:val="00F95F3C"/>
    <w:rsid w:val="00FA022D"/>
    <w:rsid w:val="00FA378A"/>
    <w:rsid w:val="00FB4197"/>
    <w:rsid w:val="00FB6AF2"/>
    <w:rsid w:val="00FC0244"/>
    <w:rsid w:val="00FF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92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6FD6"/>
  </w:style>
  <w:style w:type="character" w:styleId="Emphasis">
    <w:name w:val="Emphasis"/>
    <w:basedOn w:val="DefaultParagraphFont"/>
    <w:uiPriority w:val="20"/>
    <w:qFormat/>
    <w:rsid w:val="00634A8C"/>
    <w:rPr>
      <w:i/>
      <w:iCs/>
    </w:rPr>
  </w:style>
  <w:style w:type="paragraph" w:styleId="NormalWeb">
    <w:name w:val="Normal (Web)"/>
    <w:basedOn w:val="Normal"/>
    <w:rsid w:val="00126CD4"/>
    <w:pPr>
      <w:widowControl/>
      <w:autoSpaceDE/>
      <w:autoSpaceDN/>
      <w:adjustRightInd/>
      <w:spacing w:before="100" w:beforeAutospacing="1" w:after="100" w:afterAutospacing="1"/>
    </w:pPr>
  </w:style>
  <w:style w:type="paragraph" w:customStyle="1" w:styleId="00s">
    <w:name w:val="0/0s"/>
    <w:basedOn w:val="Normal"/>
    <w:rsid w:val="005F7077"/>
    <w:pPr>
      <w:widowControl/>
      <w:overflowPunct w:val="0"/>
      <w:spacing w:after="240"/>
      <w:textAlignment w:val="baseline"/>
    </w:pPr>
    <w:rPr>
      <w:szCs w:val="20"/>
    </w:rPr>
  </w:style>
  <w:style w:type="paragraph" w:customStyle="1" w:styleId="Default">
    <w:name w:val="Default"/>
    <w:rsid w:val="00EA5D6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92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6FD6"/>
  </w:style>
  <w:style w:type="character" w:styleId="Emphasis">
    <w:name w:val="Emphasis"/>
    <w:basedOn w:val="DefaultParagraphFont"/>
    <w:uiPriority w:val="20"/>
    <w:qFormat/>
    <w:rsid w:val="00634A8C"/>
    <w:rPr>
      <w:i/>
      <w:iCs/>
    </w:rPr>
  </w:style>
  <w:style w:type="paragraph" w:styleId="NormalWeb">
    <w:name w:val="Normal (Web)"/>
    <w:basedOn w:val="Normal"/>
    <w:rsid w:val="00126CD4"/>
    <w:pPr>
      <w:widowControl/>
      <w:autoSpaceDE/>
      <w:autoSpaceDN/>
      <w:adjustRightInd/>
      <w:spacing w:before="100" w:beforeAutospacing="1" w:after="100" w:afterAutospacing="1"/>
    </w:pPr>
  </w:style>
  <w:style w:type="paragraph" w:customStyle="1" w:styleId="00s">
    <w:name w:val="0/0s"/>
    <w:basedOn w:val="Normal"/>
    <w:rsid w:val="005F7077"/>
    <w:pPr>
      <w:widowControl/>
      <w:overflowPunct w:val="0"/>
      <w:spacing w:after="240"/>
      <w:textAlignment w:val="baseline"/>
    </w:pPr>
    <w:rPr>
      <w:szCs w:val="20"/>
    </w:rPr>
  </w:style>
  <w:style w:type="paragraph" w:customStyle="1" w:styleId="Default">
    <w:name w:val="Default"/>
    <w:rsid w:val="00EA5D6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79379">
      <w:bodyDiv w:val="1"/>
      <w:marLeft w:val="0"/>
      <w:marRight w:val="0"/>
      <w:marTop w:val="0"/>
      <w:marBottom w:val="0"/>
      <w:divBdr>
        <w:top w:val="none" w:sz="0" w:space="0" w:color="auto"/>
        <w:left w:val="none" w:sz="0" w:space="0" w:color="auto"/>
        <w:bottom w:val="none" w:sz="0" w:space="0" w:color="auto"/>
        <w:right w:val="none" w:sz="0" w:space="0" w:color="auto"/>
      </w:divBdr>
    </w:div>
    <w:div w:id="360252220">
      <w:bodyDiv w:val="1"/>
      <w:marLeft w:val="0"/>
      <w:marRight w:val="0"/>
      <w:marTop w:val="0"/>
      <w:marBottom w:val="0"/>
      <w:divBdr>
        <w:top w:val="none" w:sz="0" w:space="0" w:color="auto"/>
        <w:left w:val="none" w:sz="0" w:space="0" w:color="auto"/>
        <w:bottom w:val="none" w:sz="0" w:space="0" w:color="auto"/>
        <w:right w:val="none" w:sz="0" w:space="0" w:color="auto"/>
      </w:divBdr>
    </w:div>
    <w:div w:id="594635582">
      <w:bodyDiv w:val="1"/>
      <w:marLeft w:val="0"/>
      <w:marRight w:val="0"/>
      <w:marTop w:val="0"/>
      <w:marBottom w:val="0"/>
      <w:divBdr>
        <w:top w:val="none" w:sz="0" w:space="0" w:color="auto"/>
        <w:left w:val="none" w:sz="0" w:space="0" w:color="auto"/>
        <w:bottom w:val="none" w:sz="0" w:space="0" w:color="auto"/>
        <w:right w:val="none" w:sz="0" w:space="0" w:color="auto"/>
      </w:divBdr>
    </w:div>
    <w:div w:id="14710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0005-4E75-4073-8C61-464384A0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4777</Words>
  <Characters>25872</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IN THE MINNESOTA COURT OF APPEALS</vt:lpstr>
    </vt:vector>
  </TitlesOfParts>
  <Company>Hamline University</Company>
  <LinksUpToDate>false</LinksUpToDate>
  <CharactersWithSpaces>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MINNESOTA COURT OF APPEALS</dc:title>
  <dc:subject/>
  <dc:creator>ITS/CSS</dc:creator>
  <cp:keywords/>
  <dc:description/>
  <cp:lastModifiedBy>MJC Family Law Mediation</cp:lastModifiedBy>
  <cp:revision>6</cp:revision>
  <cp:lastPrinted>2008-09-16T15:55:00Z</cp:lastPrinted>
  <dcterms:created xsi:type="dcterms:W3CDTF">2013-12-30T17:52:00Z</dcterms:created>
  <dcterms:modified xsi:type="dcterms:W3CDTF">2014-04-24T13:53:00Z</dcterms:modified>
</cp:coreProperties>
</file>