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231" w:rsidRPr="00C15473" w:rsidRDefault="00133231" w:rsidP="00133231">
      <w:pPr>
        <w:tabs>
          <w:tab w:val="right" w:pos="9360"/>
        </w:tabs>
        <w:rPr>
          <w:b/>
        </w:rPr>
      </w:pPr>
      <w:r w:rsidRPr="00C15473">
        <w:rPr>
          <w:b/>
        </w:rPr>
        <w:t xml:space="preserve">STATE OF </w:t>
      </w:r>
      <w:smartTag w:uri="urn:schemas-microsoft-com:office:smarttags" w:element="State">
        <w:smartTag w:uri="urn:schemas-microsoft-com:office:smarttags" w:element="place">
          <w:r w:rsidRPr="00C15473">
            <w:rPr>
              <w:b/>
            </w:rPr>
            <w:t>MINNESOTA</w:t>
          </w:r>
        </w:smartTag>
      </w:smartTag>
      <w:r w:rsidRPr="00C15473">
        <w:rPr>
          <w:b/>
        </w:rPr>
        <w:tab/>
        <w:t>DISTRICT COURT</w:t>
      </w:r>
    </w:p>
    <w:p w:rsidR="00133231" w:rsidRPr="00C15473" w:rsidRDefault="00133231" w:rsidP="00133231">
      <w:pPr>
        <w:tabs>
          <w:tab w:val="right" w:pos="9360"/>
        </w:tabs>
        <w:rPr>
          <w:b/>
        </w:rPr>
      </w:pPr>
    </w:p>
    <w:p w:rsidR="00133231" w:rsidRPr="00C15473" w:rsidRDefault="00133231" w:rsidP="00133231">
      <w:pPr>
        <w:tabs>
          <w:tab w:val="right" w:pos="9360"/>
        </w:tabs>
        <w:rPr>
          <w:b/>
        </w:rPr>
      </w:pPr>
      <w:smartTag w:uri="urn:schemas-microsoft-com:office:smarttags" w:element="place">
        <w:smartTag w:uri="urn:schemas-microsoft-com:office:smarttags" w:element="PlaceType">
          <w:r w:rsidRPr="00C15473">
            <w:rPr>
              <w:b/>
            </w:rPr>
            <w:t>COUNTY</w:t>
          </w:r>
        </w:smartTag>
        <w:r w:rsidRPr="00C15473">
          <w:rPr>
            <w:b/>
          </w:rPr>
          <w:t xml:space="preserve"> OF </w:t>
        </w:r>
        <w:smartTag w:uri="urn:schemas-microsoft-com:office:smarttags" w:element="PlaceName">
          <w:r w:rsidRPr="00C15473">
            <w:rPr>
              <w:b/>
            </w:rPr>
            <w:t>ANOKA</w:t>
          </w:r>
        </w:smartTag>
      </w:smartTag>
      <w:r w:rsidRPr="00C15473">
        <w:rPr>
          <w:b/>
        </w:rPr>
        <w:tab/>
        <w:t>TENTH JUDICIAL DISTRICT</w:t>
      </w:r>
    </w:p>
    <w:p w:rsidR="00133231" w:rsidRPr="006A6028" w:rsidRDefault="00133231" w:rsidP="00133231">
      <w:pPr>
        <w:pBdr>
          <w:bottom w:val="single" w:sz="4" w:space="1" w:color="auto"/>
        </w:pBdr>
        <w:tabs>
          <w:tab w:val="left" w:pos="2160"/>
          <w:tab w:val="right" w:pos="9360"/>
        </w:tabs>
        <w:rPr>
          <w:u w:val="single"/>
        </w:rPr>
      </w:pPr>
    </w:p>
    <w:p w:rsidR="00133231" w:rsidRPr="006A6028" w:rsidRDefault="00133231" w:rsidP="00133231">
      <w:pPr>
        <w:tabs>
          <w:tab w:val="left" w:pos="2160"/>
          <w:tab w:val="right" w:pos="9360"/>
        </w:tabs>
      </w:pPr>
    </w:p>
    <w:p w:rsidR="00133231" w:rsidRPr="006A6028" w:rsidRDefault="00133231" w:rsidP="00133231">
      <w:pPr>
        <w:tabs>
          <w:tab w:val="left" w:pos="2880"/>
          <w:tab w:val="right" w:pos="9360"/>
        </w:tabs>
      </w:pPr>
      <w:r w:rsidRPr="006A6028">
        <w:t>In Re the Marriage of:</w:t>
      </w:r>
    </w:p>
    <w:p w:rsidR="00133231" w:rsidRPr="006A6028" w:rsidRDefault="00133231" w:rsidP="00133231">
      <w:pPr>
        <w:tabs>
          <w:tab w:val="left" w:pos="2880"/>
          <w:tab w:val="right" w:pos="9360"/>
        </w:tabs>
        <w:rPr>
          <w:u w:val="single"/>
        </w:rPr>
      </w:pPr>
    </w:p>
    <w:p w:rsidR="00133231" w:rsidRPr="006A6028" w:rsidRDefault="00133231" w:rsidP="00133231">
      <w:pPr>
        <w:tabs>
          <w:tab w:val="left" w:pos="2880"/>
          <w:tab w:val="right" w:pos="9360"/>
        </w:tabs>
      </w:pPr>
      <w:r w:rsidRPr="006A6028">
        <w:t>______________________________,</w:t>
      </w:r>
    </w:p>
    <w:p w:rsidR="00133231" w:rsidRPr="006A6028" w:rsidRDefault="00133231" w:rsidP="00133231">
      <w:pPr>
        <w:tabs>
          <w:tab w:val="left" w:pos="2880"/>
          <w:tab w:val="right" w:pos="9360"/>
        </w:tabs>
        <w:rPr>
          <w:b/>
        </w:rPr>
      </w:pPr>
      <w:r>
        <w:tab/>
      </w:r>
      <w:r w:rsidRPr="006A6028">
        <w:t>Petitioner,</w:t>
      </w:r>
      <w:r w:rsidRPr="006A6028">
        <w:tab/>
      </w:r>
      <w:r w:rsidR="002D27CB" w:rsidRPr="004F48F5">
        <w:rPr>
          <w:b/>
        </w:rPr>
        <w:fldChar w:fldCharType="begin">
          <w:ffData>
            <w:name w:val="Check3"/>
            <w:enabled/>
            <w:calcOnExit w:val="0"/>
            <w:checkBox>
              <w:sizeAuto/>
              <w:default w:val="0"/>
            </w:checkBox>
          </w:ffData>
        </w:fldChar>
      </w:r>
      <w:r w:rsidRPr="004F48F5">
        <w:rPr>
          <w:b/>
        </w:rPr>
        <w:instrText xml:space="preserve"> FORMCHECKBOX </w:instrText>
      </w:r>
      <w:r w:rsidR="002D27CB" w:rsidRPr="004F48F5">
        <w:rPr>
          <w:b/>
        </w:rPr>
      </w:r>
      <w:r w:rsidR="002D27CB" w:rsidRPr="004F48F5">
        <w:rPr>
          <w:b/>
        </w:rPr>
        <w:fldChar w:fldCharType="end"/>
      </w:r>
      <w:r w:rsidRPr="004F48F5">
        <w:rPr>
          <w:b/>
        </w:rPr>
        <w:t xml:space="preserve"> PETITIONER’S </w:t>
      </w:r>
      <w:r w:rsidR="002D27CB" w:rsidRPr="004F48F5">
        <w:rPr>
          <w:b/>
        </w:rPr>
        <w:fldChar w:fldCharType="begin">
          <w:ffData>
            <w:name w:val="Check3"/>
            <w:enabled/>
            <w:calcOnExit w:val="0"/>
            <w:checkBox>
              <w:sizeAuto/>
              <w:default w:val="0"/>
            </w:checkBox>
          </w:ffData>
        </w:fldChar>
      </w:r>
      <w:r w:rsidRPr="004F48F5">
        <w:rPr>
          <w:b/>
        </w:rPr>
        <w:instrText xml:space="preserve"> FORMCHECKBOX </w:instrText>
      </w:r>
      <w:r w:rsidR="002D27CB" w:rsidRPr="004F48F5">
        <w:rPr>
          <w:b/>
        </w:rPr>
      </w:r>
      <w:r w:rsidR="002D27CB" w:rsidRPr="004F48F5">
        <w:rPr>
          <w:b/>
        </w:rPr>
        <w:fldChar w:fldCharType="end"/>
      </w:r>
      <w:r w:rsidRPr="004F48F5">
        <w:rPr>
          <w:b/>
        </w:rPr>
        <w:t xml:space="preserve"> RESPONDENT’S</w:t>
      </w:r>
    </w:p>
    <w:p w:rsidR="00133231" w:rsidRPr="006A6028" w:rsidRDefault="00133231" w:rsidP="00133231">
      <w:pPr>
        <w:tabs>
          <w:tab w:val="left" w:pos="2880"/>
          <w:tab w:val="right" w:pos="9360"/>
        </w:tabs>
      </w:pPr>
      <w:r w:rsidRPr="006A6028">
        <w:tab/>
      </w:r>
      <w:r w:rsidRPr="006A6028">
        <w:tab/>
      </w:r>
      <w:r w:rsidRPr="006A6028">
        <w:rPr>
          <w:b/>
        </w:rPr>
        <w:t>INITIAL CASE MANAGEMENT</w:t>
      </w:r>
    </w:p>
    <w:p w:rsidR="00133231" w:rsidRPr="006A6028" w:rsidRDefault="00133231" w:rsidP="00133231">
      <w:pPr>
        <w:tabs>
          <w:tab w:val="left" w:pos="2880"/>
          <w:tab w:val="right" w:pos="9360"/>
        </w:tabs>
      </w:pPr>
      <w:proofErr w:type="gramStart"/>
      <w:r w:rsidRPr="006A6028">
        <w:t>and</w:t>
      </w:r>
      <w:proofErr w:type="gramEnd"/>
      <w:r w:rsidRPr="006A6028">
        <w:tab/>
      </w:r>
      <w:r w:rsidRPr="006A6028">
        <w:tab/>
      </w:r>
      <w:r w:rsidRPr="006A6028">
        <w:rPr>
          <w:b/>
        </w:rPr>
        <w:t>CONFERENCE DATA SHEET</w:t>
      </w:r>
      <w:r w:rsidR="00C02AFD">
        <w:rPr>
          <w:b/>
        </w:rPr>
        <w:t xml:space="preserve"> (Appendix V)</w:t>
      </w:r>
    </w:p>
    <w:p w:rsidR="00133231" w:rsidRPr="006A6028" w:rsidRDefault="00133231" w:rsidP="00133231">
      <w:pPr>
        <w:tabs>
          <w:tab w:val="left" w:pos="2880"/>
          <w:tab w:val="right" w:pos="9360"/>
        </w:tabs>
      </w:pPr>
    </w:p>
    <w:p w:rsidR="00133231" w:rsidRPr="006A6028" w:rsidRDefault="00133231" w:rsidP="00133231">
      <w:pPr>
        <w:tabs>
          <w:tab w:val="left" w:pos="2880"/>
          <w:tab w:val="right" w:pos="9360"/>
        </w:tabs>
      </w:pPr>
      <w:r w:rsidRPr="006A6028">
        <w:t>______________________________</w:t>
      </w:r>
      <w:r>
        <w:t>,</w:t>
      </w:r>
    </w:p>
    <w:p w:rsidR="00133231" w:rsidRPr="006A6028" w:rsidRDefault="00133231" w:rsidP="00133231">
      <w:pPr>
        <w:tabs>
          <w:tab w:val="left" w:pos="2880"/>
          <w:tab w:val="right" w:pos="9360"/>
        </w:tabs>
      </w:pPr>
      <w:r w:rsidRPr="006A6028">
        <w:tab/>
      </w:r>
      <w:proofErr w:type="gramStart"/>
      <w:r w:rsidRPr="006A6028">
        <w:t>Respondent.</w:t>
      </w:r>
      <w:proofErr w:type="gramEnd"/>
      <w:r w:rsidRPr="006A6028">
        <w:tab/>
      </w:r>
      <w:proofErr w:type="gramStart"/>
      <w:r w:rsidRPr="006A6028">
        <w:t>Court File No.</w:t>
      </w:r>
      <w:proofErr w:type="gramEnd"/>
      <w:r w:rsidRPr="006A6028">
        <w:t xml:space="preserve"> __________</w:t>
      </w:r>
    </w:p>
    <w:p w:rsidR="00133231" w:rsidRPr="006A6028" w:rsidRDefault="00133231" w:rsidP="00133231">
      <w:pPr>
        <w:pBdr>
          <w:bottom w:val="single" w:sz="4" w:space="1" w:color="auto"/>
        </w:pBdr>
        <w:tabs>
          <w:tab w:val="left" w:pos="2160"/>
          <w:tab w:val="left" w:pos="5760"/>
          <w:tab w:val="right" w:pos="9360"/>
        </w:tabs>
      </w:pPr>
    </w:p>
    <w:p w:rsidR="00133231" w:rsidRPr="006A6028" w:rsidRDefault="00133231" w:rsidP="00133231"/>
    <w:p w:rsidR="00133231" w:rsidRPr="006A6028" w:rsidRDefault="00133231" w:rsidP="00133231">
      <w:pPr>
        <w:jc w:val="both"/>
        <w:rPr>
          <w:b/>
        </w:rPr>
      </w:pPr>
      <w:r w:rsidRPr="006A6028">
        <w:rPr>
          <w:b/>
        </w:rPr>
        <w:t>THIS FORM MUST BE COMPLETED WITH THE BEST INFORMATION AVAILABLE AT THE TIME OF COMPLETION AND SUBMITTED TO THE COURT AT LEAST TWO (2) BUSINESS DAYS BEFORE THE INITIAL CASE MANAGEMENT CONFERENCE.  A COPY OF THE COMPLETED FORM MUST ALSO BE PROVIDED TO THE OTHER PARTY.</w:t>
      </w:r>
    </w:p>
    <w:p w:rsidR="00133231" w:rsidRPr="006A6028" w:rsidRDefault="00133231" w:rsidP="00133231">
      <w:pPr>
        <w:jc w:val="both"/>
      </w:pPr>
    </w:p>
    <w:p w:rsidR="00133231" w:rsidRPr="006A6028" w:rsidRDefault="00133231" w:rsidP="00133231">
      <w:pPr>
        <w:jc w:val="both"/>
      </w:pPr>
      <w:r>
        <w:t>*</w:t>
      </w:r>
      <w:r w:rsidRPr="006A6028">
        <w:t>This information will be used solely for the purposes of Initial Case Management Conference or Early Neutral Evaluation.</w:t>
      </w:r>
    </w:p>
    <w:p w:rsidR="00133231" w:rsidRPr="006A6028" w:rsidRDefault="00133231" w:rsidP="00133231">
      <w:pPr>
        <w:jc w:val="both"/>
      </w:pPr>
    </w:p>
    <w:p w:rsidR="00133231" w:rsidRPr="006A6028" w:rsidRDefault="00133231" w:rsidP="00133231">
      <w:pPr>
        <w:jc w:val="both"/>
      </w:pPr>
      <w:r w:rsidRPr="006A6028">
        <w:t xml:space="preserve">I, ______________________________ (print your </w:t>
      </w:r>
      <w:r>
        <w:t xml:space="preserve">full </w:t>
      </w:r>
      <w:r w:rsidRPr="006A6028">
        <w:t>name), state that the informa</w:t>
      </w:r>
      <w:r w:rsidRPr="00885951">
        <w:t>tion contained in this document is true and correct to the best of my knowledge.</w:t>
      </w:r>
    </w:p>
    <w:p w:rsidR="00133231" w:rsidRPr="006A6028" w:rsidRDefault="00133231" w:rsidP="00133231">
      <w:pPr>
        <w:jc w:val="both"/>
      </w:pPr>
    </w:p>
    <w:p w:rsidR="00133231" w:rsidRPr="006A6028" w:rsidRDefault="00133231" w:rsidP="00133231">
      <w:pPr>
        <w:jc w:val="both"/>
      </w:pPr>
      <w:r w:rsidRPr="006A6028">
        <w:t>1.</w:t>
      </w:r>
      <w:r w:rsidRPr="006A6028">
        <w:tab/>
      </w:r>
      <w:r w:rsidRPr="006A6028">
        <w:rPr>
          <w:b/>
          <w:u w:val="single"/>
        </w:rPr>
        <w:t>BACKGROUND INFORMATION</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
        <w:gridCol w:w="4614"/>
        <w:gridCol w:w="4014"/>
      </w:tblGrid>
      <w:tr w:rsidR="00133231" w:rsidRPr="00755342" w:rsidTr="00C02AFD">
        <w:trPr>
          <w:trHeight w:val="306"/>
        </w:trPr>
        <w:tc>
          <w:tcPr>
            <w:tcW w:w="750" w:type="dxa"/>
          </w:tcPr>
          <w:p w:rsidR="00133231" w:rsidRPr="00755342" w:rsidRDefault="00133231" w:rsidP="00C02AFD">
            <w:pPr>
              <w:jc w:val="both"/>
            </w:pPr>
            <w:r w:rsidRPr="00755342">
              <w:t>a)</w:t>
            </w:r>
          </w:p>
        </w:tc>
        <w:tc>
          <w:tcPr>
            <w:tcW w:w="4614" w:type="dxa"/>
          </w:tcPr>
          <w:p w:rsidR="00133231" w:rsidRPr="00755342" w:rsidRDefault="00133231" w:rsidP="00C02AFD">
            <w:pPr>
              <w:jc w:val="both"/>
            </w:pPr>
            <w:r w:rsidRPr="00755342">
              <w:t xml:space="preserve">Your date of birth: </w:t>
            </w:r>
          </w:p>
        </w:tc>
        <w:tc>
          <w:tcPr>
            <w:tcW w:w="4014" w:type="dxa"/>
          </w:tcPr>
          <w:p w:rsidR="00133231" w:rsidRPr="00755342" w:rsidRDefault="00133231" w:rsidP="00C02AFD">
            <w:pPr>
              <w:jc w:val="both"/>
            </w:pPr>
          </w:p>
        </w:tc>
      </w:tr>
      <w:tr w:rsidR="00133231" w:rsidRPr="00755342" w:rsidTr="00C02AFD">
        <w:trPr>
          <w:trHeight w:val="306"/>
        </w:trPr>
        <w:tc>
          <w:tcPr>
            <w:tcW w:w="750" w:type="dxa"/>
          </w:tcPr>
          <w:p w:rsidR="00133231" w:rsidRPr="00755342" w:rsidRDefault="00133231" w:rsidP="00C02AFD">
            <w:pPr>
              <w:jc w:val="both"/>
            </w:pPr>
            <w:r w:rsidRPr="00755342">
              <w:lastRenderedPageBreak/>
              <w:t>b)</w:t>
            </w:r>
          </w:p>
        </w:tc>
        <w:tc>
          <w:tcPr>
            <w:tcW w:w="4614" w:type="dxa"/>
          </w:tcPr>
          <w:p w:rsidR="00133231" w:rsidRPr="00755342" w:rsidRDefault="00133231" w:rsidP="00C02AFD">
            <w:pPr>
              <w:jc w:val="both"/>
            </w:pPr>
            <w:r w:rsidRPr="00755342">
              <w:t xml:space="preserve">Your current address: </w:t>
            </w:r>
          </w:p>
        </w:tc>
        <w:tc>
          <w:tcPr>
            <w:tcW w:w="4014" w:type="dxa"/>
          </w:tcPr>
          <w:p w:rsidR="00133231" w:rsidRPr="00755342" w:rsidRDefault="00133231" w:rsidP="00C02AFD">
            <w:pPr>
              <w:jc w:val="both"/>
            </w:pPr>
          </w:p>
        </w:tc>
      </w:tr>
      <w:tr w:rsidR="00133231" w:rsidRPr="00755342" w:rsidTr="00C02AFD">
        <w:trPr>
          <w:trHeight w:val="629"/>
        </w:trPr>
        <w:tc>
          <w:tcPr>
            <w:tcW w:w="750" w:type="dxa"/>
          </w:tcPr>
          <w:p w:rsidR="00133231" w:rsidRPr="00755342" w:rsidRDefault="00133231" w:rsidP="00C02AFD">
            <w:pPr>
              <w:jc w:val="both"/>
            </w:pPr>
            <w:r w:rsidRPr="00755342">
              <w:t>c)</w:t>
            </w:r>
          </w:p>
        </w:tc>
        <w:tc>
          <w:tcPr>
            <w:tcW w:w="4614" w:type="dxa"/>
          </w:tcPr>
          <w:p w:rsidR="00133231" w:rsidRPr="00755342" w:rsidRDefault="00133231" w:rsidP="00C02AFD">
            <w:pPr>
              <w:jc w:val="both"/>
            </w:pPr>
            <w:r w:rsidRPr="00755342">
              <w:t xml:space="preserve">Name any other adults who live with you: </w:t>
            </w:r>
          </w:p>
        </w:tc>
        <w:tc>
          <w:tcPr>
            <w:tcW w:w="4014" w:type="dxa"/>
          </w:tcPr>
          <w:p w:rsidR="00133231" w:rsidRPr="00755342" w:rsidRDefault="00133231" w:rsidP="00C02AFD">
            <w:pPr>
              <w:jc w:val="both"/>
            </w:pPr>
          </w:p>
        </w:tc>
      </w:tr>
    </w:tbl>
    <w:p w:rsidR="00133231" w:rsidRPr="006A6028" w:rsidRDefault="00133231" w:rsidP="00133231">
      <w:pPr>
        <w:jc w:val="both"/>
      </w:pPr>
    </w:p>
    <w:p w:rsidR="00133231" w:rsidRPr="006A6028" w:rsidRDefault="00133231" w:rsidP="00133231">
      <w:pPr>
        <w:jc w:val="both"/>
      </w:pPr>
      <w:r w:rsidRPr="006A6028">
        <w:t>2.</w:t>
      </w:r>
      <w:r w:rsidRPr="006A6028">
        <w:tab/>
      </w:r>
      <w:r w:rsidRPr="006A6028">
        <w:rPr>
          <w:b/>
          <w:u w:val="single"/>
        </w:rPr>
        <w:t>INFORMATION REGARDING THE CHILDREN</w:t>
      </w:r>
    </w:p>
    <w:p w:rsidR="00133231" w:rsidRPr="006A6028" w:rsidRDefault="00133231" w:rsidP="00133231">
      <w:pPr>
        <w:jc w:val="both"/>
      </w:pPr>
    </w:p>
    <w:p w:rsidR="00133231" w:rsidRPr="006A6028" w:rsidRDefault="00133231" w:rsidP="00133231">
      <w:pPr>
        <w:ind w:left="1440" w:hanging="720"/>
        <w:jc w:val="both"/>
      </w:pPr>
      <w:r w:rsidRPr="006A6028">
        <w:t>a)</w:t>
      </w:r>
      <w:r w:rsidRPr="006A6028">
        <w:tab/>
        <w:t>List the names, birthdates, and ages of the minor children of this relationship:</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2"/>
        <w:gridCol w:w="2094"/>
        <w:gridCol w:w="1443"/>
        <w:gridCol w:w="2729"/>
      </w:tblGrid>
      <w:tr w:rsidR="00133231" w:rsidRPr="00755342" w:rsidTr="00C02AFD">
        <w:trPr>
          <w:trHeight w:val="333"/>
        </w:trPr>
        <w:tc>
          <w:tcPr>
            <w:tcW w:w="2510" w:type="dxa"/>
          </w:tcPr>
          <w:p w:rsidR="00133231" w:rsidRPr="00755342" w:rsidRDefault="00133231" w:rsidP="00C02AFD">
            <w:pPr>
              <w:keepNext/>
              <w:keepLines/>
            </w:pPr>
            <w:r w:rsidRPr="00755342">
              <w:t>Child’s Name</w:t>
            </w:r>
          </w:p>
        </w:tc>
        <w:tc>
          <w:tcPr>
            <w:tcW w:w="2115" w:type="dxa"/>
          </w:tcPr>
          <w:p w:rsidR="00133231" w:rsidRPr="00755342" w:rsidRDefault="00133231" w:rsidP="00C02AFD">
            <w:pPr>
              <w:keepNext/>
              <w:keepLines/>
            </w:pPr>
            <w:r w:rsidRPr="00755342">
              <w:t>Child’s Birth Date</w:t>
            </w:r>
          </w:p>
        </w:tc>
        <w:tc>
          <w:tcPr>
            <w:tcW w:w="1454" w:type="dxa"/>
          </w:tcPr>
          <w:p w:rsidR="00133231" w:rsidRPr="00755342" w:rsidRDefault="00133231" w:rsidP="00C02AFD">
            <w:pPr>
              <w:keepNext/>
              <w:keepLines/>
            </w:pPr>
            <w:r w:rsidRPr="00755342">
              <w:t>Child’s Age</w:t>
            </w:r>
          </w:p>
        </w:tc>
        <w:tc>
          <w:tcPr>
            <w:tcW w:w="2761" w:type="dxa"/>
          </w:tcPr>
          <w:p w:rsidR="00133231" w:rsidRPr="00755342" w:rsidRDefault="00133231" w:rsidP="00C02AFD">
            <w:pPr>
              <w:keepNext/>
              <w:keepLines/>
            </w:pPr>
            <w:r w:rsidRPr="00755342">
              <w:t>With whom does the child live?</w:t>
            </w:r>
          </w:p>
        </w:tc>
      </w:tr>
      <w:tr w:rsidR="00133231" w:rsidRPr="00755342" w:rsidTr="00C02AFD">
        <w:trPr>
          <w:trHeight w:val="167"/>
        </w:trPr>
        <w:tc>
          <w:tcPr>
            <w:tcW w:w="2510" w:type="dxa"/>
          </w:tcPr>
          <w:p w:rsidR="00133231" w:rsidRPr="00755342" w:rsidRDefault="00133231" w:rsidP="00C02AFD">
            <w:pPr>
              <w:keepNext/>
              <w:keepLines/>
              <w:jc w:val="both"/>
              <w:rPr>
                <w:rFonts w:cs="Arial"/>
              </w:rPr>
            </w:pPr>
          </w:p>
        </w:tc>
        <w:tc>
          <w:tcPr>
            <w:tcW w:w="2115" w:type="dxa"/>
          </w:tcPr>
          <w:p w:rsidR="00133231" w:rsidRPr="00755342" w:rsidRDefault="00133231" w:rsidP="00C02AFD">
            <w:pPr>
              <w:keepNext/>
              <w:keepLines/>
              <w:jc w:val="both"/>
              <w:rPr>
                <w:rFonts w:cs="Arial"/>
              </w:rPr>
            </w:pPr>
          </w:p>
        </w:tc>
        <w:tc>
          <w:tcPr>
            <w:tcW w:w="1454" w:type="dxa"/>
          </w:tcPr>
          <w:p w:rsidR="00133231" w:rsidRPr="00755342" w:rsidRDefault="00133231" w:rsidP="00C02AFD">
            <w:pPr>
              <w:keepNext/>
              <w:keepLines/>
              <w:jc w:val="both"/>
              <w:rPr>
                <w:rFonts w:cs="Arial"/>
              </w:rPr>
            </w:pPr>
          </w:p>
        </w:tc>
        <w:tc>
          <w:tcPr>
            <w:tcW w:w="2761" w:type="dxa"/>
          </w:tcPr>
          <w:p w:rsidR="00133231" w:rsidRPr="00755342" w:rsidRDefault="00133231" w:rsidP="00C02AFD">
            <w:pPr>
              <w:keepNext/>
              <w:keepLines/>
              <w:jc w:val="both"/>
              <w:rPr>
                <w:rFonts w:cs="Arial"/>
              </w:rPr>
            </w:pPr>
          </w:p>
        </w:tc>
      </w:tr>
      <w:tr w:rsidR="00133231" w:rsidRPr="00755342" w:rsidTr="00C02AFD">
        <w:trPr>
          <w:trHeight w:val="167"/>
        </w:trPr>
        <w:tc>
          <w:tcPr>
            <w:tcW w:w="2510" w:type="dxa"/>
          </w:tcPr>
          <w:p w:rsidR="00133231" w:rsidRPr="00755342" w:rsidRDefault="00133231" w:rsidP="00C02AFD">
            <w:pPr>
              <w:keepNext/>
              <w:keepLines/>
              <w:jc w:val="both"/>
              <w:rPr>
                <w:rFonts w:cs="Arial"/>
              </w:rPr>
            </w:pPr>
          </w:p>
        </w:tc>
        <w:tc>
          <w:tcPr>
            <w:tcW w:w="2115" w:type="dxa"/>
          </w:tcPr>
          <w:p w:rsidR="00133231" w:rsidRPr="00755342" w:rsidRDefault="00133231" w:rsidP="00C02AFD">
            <w:pPr>
              <w:keepNext/>
              <w:keepLines/>
              <w:jc w:val="both"/>
              <w:rPr>
                <w:rFonts w:cs="Arial"/>
              </w:rPr>
            </w:pPr>
          </w:p>
        </w:tc>
        <w:tc>
          <w:tcPr>
            <w:tcW w:w="1454" w:type="dxa"/>
          </w:tcPr>
          <w:p w:rsidR="00133231" w:rsidRPr="00755342" w:rsidRDefault="00133231" w:rsidP="00C02AFD">
            <w:pPr>
              <w:keepNext/>
              <w:keepLines/>
              <w:jc w:val="both"/>
              <w:rPr>
                <w:rFonts w:cs="Arial"/>
              </w:rPr>
            </w:pPr>
          </w:p>
        </w:tc>
        <w:tc>
          <w:tcPr>
            <w:tcW w:w="2761" w:type="dxa"/>
          </w:tcPr>
          <w:p w:rsidR="00133231" w:rsidRPr="00755342" w:rsidRDefault="00133231" w:rsidP="00C02AFD">
            <w:pPr>
              <w:keepNext/>
              <w:keepLines/>
              <w:jc w:val="both"/>
              <w:rPr>
                <w:rFonts w:cs="Arial"/>
              </w:rPr>
            </w:pPr>
          </w:p>
        </w:tc>
      </w:tr>
      <w:tr w:rsidR="00133231" w:rsidRPr="00755342" w:rsidTr="00C02AFD">
        <w:trPr>
          <w:trHeight w:val="167"/>
        </w:trPr>
        <w:tc>
          <w:tcPr>
            <w:tcW w:w="2510" w:type="dxa"/>
          </w:tcPr>
          <w:p w:rsidR="00133231" w:rsidRPr="00755342" w:rsidRDefault="00133231" w:rsidP="00C02AFD">
            <w:pPr>
              <w:keepNext/>
              <w:keepLines/>
              <w:jc w:val="both"/>
              <w:rPr>
                <w:rFonts w:cs="Arial"/>
              </w:rPr>
            </w:pPr>
          </w:p>
        </w:tc>
        <w:tc>
          <w:tcPr>
            <w:tcW w:w="2115" w:type="dxa"/>
          </w:tcPr>
          <w:p w:rsidR="00133231" w:rsidRPr="00755342" w:rsidRDefault="00133231" w:rsidP="00C02AFD">
            <w:pPr>
              <w:keepNext/>
              <w:keepLines/>
              <w:jc w:val="both"/>
              <w:rPr>
                <w:rFonts w:cs="Arial"/>
              </w:rPr>
            </w:pPr>
          </w:p>
        </w:tc>
        <w:tc>
          <w:tcPr>
            <w:tcW w:w="1454" w:type="dxa"/>
          </w:tcPr>
          <w:p w:rsidR="00133231" w:rsidRPr="00755342" w:rsidRDefault="00133231" w:rsidP="00C02AFD">
            <w:pPr>
              <w:keepNext/>
              <w:keepLines/>
              <w:jc w:val="both"/>
              <w:rPr>
                <w:rFonts w:cs="Arial"/>
              </w:rPr>
            </w:pPr>
          </w:p>
        </w:tc>
        <w:tc>
          <w:tcPr>
            <w:tcW w:w="2761" w:type="dxa"/>
          </w:tcPr>
          <w:p w:rsidR="00133231" w:rsidRPr="00755342" w:rsidRDefault="00133231" w:rsidP="00C02AFD">
            <w:pPr>
              <w:keepNext/>
              <w:keepLines/>
              <w:jc w:val="both"/>
              <w:rPr>
                <w:rFonts w:cs="Arial"/>
              </w:rPr>
            </w:pPr>
          </w:p>
        </w:tc>
      </w:tr>
    </w:tbl>
    <w:p w:rsidR="00133231" w:rsidRPr="006A6028" w:rsidRDefault="00133231" w:rsidP="00133231">
      <w:pPr>
        <w:jc w:val="both"/>
      </w:pPr>
    </w:p>
    <w:p w:rsidR="00133231" w:rsidRPr="006A6028" w:rsidRDefault="00133231" w:rsidP="00133231">
      <w:pPr>
        <w:ind w:left="1440" w:hanging="720"/>
        <w:jc w:val="both"/>
      </w:pPr>
      <w:r w:rsidRPr="006A6028">
        <w:t>b)</w:t>
      </w:r>
      <w:r w:rsidRPr="006A6028">
        <w:tab/>
        <w:t xml:space="preserve">List the names, birthdates, and ages of </w:t>
      </w:r>
      <w:r w:rsidRPr="006A6028">
        <w:rPr>
          <w:i/>
          <w:u w:val="single"/>
        </w:rPr>
        <w:t>other</w:t>
      </w:r>
      <w:r w:rsidRPr="006A6028">
        <w:t xml:space="preserve"> minor children residing wi</w:t>
      </w:r>
      <w:r w:rsidRPr="00885951">
        <w:t>th you</w:t>
      </w:r>
      <w:r w:rsidRPr="006A6028">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8"/>
        <w:gridCol w:w="2090"/>
        <w:gridCol w:w="1444"/>
        <w:gridCol w:w="2736"/>
      </w:tblGrid>
      <w:tr w:rsidR="00133231" w:rsidRPr="00755342" w:rsidTr="00C02AFD">
        <w:trPr>
          <w:trHeight w:val="548"/>
        </w:trPr>
        <w:tc>
          <w:tcPr>
            <w:tcW w:w="2519" w:type="dxa"/>
          </w:tcPr>
          <w:p w:rsidR="00133231" w:rsidRPr="00755342" w:rsidRDefault="00133231" w:rsidP="00C02AFD">
            <w:r w:rsidRPr="00755342">
              <w:t>Child’s Name</w:t>
            </w:r>
          </w:p>
        </w:tc>
        <w:tc>
          <w:tcPr>
            <w:tcW w:w="2121" w:type="dxa"/>
          </w:tcPr>
          <w:p w:rsidR="00133231" w:rsidRPr="00755342" w:rsidRDefault="00133231" w:rsidP="00C02AFD">
            <w:r w:rsidRPr="00755342">
              <w:t>Child’s Birth Date</w:t>
            </w:r>
          </w:p>
        </w:tc>
        <w:tc>
          <w:tcPr>
            <w:tcW w:w="1459" w:type="dxa"/>
          </w:tcPr>
          <w:p w:rsidR="00133231" w:rsidRPr="00755342" w:rsidRDefault="00133231" w:rsidP="00C02AFD">
            <w:r w:rsidRPr="00755342">
              <w:t>Child’s Age</w:t>
            </w:r>
          </w:p>
        </w:tc>
        <w:tc>
          <w:tcPr>
            <w:tcW w:w="2771" w:type="dxa"/>
          </w:tcPr>
          <w:p w:rsidR="00133231" w:rsidRPr="00755342" w:rsidRDefault="00133231" w:rsidP="00C02AFD">
            <w:r w:rsidRPr="00755342">
              <w:t>What is your relationship to the child?</w:t>
            </w:r>
          </w:p>
        </w:tc>
      </w:tr>
      <w:tr w:rsidR="00133231" w:rsidRPr="00755342" w:rsidTr="00C02AFD">
        <w:trPr>
          <w:trHeight w:val="176"/>
        </w:trPr>
        <w:tc>
          <w:tcPr>
            <w:tcW w:w="2519" w:type="dxa"/>
          </w:tcPr>
          <w:p w:rsidR="00133231" w:rsidRPr="00755342" w:rsidRDefault="00133231" w:rsidP="00C02AFD">
            <w:pPr>
              <w:jc w:val="both"/>
              <w:rPr>
                <w:rFonts w:cs="Arial"/>
              </w:rPr>
            </w:pPr>
          </w:p>
        </w:tc>
        <w:tc>
          <w:tcPr>
            <w:tcW w:w="2121" w:type="dxa"/>
          </w:tcPr>
          <w:p w:rsidR="00133231" w:rsidRPr="00755342" w:rsidRDefault="00133231" w:rsidP="00C02AFD">
            <w:pPr>
              <w:jc w:val="both"/>
              <w:rPr>
                <w:rFonts w:cs="Arial"/>
              </w:rPr>
            </w:pPr>
          </w:p>
        </w:tc>
        <w:tc>
          <w:tcPr>
            <w:tcW w:w="1459" w:type="dxa"/>
          </w:tcPr>
          <w:p w:rsidR="00133231" w:rsidRPr="00755342" w:rsidRDefault="00133231" w:rsidP="00C02AFD">
            <w:pPr>
              <w:jc w:val="both"/>
              <w:rPr>
                <w:rFonts w:cs="Arial"/>
              </w:rPr>
            </w:pPr>
          </w:p>
        </w:tc>
        <w:tc>
          <w:tcPr>
            <w:tcW w:w="2771" w:type="dxa"/>
          </w:tcPr>
          <w:p w:rsidR="00133231" w:rsidRPr="00755342" w:rsidRDefault="00133231" w:rsidP="00C02AFD">
            <w:pPr>
              <w:jc w:val="both"/>
              <w:rPr>
                <w:rFonts w:cs="Arial"/>
              </w:rPr>
            </w:pPr>
          </w:p>
        </w:tc>
      </w:tr>
      <w:tr w:rsidR="00133231" w:rsidRPr="00755342" w:rsidTr="00C02AFD">
        <w:trPr>
          <w:trHeight w:val="176"/>
        </w:trPr>
        <w:tc>
          <w:tcPr>
            <w:tcW w:w="2519" w:type="dxa"/>
          </w:tcPr>
          <w:p w:rsidR="00133231" w:rsidRPr="00755342" w:rsidRDefault="00133231" w:rsidP="00C02AFD">
            <w:pPr>
              <w:jc w:val="both"/>
              <w:rPr>
                <w:rFonts w:cs="Arial"/>
              </w:rPr>
            </w:pPr>
          </w:p>
        </w:tc>
        <w:tc>
          <w:tcPr>
            <w:tcW w:w="2121" w:type="dxa"/>
          </w:tcPr>
          <w:p w:rsidR="00133231" w:rsidRPr="00755342" w:rsidRDefault="00133231" w:rsidP="00C02AFD">
            <w:pPr>
              <w:jc w:val="both"/>
              <w:rPr>
                <w:rFonts w:cs="Arial"/>
              </w:rPr>
            </w:pPr>
          </w:p>
        </w:tc>
        <w:tc>
          <w:tcPr>
            <w:tcW w:w="1459" w:type="dxa"/>
          </w:tcPr>
          <w:p w:rsidR="00133231" w:rsidRPr="00755342" w:rsidRDefault="00133231" w:rsidP="00C02AFD">
            <w:pPr>
              <w:jc w:val="both"/>
              <w:rPr>
                <w:rFonts w:cs="Arial"/>
              </w:rPr>
            </w:pPr>
          </w:p>
        </w:tc>
        <w:tc>
          <w:tcPr>
            <w:tcW w:w="2771" w:type="dxa"/>
          </w:tcPr>
          <w:p w:rsidR="00133231" w:rsidRPr="00755342" w:rsidRDefault="00133231" w:rsidP="00C02AFD">
            <w:pPr>
              <w:jc w:val="both"/>
              <w:rPr>
                <w:rFonts w:cs="Arial"/>
              </w:rPr>
            </w:pPr>
          </w:p>
        </w:tc>
      </w:tr>
      <w:tr w:rsidR="00133231" w:rsidRPr="00755342" w:rsidTr="00C02AFD">
        <w:trPr>
          <w:trHeight w:val="186"/>
        </w:trPr>
        <w:tc>
          <w:tcPr>
            <w:tcW w:w="2519" w:type="dxa"/>
          </w:tcPr>
          <w:p w:rsidR="00133231" w:rsidRPr="00755342" w:rsidRDefault="00133231" w:rsidP="00C02AFD">
            <w:pPr>
              <w:jc w:val="both"/>
              <w:rPr>
                <w:rFonts w:cs="Arial"/>
              </w:rPr>
            </w:pPr>
          </w:p>
        </w:tc>
        <w:tc>
          <w:tcPr>
            <w:tcW w:w="2121" w:type="dxa"/>
          </w:tcPr>
          <w:p w:rsidR="00133231" w:rsidRPr="00755342" w:rsidRDefault="00133231" w:rsidP="00C02AFD">
            <w:pPr>
              <w:jc w:val="both"/>
              <w:rPr>
                <w:rFonts w:cs="Arial"/>
              </w:rPr>
            </w:pPr>
          </w:p>
        </w:tc>
        <w:tc>
          <w:tcPr>
            <w:tcW w:w="1459" w:type="dxa"/>
          </w:tcPr>
          <w:p w:rsidR="00133231" w:rsidRPr="00755342" w:rsidRDefault="00133231" w:rsidP="00C02AFD">
            <w:pPr>
              <w:jc w:val="both"/>
              <w:rPr>
                <w:rFonts w:cs="Arial"/>
              </w:rPr>
            </w:pPr>
          </w:p>
        </w:tc>
        <w:tc>
          <w:tcPr>
            <w:tcW w:w="2771" w:type="dxa"/>
          </w:tcPr>
          <w:p w:rsidR="00133231" w:rsidRPr="00755342" w:rsidRDefault="00133231" w:rsidP="00C02AFD">
            <w:pPr>
              <w:jc w:val="both"/>
              <w:rPr>
                <w:rFonts w:cs="Arial"/>
              </w:rPr>
            </w:pPr>
          </w:p>
        </w:tc>
      </w:tr>
    </w:tbl>
    <w:p w:rsidR="00133231" w:rsidRPr="006A6028" w:rsidRDefault="00133231" w:rsidP="00133231">
      <w:pPr>
        <w:jc w:val="center"/>
      </w:pPr>
    </w:p>
    <w:p w:rsidR="00133231" w:rsidRPr="006A6028" w:rsidRDefault="00133231" w:rsidP="00133231">
      <w:pPr>
        <w:keepNext/>
        <w:keepLines/>
        <w:ind w:firstLine="720"/>
        <w:jc w:val="both"/>
      </w:pPr>
      <w:r w:rsidRPr="006A6028">
        <w:t>c)</w:t>
      </w:r>
      <w:r w:rsidRPr="006A6028">
        <w:tab/>
        <w:t xml:space="preserve">Do you have any other children not included above?  </w:t>
      </w:r>
      <w:r>
        <w:tab/>
      </w:r>
      <w:r>
        <w:tab/>
      </w:r>
      <w:r>
        <w:tab/>
      </w:r>
      <w:proofErr w:type="gramStart"/>
      <w:r w:rsidRPr="006A6028">
        <w:t>Yes  No</w:t>
      </w:r>
      <w:proofErr w:type="gramEnd"/>
    </w:p>
    <w:p w:rsidR="00133231" w:rsidRPr="006A6028" w:rsidRDefault="00133231" w:rsidP="00133231">
      <w:pPr>
        <w:keepNext/>
        <w:keepLines/>
        <w:ind w:left="1440"/>
        <w:jc w:val="both"/>
        <w:rPr>
          <w:u w:val="single"/>
        </w:rPr>
      </w:pPr>
      <w:r w:rsidRPr="006A6028">
        <w:t xml:space="preserve">If yes, explain: </w:t>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______________________________</w:t>
      </w:r>
    </w:p>
    <w:p w:rsidR="00133231" w:rsidRPr="006A6028" w:rsidRDefault="00133231" w:rsidP="00133231">
      <w:pPr>
        <w:jc w:val="both"/>
      </w:pPr>
    </w:p>
    <w:p w:rsidR="00133231" w:rsidRPr="006A6028" w:rsidRDefault="00133231" w:rsidP="00133231">
      <w:pPr>
        <w:ind w:left="1440" w:hanging="720"/>
        <w:jc w:val="both"/>
      </w:pPr>
      <w:r w:rsidRPr="006A6028">
        <w:t>d)</w:t>
      </w:r>
      <w:r w:rsidRPr="006A6028">
        <w:tab/>
        <w:t xml:space="preserve">Have any of the children of this relationship been the subject of a child protection case? </w:t>
      </w:r>
      <w:proofErr w:type="gramStart"/>
      <w:r w:rsidRPr="006A6028">
        <w:t>Yes  No</w:t>
      </w:r>
      <w:proofErr w:type="gramEnd"/>
    </w:p>
    <w:p w:rsidR="00133231" w:rsidRPr="006A6028" w:rsidRDefault="00133231" w:rsidP="00133231">
      <w:pPr>
        <w:ind w:left="1440"/>
        <w:jc w:val="both"/>
        <w:rPr>
          <w:u w:val="single"/>
        </w:rPr>
      </w:pPr>
      <w:r w:rsidRPr="006A6028">
        <w:t xml:space="preserve">If yes, which </w:t>
      </w:r>
      <w:proofErr w:type="gramStart"/>
      <w:r w:rsidRPr="006A6028">
        <w:t>child(</w:t>
      </w:r>
      <w:proofErr w:type="spellStart"/>
      <w:proofErr w:type="gramEnd"/>
      <w:r w:rsidRPr="006A6028">
        <w:t>ren</w:t>
      </w:r>
      <w:proofErr w:type="spellEnd"/>
      <w:r w:rsidRPr="006A6028">
        <w:t xml:space="preserve">)? </w:t>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Pr>
          <w:u w:val="single"/>
        </w:rPr>
        <w:t>____________</w:t>
      </w:r>
    </w:p>
    <w:p w:rsidR="00133231" w:rsidRPr="006A6028" w:rsidRDefault="00133231" w:rsidP="00133231">
      <w:pPr>
        <w:ind w:left="720" w:firstLine="720"/>
        <w:jc w:val="both"/>
      </w:pPr>
      <w:r w:rsidRPr="006A6028">
        <w:t xml:space="preserve">When? </w:t>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Pr>
          <w:u w:val="single"/>
        </w:rPr>
        <w:tab/>
        <w:t>______</w:t>
      </w:r>
    </w:p>
    <w:p w:rsidR="00133231" w:rsidRPr="006A6028" w:rsidRDefault="00133231" w:rsidP="00133231">
      <w:pPr>
        <w:ind w:left="720" w:firstLine="720"/>
        <w:jc w:val="both"/>
        <w:rPr>
          <w:u w:val="single"/>
        </w:rPr>
      </w:pPr>
      <w:r w:rsidRPr="006A6028">
        <w:t xml:space="preserve">Where? </w:t>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Pr>
          <w:u w:val="single"/>
        </w:rPr>
        <w:t>____________</w:t>
      </w:r>
    </w:p>
    <w:p w:rsidR="00133231" w:rsidRPr="006A6028" w:rsidRDefault="00133231" w:rsidP="00133231">
      <w:pPr>
        <w:jc w:val="both"/>
      </w:pPr>
    </w:p>
    <w:p w:rsidR="00133231" w:rsidRPr="006A6028" w:rsidRDefault="00133231" w:rsidP="00133231">
      <w:pPr>
        <w:jc w:val="both"/>
      </w:pPr>
      <w:r w:rsidRPr="006A6028">
        <w:tab/>
        <w:t>e)</w:t>
      </w:r>
      <w:r w:rsidRPr="006A6028">
        <w:tab/>
        <w:t xml:space="preserve">Do any of the children of this relationship have special needs?  </w:t>
      </w:r>
      <w:r>
        <w:tab/>
      </w:r>
      <w:r>
        <w:tab/>
      </w:r>
      <w:proofErr w:type="gramStart"/>
      <w:r w:rsidRPr="006A6028">
        <w:t>Yes  No</w:t>
      </w:r>
      <w:proofErr w:type="gramEnd"/>
    </w:p>
    <w:p w:rsidR="00133231" w:rsidRPr="006A6028" w:rsidRDefault="00133231" w:rsidP="00133231">
      <w:pPr>
        <w:jc w:val="both"/>
        <w:rPr>
          <w:u w:val="single"/>
        </w:rPr>
      </w:pPr>
      <w:r w:rsidRPr="006A6028">
        <w:tab/>
      </w:r>
      <w:r w:rsidRPr="006A6028">
        <w:tab/>
        <w:t xml:space="preserve">If yes, explain: </w:t>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Pr>
          <w:u w:val="single"/>
        </w:rPr>
        <w:tab/>
        <w:t>______</w:t>
      </w:r>
    </w:p>
    <w:p w:rsidR="00133231" w:rsidRPr="006A6028" w:rsidRDefault="00133231" w:rsidP="00133231">
      <w:pPr>
        <w:jc w:val="both"/>
      </w:pPr>
      <w:r w:rsidRPr="006A6028">
        <w:tab/>
      </w:r>
      <w:r w:rsidRPr="006A6028">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Pr>
          <w:u w:val="single"/>
        </w:rPr>
        <w:t>____________</w:t>
      </w:r>
    </w:p>
    <w:p w:rsidR="00133231" w:rsidRPr="006A6028" w:rsidRDefault="00133231" w:rsidP="00133231">
      <w:pPr>
        <w:jc w:val="both"/>
      </w:pPr>
    </w:p>
    <w:p w:rsidR="00133231" w:rsidRPr="006A6028" w:rsidRDefault="00133231" w:rsidP="00133231">
      <w:pPr>
        <w:jc w:val="both"/>
      </w:pPr>
      <w:r w:rsidRPr="006A6028">
        <w:tab/>
      </w:r>
      <w:proofErr w:type="gramStart"/>
      <w:r w:rsidRPr="006A6028">
        <w:t>f</w:t>
      </w:r>
      <w:proofErr w:type="gramEnd"/>
      <w:r w:rsidRPr="006A6028">
        <w:t>)</w:t>
      </w:r>
      <w:r w:rsidRPr="006A6028">
        <w:tab/>
        <w:t xml:space="preserve">Is there an agreement regarding legal custody of the children?  </w:t>
      </w:r>
      <w:r>
        <w:tab/>
      </w:r>
      <w:r>
        <w:tab/>
      </w:r>
      <w:proofErr w:type="gramStart"/>
      <w:r w:rsidRPr="006A6028">
        <w:t>Yes  No</w:t>
      </w:r>
      <w:proofErr w:type="gramEnd"/>
    </w:p>
    <w:p w:rsidR="00133231" w:rsidRPr="006A6028" w:rsidRDefault="00133231" w:rsidP="00133231">
      <w:pPr>
        <w:jc w:val="both"/>
        <w:rPr>
          <w:u w:val="single"/>
        </w:rPr>
      </w:pPr>
      <w:r w:rsidRPr="006A6028">
        <w:tab/>
      </w:r>
      <w:r w:rsidRPr="006A6028">
        <w:tab/>
        <w:t xml:space="preserve">If yes, what is the legal custody agreement? </w:t>
      </w:r>
      <w:r w:rsidRPr="006A6028">
        <w:rPr>
          <w:u w:val="single"/>
        </w:rPr>
        <w:tab/>
      </w:r>
      <w:r w:rsidRPr="006A6028">
        <w:rPr>
          <w:u w:val="single"/>
        </w:rPr>
        <w:tab/>
      </w:r>
      <w:r w:rsidRPr="006A6028">
        <w:rPr>
          <w:u w:val="single"/>
        </w:rPr>
        <w:tab/>
      </w:r>
      <w:r w:rsidRPr="006A6028">
        <w:rPr>
          <w:u w:val="single"/>
        </w:rPr>
        <w:tab/>
      </w:r>
      <w:r>
        <w:rPr>
          <w:u w:val="single"/>
        </w:rPr>
        <w:tab/>
        <w:t>___________</w:t>
      </w:r>
    </w:p>
    <w:p w:rsidR="00133231" w:rsidRPr="006A6028" w:rsidRDefault="00133231" w:rsidP="00133231">
      <w:pPr>
        <w:jc w:val="both"/>
      </w:pPr>
      <w:r w:rsidRPr="006A6028">
        <w:tab/>
      </w:r>
      <w:r w:rsidRPr="006A6028">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Pr>
          <w:u w:val="single"/>
        </w:rPr>
        <w:t>___________</w:t>
      </w:r>
    </w:p>
    <w:p w:rsidR="00133231" w:rsidRPr="006A6028" w:rsidRDefault="00133231" w:rsidP="00133231">
      <w:pPr>
        <w:jc w:val="both"/>
      </w:pPr>
      <w:r w:rsidRPr="006A6028">
        <w:tab/>
      </w:r>
      <w:r w:rsidRPr="006A6028">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Pr>
          <w:u w:val="single"/>
        </w:rPr>
        <w:t>___________</w:t>
      </w:r>
    </w:p>
    <w:p w:rsidR="00133231" w:rsidRPr="006A6028" w:rsidRDefault="00133231" w:rsidP="00133231">
      <w:pPr>
        <w:jc w:val="both"/>
      </w:pPr>
    </w:p>
    <w:p w:rsidR="00133231" w:rsidRPr="006A6028" w:rsidRDefault="00133231" w:rsidP="00133231">
      <w:pPr>
        <w:jc w:val="both"/>
      </w:pPr>
      <w:r w:rsidRPr="006A6028">
        <w:tab/>
      </w:r>
      <w:proofErr w:type="gramStart"/>
      <w:r w:rsidRPr="006A6028">
        <w:t>g</w:t>
      </w:r>
      <w:proofErr w:type="gramEnd"/>
      <w:r w:rsidRPr="006A6028">
        <w:t>)</w:t>
      </w:r>
      <w:r w:rsidRPr="006A6028">
        <w:tab/>
        <w:t xml:space="preserve">Is there an agreement regarding physical custody of the children?  </w:t>
      </w:r>
      <w:r>
        <w:tab/>
      </w:r>
      <w:r w:rsidRPr="006A6028">
        <w:t>Yes No</w:t>
      </w:r>
    </w:p>
    <w:p w:rsidR="00133231" w:rsidRPr="006A6028" w:rsidRDefault="00133231" w:rsidP="00133231">
      <w:pPr>
        <w:jc w:val="both"/>
        <w:rPr>
          <w:u w:val="single"/>
        </w:rPr>
      </w:pPr>
      <w:r w:rsidRPr="006A6028">
        <w:tab/>
      </w:r>
      <w:r w:rsidRPr="006A6028">
        <w:tab/>
        <w:t>If yes, w</w:t>
      </w:r>
      <w:r w:rsidRPr="00885951">
        <w:t xml:space="preserve">hat is the physical </w:t>
      </w:r>
      <w:r w:rsidRPr="006A6028">
        <w:t xml:space="preserve">custody agreement? </w:t>
      </w:r>
      <w:r w:rsidRPr="006A6028">
        <w:rPr>
          <w:u w:val="single"/>
        </w:rPr>
        <w:tab/>
      </w:r>
      <w:r w:rsidRPr="006A6028">
        <w:rPr>
          <w:u w:val="single"/>
        </w:rPr>
        <w:tab/>
      </w:r>
      <w:r w:rsidRPr="006A6028">
        <w:rPr>
          <w:u w:val="single"/>
        </w:rPr>
        <w:tab/>
      </w:r>
      <w:r w:rsidRPr="006A6028">
        <w:rPr>
          <w:u w:val="single"/>
        </w:rPr>
        <w:tab/>
      </w:r>
      <w:r>
        <w:rPr>
          <w:u w:val="single"/>
        </w:rPr>
        <w:tab/>
      </w:r>
      <w:r>
        <w:rPr>
          <w:u w:val="single"/>
        </w:rPr>
        <w:tab/>
        <w:t>_____</w:t>
      </w:r>
    </w:p>
    <w:p w:rsidR="00133231" w:rsidRPr="006A6028" w:rsidRDefault="00133231" w:rsidP="00133231">
      <w:pPr>
        <w:jc w:val="both"/>
      </w:pPr>
      <w:r w:rsidRPr="006A6028">
        <w:tab/>
      </w:r>
      <w:r w:rsidRPr="006A6028">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Pr>
          <w:u w:val="single"/>
        </w:rPr>
        <w:t>___________</w:t>
      </w:r>
    </w:p>
    <w:p w:rsidR="00133231" w:rsidRPr="006A6028" w:rsidRDefault="00133231" w:rsidP="00133231">
      <w:pPr>
        <w:jc w:val="both"/>
      </w:pPr>
      <w:r w:rsidRPr="006A6028">
        <w:tab/>
      </w:r>
      <w:r w:rsidRPr="006A6028">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Pr>
          <w:u w:val="single"/>
        </w:rPr>
        <w:t>___________</w:t>
      </w:r>
    </w:p>
    <w:p w:rsidR="00133231" w:rsidRPr="006A6028" w:rsidRDefault="00133231" w:rsidP="00133231">
      <w:pPr>
        <w:jc w:val="both"/>
      </w:pPr>
    </w:p>
    <w:p w:rsidR="00133231" w:rsidRPr="006A6028" w:rsidRDefault="00133231" w:rsidP="00133231">
      <w:pPr>
        <w:jc w:val="both"/>
      </w:pPr>
      <w:r w:rsidRPr="006A6028">
        <w:tab/>
      </w:r>
      <w:proofErr w:type="gramStart"/>
      <w:r w:rsidRPr="006A6028">
        <w:t>h</w:t>
      </w:r>
      <w:proofErr w:type="gramEnd"/>
      <w:r w:rsidRPr="006A6028">
        <w:t>)</w:t>
      </w:r>
      <w:r w:rsidRPr="006A6028">
        <w:tab/>
        <w:t xml:space="preserve">Is there an agreement regarding parenting time?  </w:t>
      </w:r>
      <w:r>
        <w:tab/>
      </w:r>
      <w:r>
        <w:tab/>
      </w:r>
      <w:r>
        <w:tab/>
      </w:r>
      <w:proofErr w:type="gramStart"/>
      <w:r w:rsidRPr="006A6028">
        <w:t>Yes  No</w:t>
      </w:r>
      <w:proofErr w:type="gramEnd"/>
    </w:p>
    <w:p w:rsidR="00133231" w:rsidRPr="006A6028" w:rsidRDefault="00133231" w:rsidP="00133231">
      <w:pPr>
        <w:jc w:val="both"/>
        <w:rPr>
          <w:u w:val="single"/>
        </w:rPr>
      </w:pPr>
      <w:r w:rsidRPr="006A6028">
        <w:tab/>
      </w:r>
      <w:r w:rsidRPr="006A6028">
        <w:tab/>
        <w:t xml:space="preserve">If yes, what is the parenting time agreement? </w:t>
      </w:r>
      <w:r w:rsidRPr="006A6028">
        <w:rPr>
          <w:u w:val="single"/>
        </w:rPr>
        <w:tab/>
      </w:r>
      <w:r w:rsidRPr="006A6028">
        <w:rPr>
          <w:u w:val="single"/>
        </w:rPr>
        <w:tab/>
      </w:r>
      <w:r w:rsidRPr="006A6028">
        <w:rPr>
          <w:u w:val="single"/>
        </w:rPr>
        <w:tab/>
      </w:r>
      <w:r w:rsidRPr="006A6028">
        <w:rPr>
          <w:u w:val="single"/>
        </w:rPr>
        <w:tab/>
      </w:r>
      <w:r w:rsidRPr="006A6028">
        <w:rPr>
          <w:u w:val="single"/>
        </w:rPr>
        <w:tab/>
      </w:r>
      <w:r>
        <w:rPr>
          <w:u w:val="single"/>
        </w:rPr>
        <w:tab/>
        <w:t>_____</w:t>
      </w:r>
    </w:p>
    <w:p w:rsidR="00133231" w:rsidRPr="006A6028" w:rsidRDefault="00133231" w:rsidP="00133231">
      <w:pPr>
        <w:jc w:val="both"/>
      </w:pPr>
      <w:r w:rsidRPr="006A6028">
        <w:tab/>
      </w:r>
      <w:r w:rsidRPr="006A6028">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Pr>
          <w:u w:val="single"/>
        </w:rPr>
        <w:t>___________</w:t>
      </w:r>
    </w:p>
    <w:p w:rsidR="00133231" w:rsidRPr="006A6028" w:rsidRDefault="00133231" w:rsidP="00133231">
      <w:pPr>
        <w:jc w:val="both"/>
      </w:pPr>
      <w:r w:rsidRPr="006A6028">
        <w:tab/>
      </w:r>
      <w:r w:rsidRPr="006A6028">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Pr>
          <w:u w:val="single"/>
        </w:rPr>
        <w:t>___________</w:t>
      </w:r>
    </w:p>
    <w:p w:rsidR="00133231" w:rsidRPr="006A6028" w:rsidRDefault="00133231" w:rsidP="00133231">
      <w:pPr>
        <w:jc w:val="both"/>
      </w:pPr>
    </w:p>
    <w:p w:rsidR="00133231" w:rsidRPr="006A6028" w:rsidRDefault="00133231" w:rsidP="00133231">
      <w:pPr>
        <w:jc w:val="both"/>
        <w:rPr>
          <w:u w:val="single"/>
        </w:rPr>
      </w:pPr>
      <w:r w:rsidRPr="006A6028">
        <w:tab/>
      </w:r>
      <w:proofErr w:type="spellStart"/>
      <w:r w:rsidRPr="006A6028">
        <w:t>i</w:t>
      </w:r>
      <w:proofErr w:type="spellEnd"/>
      <w:r w:rsidRPr="006A6028">
        <w:t>)</w:t>
      </w:r>
      <w:r w:rsidRPr="006A6028">
        <w:tab/>
        <w:t>What are the current parenting t</w:t>
      </w:r>
      <w:r w:rsidRPr="00885951">
        <w:t>ime arrangements for the children</w:t>
      </w:r>
      <w:r w:rsidRPr="006A6028">
        <w:t xml:space="preserve">? </w:t>
      </w:r>
      <w:r w:rsidRPr="006A6028">
        <w:rPr>
          <w:u w:val="single"/>
        </w:rPr>
        <w:tab/>
      </w:r>
      <w:r>
        <w:rPr>
          <w:u w:val="single"/>
        </w:rPr>
        <w:tab/>
        <w:t>___________</w:t>
      </w:r>
    </w:p>
    <w:p w:rsidR="00133231" w:rsidRPr="006A6028" w:rsidRDefault="00133231" w:rsidP="00133231">
      <w:pPr>
        <w:jc w:val="both"/>
      </w:pPr>
      <w:r w:rsidRPr="006A6028">
        <w:tab/>
      </w:r>
      <w:r w:rsidRPr="006A6028">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Pr>
          <w:u w:val="single"/>
        </w:rPr>
        <w:t>___________</w:t>
      </w:r>
    </w:p>
    <w:p w:rsidR="00133231" w:rsidRPr="006A6028" w:rsidRDefault="00133231" w:rsidP="00133231">
      <w:pPr>
        <w:jc w:val="both"/>
      </w:pPr>
      <w:r w:rsidRPr="006A6028">
        <w:tab/>
      </w:r>
      <w:r w:rsidRPr="006A6028">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Pr>
          <w:u w:val="single"/>
        </w:rPr>
        <w:t>___________</w:t>
      </w:r>
    </w:p>
    <w:p w:rsidR="00133231" w:rsidRPr="006A6028" w:rsidRDefault="00133231" w:rsidP="00133231">
      <w:pPr>
        <w:jc w:val="both"/>
      </w:pPr>
    </w:p>
    <w:p w:rsidR="00133231" w:rsidRPr="006A6028" w:rsidRDefault="00133231" w:rsidP="00133231">
      <w:pPr>
        <w:jc w:val="both"/>
      </w:pPr>
      <w:r w:rsidRPr="006A6028">
        <w:t>3.</w:t>
      </w:r>
      <w:r w:rsidRPr="006A6028">
        <w:tab/>
      </w:r>
      <w:r w:rsidRPr="006A6028">
        <w:rPr>
          <w:b/>
        </w:rPr>
        <w:t>INFORMATION REGARDING FINANCES</w:t>
      </w:r>
    </w:p>
    <w:p w:rsidR="00133231" w:rsidRPr="006A6028" w:rsidRDefault="00133231" w:rsidP="00133231">
      <w:pPr>
        <w:ind w:left="1440" w:hanging="720"/>
        <w:jc w:val="both"/>
      </w:pPr>
      <w:proofErr w:type="gramStart"/>
      <w:r w:rsidRPr="006A6028">
        <w:t>a</w:t>
      </w:r>
      <w:proofErr w:type="gramEnd"/>
      <w:r w:rsidRPr="006A6028">
        <w:t>)</w:t>
      </w:r>
      <w:r w:rsidRPr="006A6028">
        <w:tab/>
        <w:t xml:space="preserve">Is there an agreement regarding financial support (spousal maintenance/child support)?  </w:t>
      </w:r>
      <w:proofErr w:type="gramStart"/>
      <w:r w:rsidRPr="006A6028">
        <w:t>Yes  No</w:t>
      </w:r>
      <w:proofErr w:type="gramEnd"/>
      <w:r w:rsidRPr="006A6028">
        <w:t xml:space="preserve"> </w:t>
      </w:r>
    </w:p>
    <w:p w:rsidR="00133231" w:rsidRPr="006A6028" w:rsidRDefault="00133231" w:rsidP="00133231">
      <w:pPr>
        <w:ind w:left="1440"/>
        <w:jc w:val="both"/>
        <w:rPr>
          <w:u w:val="single"/>
        </w:rPr>
      </w:pPr>
      <w:r w:rsidRPr="006A6028">
        <w:t xml:space="preserve">If yes, what is the agreement? </w:t>
      </w:r>
      <w:r w:rsidRPr="006A6028">
        <w:rPr>
          <w:u w:val="single"/>
        </w:rPr>
        <w:tab/>
      </w:r>
      <w:r w:rsidRPr="006A6028">
        <w:rPr>
          <w:u w:val="single"/>
        </w:rPr>
        <w:tab/>
      </w:r>
      <w:r w:rsidRPr="006A6028">
        <w:rPr>
          <w:u w:val="single"/>
        </w:rPr>
        <w:tab/>
      </w:r>
      <w:r w:rsidRPr="006A6028">
        <w:rPr>
          <w:u w:val="single"/>
        </w:rPr>
        <w:tab/>
      </w:r>
      <w:r w:rsidRPr="006A6028">
        <w:rPr>
          <w:u w:val="single"/>
        </w:rPr>
        <w:tab/>
      </w:r>
      <w:r>
        <w:rPr>
          <w:u w:val="single"/>
        </w:rPr>
        <w:tab/>
      </w:r>
      <w:r>
        <w:rPr>
          <w:u w:val="single"/>
        </w:rPr>
        <w:tab/>
      </w:r>
      <w:r>
        <w:rPr>
          <w:u w:val="single"/>
        </w:rPr>
        <w:tab/>
        <w:t>_____</w:t>
      </w:r>
    </w:p>
    <w:p w:rsidR="00133231" w:rsidRPr="006A6028" w:rsidRDefault="00133231" w:rsidP="00133231">
      <w:pPr>
        <w:jc w:val="both"/>
      </w:pPr>
      <w:r w:rsidRPr="006A6028">
        <w:lastRenderedPageBreak/>
        <w:tab/>
      </w:r>
      <w:r w:rsidRPr="006A6028">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Pr>
          <w:u w:val="single"/>
        </w:rPr>
        <w:t>___________</w:t>
      </w:r>
    </w:p>
    <w:p w:rsidR="00133231" w:rsidRPr="006A6028" w:rsidRDefault="00133231" w:rsidP="00133231">
      <w:pPr>
        <w:jc w:val="both"/>
      </w:pPr>
      <w:r w:rsidRPr="006A6028">
        <w:tab/>
      </w:r>
      <w:r w:rsidRPr="006A6028">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Pr>
          <w:u w:val="single"/>
        </w:rPr>
        <w:t>___________</w:t>
      </w:r>
    </w:p>
    <w:p w:rsidR="00133231" w:rsidRPr="006A6028" w:rsidRDefault="00133231" w:rsidP="00133231">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4339"/>
        <w:gridCol w:w="4340"/>
      </w:tblGrid>
      <w:tr w:rsidR="00133231" w:rsidRPr="00755342" w:rsidTr="00C02AFD">
        <w:trPr>
          <w:trHeight w:val="231"/>
        </w:trPr>
        <w:tc>
          <w:tcPr>
            <w:tcW w:w="790" w:type="dxa"/>
            <w:vMerge w:val="restart"/>
            <w:tcBorders>
              <w:top w:val="nil"/>
              <w:left w:val="nil"/>
            </w:tcBorders>
          </w:tcPr>
          <w:p w:rsidR="00133231" w:rsidRPr="00755342" w:rsidRDefault="00133231" w:rsidP="00C02AFD">
            <w:pPr>
              <w:jc w:val="both"/>
            </w:pPr>
            <w:r w:rsidRPr="00755342">
              <w:t>b)</w:t>
            </w:r>
          </w:p>
          <w:p w:rsidR="00133231" w:rsidRPr="00755342" w:rsidRDefault="00133231" w:rsidP="00C02AFD">
            <w:pPr>
              <w:jc w:val="both"/>
            </w:pPr>
          </w:p>
          <w:p w:rsidR="00133231" w:rsidRPr="00755342" w:rsidRDefault="00133231" w:rsidP="00C02AFD">
            <w:pPr>
              <w:jc w:val="both"/>
            </w:pPr>
          </w:p>
          <w:p w:rsidR="00133231" w:rsidRPr="00755342" w:rsidRDefault="00133231" w:rsidP="00C02AFD">
            <w:pPr>
              <w:jc w:val="both"/>
            </w:pPr>
          </w:p>
        </w:tc>
        <w:tc>
          <w:tcPr>
            <w:tcW w:w="4346" w:type="dxa"/>
          </w:tcPr>
          <w:p w:rsidR="00133231" w:rsidRPr="00755342" w:rsidRDefault="00133231" w:rsidP="00C02AFD">
            <w:pPr>
              <w:jc w:val="both"/>
            </w:pPr>
            <w:r w:rsidRPr="00755342">
              <w:t>Petitioner’s Employer and Address:</w:t>
            </w:r>
          </w:p>
        </w:tc>
        <w:tc>
          <w:tcPr>
            <w:tcW w:w="4346" w:type="dxa"/>
          </w:tcPr>
          <w:p w:rsidR="00133231" w:rsidRPr="00755342" w:rsidRDefault="00133231" w:rsidP="00C02AFD">
            <w:pPr>
              <w:jc w:val="both"/>
            </w:pPr>
            <w:r w:rsidRPr="00755342">
              <w:t>Respondent’s Employer and Address</w:t>
            </w:r>
          </w:p>
        </w:tc>
      </w:tr>
      <w:tr w:rsidR="00133231" w:rsidRPr="00755342" w:rsidTr="00C02AFD">
        <w:trPr>
          <w:trHeight w:val="123"/>
        </w:trPr>
        <w:tc>
          <w:tcPr>
            <w:tcW w:w="790" w:type="dxa"/>
            <w:vMerge/>
            <w:tcBorders>
              <w:left w:val="nil"/>
              <w:bottom w:val="nil"/>
            </w:tcBorders>
          </w:tcPr>
          <w:p w:rsidR="00133231" w:rsidRPr="00755342" w:rsidRDefault="00133231" w:rsidP="00C02AFD">
            <w:pPr>
              <w:jc w:val="both"/>
            </w:pPr>
          </w:p>
        </w:tc>
        <w:tc>
          <w:tcPr>
            <w:tcW w:w="4346" w:type="dxa"/>
          </w:tcPr>
          <w:p w:rsidR="00133231" w:rsidRPr="00755342" w:rsidRDefault="00133231" w:rsidP="00C02AFD">
            <w:pPr>
              <w:jc w:val="both"/>
            </w:pPr>
          </w:p>
        </w:tc>
        <w:tc>
          <w:tcPr>
            <w:tcW w:w="4346" w:type="dxa"/>
          </w:tcPr>
          <w:p w:rsidR="00133231" w:rsidRPr="00755342" w:rsidRDefault="00133231" w:rsidP="00C02AFD">
            <w:pPr>
              <w:jc w:val="both"/>
            </w:pPr>
          </w:p>
        </w:tc>
      </w:tr>
    </w:tbl>
    <w:p w:rsidR="00133231" w:rsidRPr="006A6028" w:rsidRDefault="00133231" w:rsidP="00133231">
      <w:pPr>
        <w:jc w:val="both"/>
      </w:pPr>
    </w:p>
    <w:p w:rsidR="00133231" w:rsidRPr="00885951" w:rsidRDefault="00133231" w:rsidP="00133231">
      <w:pPr>
        <w:ind w:left="1440" w:hanging="720"/>
        <w:jc w:val="both"/>
        <w:rPr>
          <w:u w:val="single"/>
        </w:rPr>
      </w:pPr>
      <w:r w:rsidRPr="006A6028">
        <w:t>c)</w:t>
      </w:r>
      <w:r w:rsidRPr="006A6028">
        <w:tab/>
        <w:t xml:space="preserve">My current gross income is $__________ per </w:t>
      </w:r>
      <w:proofErr w:type="gramStart"/>
      <w:r w:rsidRPr="006A6028">
        <w:t>month, that</w:t>
      </w:r>
      <w:proofErr w:type="gramEnd"/>
      <w:r w:rsidRPr="006A6028">
        <w:t xml:space="preserve"> I receive from: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____________________________________</w:t>
      </w:r>
    </w:p>
    <w:p w:rsidR="00133231" w:rsidRPr="006A6028" w:rsidRDefault="00133231" w:rsidP="00133231">
      <w:pPr>
        <w:jc w:val="both"/>
      </w:pPr>
    </w:p>
    <w:p w:rsidR="00133231" w:rsidRDefault="00133231" w:rsidP="00133231">
      <w:pPr>
        <w:ind w:firstLine="720"/>
        <w:jc w:val="both"/>
        <w:rPr>
          <w:u w:val="single"/>
        </w:rPr>
      </w:pPr>
      <w:r w:rsidRPr="006A6028">
        <w:t>d)</w:t>
      </w:r>
      <w:r w:rsidRPr="006A6028">
        <w:tab/>
        <w:t xml:space="preserve">How long have you been employed? </w:t>
      </w:r>
      <w:r w:rsidRPr="006A6028">
        <w:rPr>
          <w:u w:val="single"/>
        </w:rPr>
        <w:tab/>
      </w:r>
      <w:r w:rsidRPr="006A6028">
        <w:rPr>
          <w:u w:val="single"/>
        </w:rPr>
        <w:tab/>
      </w:r>
      <w:r w:rsidRPr="006A6028">
        <w:rPr>
          <w:u w:val="single"/>
        </w:rPr>
        <w:tab/>
      </w:r>
      <w:r w:rsidRPr="006A6028">
        <w:rPr>
          <w:u w:val="single"/>
        </w:rPr>
        <w:tab/>
      </w:r>
      <w:r w:rsidRPr="006A6028">
        <w:rPr>
          <w:u w:val="single"/>
        </w:rPr>
        <w:tab/>
      </w:r>
      <w:r>
        <w:rPr>
          <w:u w:val="single"/>
        </w:rPr>
        <w:tab/>
        <w:t>____________</w:t>
      </w:r>
    </w:p>
    <w:p w:rsidR="00133231" w:rsidRPr="006A6028" w:rsidRDefault="00133231" w:rsidP="00133231">
      <w:pPr>
        <w:ind w:firstLine="720"/>
        <w:jc w:val="both"/>
        <w:rPr>
          <w:u w:val="single"/>
        </w:rPr>
      </w:pPr>
    </w:p>
    <w:p w:rsidR="00133231" w:rsidRPr="006A6028" w:rsidRDefault="00133231" w:rsidP="00133231">
      <w:pPr>
        <w:jc w:val="both"/>
      </w:pPr>
      <w:r w:rsidRPr="006A6028">
        <w:tab/>
      </w:r>
      <w:proofErr w:type="gramStart"/>
      <w:r w:rsidRPr="006A6028">
        <w:t>e</w:t>
      </w:r>
      <w:proofErr w:type="gramEnd"/>
      <w:r w:rsidRPr="006A6028">
        <w:t>)</w:t>
      </w:r>
      <w:r w:rsidRPr="006A6028">
        <w:tab/>
        <w:t xml:space="preserve">Is there an agreement regarding the division of property?  </w:t>
      </w:r>
      <w:r>
        <w:tab/>
      </w:r>
      <w:r>
        <w:tab/>
      </w:r>
      <w:proofErr w:type="gramStart"/>
      <w:r w:rsidRPr="006A6028">
        <w:t>Yes  No</w:t>
      </w:r>
      <w:proofErr w:type="gramEnd"/>
    </w:p>
    <w:p w:rsidR="00133231" w:rsidRPr="006A6028" w:rsidRDefault="00133231" w:rsidP="00133231">
      <w:pPr>
        <w:ind w:left="1440"/>
        <w:jc w:val="both"/>
        <w:rPr>
          <w:u w:val="single"/>
        </w:rPr>
      </w:pPr>
      <w:r w:rsidRPr="006A6028">
        <w:t xml:space="preserve">If yes, what is the agreement? </w:t>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3231" w:rsidRPr="006A6028" w:rsidRDefault="00133231" w:rsidP="00133231">
      <w:pPr>
        <w:jc w:val="both"/>
      </w:pPr>
    </w:p>
    <w:p w:rsidR="00133231" w:rsidRPr="006A6028" w:rsidRDefault="00133231" w:rsidP="00133231">
      <w:pPr>
        <w:ind w:left="1440" w:hanging="720"/>
        <w:jc w:val="both"/>
      </w:pPr>
      <w:r w:rsidRPr="006A6028">
        <w:t>f)</w:t>
      </w:r>
      <w:r w:rsidRPr="006A6028">
        <w:tab/>
        <w:t xml:space="preserve">Are you currently receiving any form of public assistance?  </w:t>
      </w:r>
      <w:proofErr w:type="gramStart"/>
      <w:r w:rsidRPr="006A6028">
        <w:t>Yes  No</w:t>
      </w:r>
      <w:proofErr w:type="gramEnd"/>
      <w:r w:rsidRPr="006A6028">
        <w:t xml:space="preserve"> (check all that apply)</w:t>
      </w:r>
    </w:p>
    <w:p w:rsidR="00133231" w:rsidRPr="006A6028" w:rsidRDefault="00133231" w:rsidP="00133231">
      <w:pPr>
        <w:tabs>
          <w:tab w:val="left" w:pos="1440"/>
          <w:tab w:val="left" w:pos="1800"/>
          <w:tab w:val="left" w:pos="5400"/>
          <w:tab w:val="left" w:pos="5760"/>
        </w:tabs>
        <w:jc w:val="both"/>
      </w:pPr>
      <w:r w:rsidRPr="006A6028">
        <w:tab/>
      </w:r>
      <w:r w:rsidR="002D27CB" w:rsidRPr="006A6028">
        <w:fldChar w:fldCharType="begin">
          <w:ffData>
            <w:name w:val="Check3"/>
            <w:enabled/>
            <w:calcOnExit w:val="0"/>
            <w:checkBox>
              <w:sizeAuto/>
              <w:default w:val="0"/>
            </w:checkBox>
          </w:ffData>
        </w:fldChar>
      </w:r>
      <w:r w:rsidRPr="006A6028">
        <w:instrText xml:space="preserve"> FORMCHECKBOX </w:instrText>
      </w:r>
      <w:r w:rsidR="002D27CB" w:rsidRPr="006A6028">
        <w:fldChar w:fldCharType="end"/>
      </w:r>
      <w:r w:rsidRPr="006A6028">
        <w:tab/>
        <w:t>Cash public assi</w:t>
      </w:r>
      <w:r w:rsidRPr="00885951">
        <w:t>stance (MFIP)</w:t>
      </w:r>
      <w:r w:rsidRPr="00885951">
        <w:tab/>
      </w:r>
      <w:r w:rsidR="002D27CB" w:rsidRPr="006A6028">
        <w:fldChar w:fldCharType="begin">
          <w:ffData>
            <w:name w:val="Check8"/>
            <w:enabled/>
            <w:calcOnExit w:val="0"/>
            <w:checkBox>
              <w:sizeAuto/>
              <w:default w:val="0"/>
            </w:checkBox>
          </w:ffData>
        </w:fldChar>
      </w:r>
      <w:r w:rsidRPr="006A6028">
        <w:instrText xml:space="preserve"> FORMCHECKBOX </w:instrText>
      </w:r>
      <w:r w:rsidR="002D27CB" w:rsidRPr="006A6028">
        <w:fldChar w:fldCharType="end"/>
      </w:r>
      <w:r w:rsidRPr="006A6028">
        <w:tab/>
        <w:t>Food Stamps</w:t>
      </w:r>
    </w:p>
    <w:p w:rsidR="00133231" w:rsidRPr="006A6028" w:rsidRDefault="00133231" w:rsidP="00133231">
      <w:pPr>
        <w:tabs>
          <w:tab w:val="left" w:pos="1440"/>
          <w:tab w:val="left" w:pos="1800"/>
          <w:tab w:val="left" w:pos="5400"/>
          <w:tab w:val="left" w:pos="5760"/>
        </w:tabs>
        <w:ind w:left="5760" w:hanging="5760"/>
        <w:jc w:val="both"/>
      </w:pPr>
      <w:r w:rsidRPr="006A6028">
        <w:tab/>
      </w:r>
      <w:r w:rsidR="002D27CB" w:rsidRPr="006A6028">
        <w:fldChar w:fldCharType="begin">
          <w:ffData>
            <w:name w:val="Check4"/>
            <w:enabled/>
            <w:calcOnExit w:val="0"/>
            <w:checkBox>
              <w:sizeAuto/>
              <w:default w:val="0"/>
            </w:checkBox>
          </w:ffData>
        </w:fldChar>
      </w:r>
      <w:r w:rsidRPr="006A6028">
        <w:instrText xml:space="preserve"> FORMCHECKBOX </w:instrText>
      </w:r>
      <w:r w:rsidR="002D27CB" w:rsidRPr="006A6028">
        <w:fldChar w:fldCharType="end"/>
      </w:r>
      <w:r w:rsidRPr="006A6028">
        <w:tab/>
        <w:t>Medical Assistance</w:t>
      </w:r>
      <w:r w:rsidRPr="006A6028">
        <w:tab/>
      </w:r>
      <w:bookmarkStart w:id="0" w:name="Check9"/>
      <w:r w:rsidR="002D27CB" w:rsidRPr="006A6028">
        <w:fldChar w:fldCharType="begin">
          <w:ffData>
            <w:name w:val="Check9"/>
            <w:enabled/>
            <w:calcOnExit w:val="0"/>
            <w:checkBox>
              <w:sizeAuto/>
              <w:default w:val="0"/>
            </w:checkBox>
          </w:ffData>
        </w:fldChar>
      </w:r>
      <w:r w:rsidRPr="006A6028">
        <w:instrText xml:space="preserve"> FORMCHECKBOX </w:instrText>
      </w:r>
      <w:r w:rsidR="002D27CB" w:rsidRPr="006A6028">
        <w:fldChar w:fldCharType="end"/>
      </w:r>
      <w:bookmarkEnd w:id="0"/>
      <w:r w:rsidRPr="006A6028">
        <w:tab/>
        <w:t xml:space="preserve">General Assistance from State of </w:t>
      </w:r>
      <w:smartTag w:uri="urn:schemas-microsoft-com:office:smarttags" w:element="State">
        <w:smartTag w:uri="urn:schemas-microsoft-com:office:smarttags" w:element="place">
          <w:r w:rsidRPr="006A6028">
            <w:t>MN</w:t>
          </w:r>
        </w:smartTag>
      </w:smartTag>
    </w:p>
    <w:p w:rsidR="00133231" w:rsidRPr="006A6028" w:rsidRDefault="00133231" w:rsidP="00133231">
      <w:pPr>
        <w:tabs>
          <w:tab w:val="left" w:pos="1440"/>
          <w:tab w:val="left" w:pos="1800"/>
          <w:tab w:val="left" w:pos="5400"/>
          <w:tab w:val="left" w:pos="5760"/>
        </w:tabs>
        <w:jc w:val="both"/>
      </w:pPr>
      <w:r w:rsidRPr="006A6028">
        <w:tab/>
      </w:r>
      <w:r w:rsidR="002D27CB" w:rsidRPr="006A6028">
        <w:fldChar w:fldCharType="begin">
          <w:ffData>
            <w:name w:val="Check5"/>
            <w:enabled/>
            <w:calcOnExit w:val="0"/>
            <w:checkBox>
              <w:sizeAuto/>
              <w:default w:val="0"/>
            </w:checkBox>
          </w:ffData>
        </w:fldChar>
      </w:r>
      <w:r w:rsidRPr="006A6028">
        <w:instrText xml:space="preserve"> FORMCHECKBOX </w:instrText>
      </w:r>
      <w:r w:rsidR="002D27CB" w:rsidRPr="006A6028">
        <w:fldChar w:fldCharType="end"/>
      </w:r>
      <w:r w:rsidRPr="006A6028">
        <w:tab/>
      </w:r>
      <w:smartTag w:uri="urn:schemas-microsoft-com:office:smarttags" w:element="State">
        <w:smartTag w:uri="urn:schemas-microsoft-com:office:smarttags" w:element="place">
          <w:r w:rsidRPr="006A6028">
            <w:t>Minnesota</w:t>
          </w:r>
        </w:smartTag>
      </w:smartTag>
      <w:r w:rsidRPr="006A6028">
        <w:t xml:space="preserve"> Care</w:t>
      </w:r>
      <w:r w:rsidRPr="006A6028">
        <w:tab/>
      </w:r>
      <w:bookmarkStart w:id="1" w:name="Check10"/>
      <w:r w:rsidR="002D27CB" w:rsidRPr="006A6028">
        <w:fldChar w:fldCharType="begin">
          <w:ffData>
            <w:name w:val="Check10"/>
            <w:enabled/>
            <w:calcOnExit w:val="0"/>
            <w:checkBox>
              <w:sizeAuto/>
              <w:default w:val="0"/>
            </w:checkBox>
          </w:ffData>
        </w:fldChar>
      </w:r>
      <w:r w:rsidRPr="006A6028">
        <w:instrText xml:space="preserve"> FORMCHECKBOX </w:instrText>
      </w:r>
      <w:r w:rsidR="002D27CB" w:rsidRPr="006A6028">
        <w:fldChar w:fldCharType="end"/>
      </w:r>
      <w:bookmarkEnd w:id="1"/>
      <w:r w:rsidRPr="006A6028">
        <w:tab/>
        <w:t>Social Security Benefits (SSI)</w:t>
      </w:r>
    </w:p>
    <w:p w:rsidR="00133231" w:rsidRPr="006A6028" w:rsidRDefault="00133231" w:rsidP="00133231">
      <w:pPr>
        <w:tabs>
          <w:tab w:val="left" w:pos="1440"/>
          <w:tab w:val="left" w:pos="1800"/>
          <w:tab w:val="left" w:pos="5400"/>
          <w:tab w:val="left" w:pos="5760"/>
        </w:tabs>
        <w:jc w:val="both"/>
      </w:pPr>
      <w:r w:rsidRPr="006A6028">
        <w:tab/>
      </w:r>
      <w:r w:rsidR="002D27CB" w:rsidRPr="006A6028">
        <w:fldChar w:fldCharType="begin">
          <w:ffData>
            <w:name w:val="Check6"/>
            <w:enabled/>
            <w:calcOnExit w:val="0"/>
            <w:checkBox>
              <w:sizeAuto/>
              <w:default w:val="0"/>
            </w:checkBox>
          </w:ffData>
        </w:fldChar>
      </w:r>
      <w:r w:rsidRPr="006A6028">
        <w:instrText xml:space="preserve"> FORMCHECKBOX </w:instrText>
      </w:r>
      <w:r w:rsidR="002D27CB" w:rsidRPr="006A6028">
        <w:fldChar w:fldCharType="end"/>
      </w:r>
      <w:r w:rsidRPr="006A6028">
        <w:tab/>
        <w:t>Child Care subsidy</w:t>
      </w:r>
      <w:r w:rsidRPr="006A6028">
        <w:tab/>
      </w:r>
      <w:bookmarkStart w:id="2" w:name="Check11"/>
      <w:r w:rsidR="002D27CB" w:rsidRPr="006A6028">
        <w:fldChar w:fldCharType="begin">
          <w:ffData>
            <w:name w:val="Check11"/>
            <w:enabled/>
            <w:calcOnExit w:val="0"/>
            <w:checkBox>
              <w:sizeAuto/>
              <w:default w:val="0"/>
            </w:checkBox>
          </w:ffData>
        </w:fldChar>
      </w:r>
      <w:r w:rsidRPr="006A6028">
        <w:instrText xml:space="preserve"> FORMCHECKBOX </w:instrText>
      </w:r>
      <w:r w:rsidR="002D27CB" w:rsidRPr="006A6028">
        <w:fldChar w:fldCharType="end"/>
      </w:r>
      <w:bookmarkEnd w:id="2"/>
      <w:r w:rsidRPr="006A6028">
        <w:tab/>
        <w:t>TEFRA</w:t>
      </w:r>
    </w:p>
    <w:p w:rsidR="00133231" w:rsidRPr="006A6028" w:rsidRDefault="00133231" w:rsidP="00133231">
      <w:pPr>
        <w:tabs>
          <w:tab w:val="left" w:pos="1440"/>
          <w:tab w:val="left" w:pos="1800"/>
          <w:tab w:val="left" w:pos="5400"/>
          <w:tab w:val="left" w:pos="5760"/>
        </w:tabs>
        <w:jc w:val="both"/>
      </w:pPr>
      <w:r w:rsidRPr="006A6028">
        <w:tab/>
      </w:r>
      <w:r w:rsidR="002D27CB" w:rsidRPr="006A6028">
        <w:fldChar w:fldCharType="begin">
          <w:ffData>
            <w:name w:val="Check7"/>
            <w:enabled/>
            <w:calcOnExit w:val="0"/>
            <w:checkBox>
              <w:sizeAuto/>
              <w:default w:val="0"/>
            </w:checkBox>
          </w:ffData>
        </w:fldChar>
      </w:r>
      <w:r w:rsidRPr="006A6028">
        <w:instrText xml:space="preserve"> FORMCHECKBOX </w:instrText>
      </w:r>
      <w:r w:rsidR="002D27CB" w:rsidRPr="006A6028">
        <w:fldChar w:fldCharType="end"/>
      </w:r>
      <w:r w:rsidRPr="006A6028">
        <w:tab/>
        <w:t>Diversionary Work Program (DWP)</w:t>
      </w:r>
      <w:r w:rsidRPr="006A6028">
        <w:tab/>
      </w:r>
      <w:r w:rsidR="002D27CB" w:rsidRPr="006A6028">
        <w:fldChar w:fldCharType="begin">
          <w:ffData>
            <w:name w:val="Check14"/>
            <w:enabled/>
            <w:calcOnExit w:val="0"/>
            <w:checkBox>
              <w:sizeAuto/>
              <w:default w:val="0"/>
            </w:checkBox>
          </w:ffData>
        </w:fldChar>
      </w:r>
      <w:r w:rsidRPr="006A6028">
        <w:instrText xml:space="preserve"> FORMCHECKBOX </w:instrText>
      </w:r>
      <w:r w:rsidR="002D27CB" w:rsidRPr="006A6028">
        <w:fldChar w:fldCharType="end"/>
      </w:r>
      <w:r w:rsidRPr="006A6028">
        <w:tab/>
        <w:t xml:space="preserve">Other </w:t>
      </w:r>
      <w:r w:rsidRPr="006A6028">
        <w:rPr>
          <w:u w:val="single"/>
        </w:rPr>
        <w:tab/>
      </w:r>
      <w:r w:rsidRPr="006A6028">
        <w:rPr>
          <w:u w:val="single"/>
        </w:rPr>
        <w:tab/>
      </w:r>
      <w:r w:rsidRPr="006A6028">
        <w:rPr>
          <w:u w:val="single"/>
        </w:rPr>
        <w:tab/>
      </w:r>
      <w:r w:rsidRPr="006A6028">
        <w:rPr>
          <w:u w:val="single"/>
        </w:rPr>
        <w:tab/>
      </w:r>
      <w:r w:rsidRPr="006A6028">
        <w:rPr>
          <w:u w:val="single"/>
        </w:rPr>
        <w:tab/>
      </w:r>
    </w:p>
    <w:p w:rsidR="00133231" w:rsidRPr="006A6028" w:rsidRDefault="00133231" w:rsidP="00133231">
      <w:pPr>
        <w:jc w:val="both"/>
      </w:pPr>
    </w:p>
    <w:p w:rsidR="00133231" w:rsidRPr="006A6028" w:rsidRDefault="00133231" w:rsidP="00133231">
      <w:pPr>
        <w:ind w:left="1440" w:hanging="720"/>
        <w:jc w:val="both"/>
      </w:pPr>
      <w:r>
        <w:t>g</w:t>
      </w:r>
      <w:r w:rsidRPr="006A6028">
        <w:t>)</w:t>
      </w:r>
      <w:r w:rsidRPr="006A6028">
        <w:tab/>
        <w:t xml:space="preserve">If you checked any of the above, did you serve the </w:t>
      </w:r>
      <w:smartTag w:uri="urn:schemas-microsoft-com:office:smarttags" w:element="place">
        <w:smartTag w:uri="urn:schemas-microsoft-com:office:smarttags" w:element="PlaceType">
          <w:r w:rsidRPr="006A6028">
            <w:t>County</w:t>
          </w:r>
        </w:smartTag>
        <w:r w:rsidRPr="006A6028">
          <w:t xml:space="preserve"> of </w:t>
        </w:r>
        <w:smartTag w:uri="urn:schemas-microsoft-com:office:smarttags" w:element="PlaceName">
          <w:r w:rsidRPr="006A6028">
            <w:t>Anoka</w:t>
          </w:r>
        </w:smartTag>
      </w:smartTag>
      <w:r w:rsidRPr="006A6028">
        <w:t xml:space="preserve"> with a copy of your divorce documents, as required?  </w:t>
      </w:r>
      <w:proofErr w:type="gramStart"/>
      <w:r w:rsidRPr="006A6028">
        <w:t>Yes  No</w:t>
      </w:r>
      <w:proofErr w:type="gramEnd"/>
    </w:p>
    <w:p w:rsidR="00133231" w:rsidRPr="006A6028" w:rsidRDefault="00133231" w:rsidP="00133231">
      <w:pPr>
        <w:jc w:val="both"/>
      </w:pPr>
    </w:p>
    <w:p w:rsidR="00133231" w:rsidRPr="006A6028" w:rsidRDefault="00133231" w:rsidP="00133231">
      <w:pPr>
        <w:jc w:val="both"/>
      </w:pPr>
      <w:r w:rsidRPr="006A6028">
        <w:lastRenderedPageBreak/>
        <w:t>4.</w:t>
      </w:r>
      <w:r w:rsidRPr="006A6028">
        <w:tab/>
      </w:r>
      <w:r w:rsidRPr="006A6028">
        <w:rPr>
          <w:b/>
        </w:rPr>
        <w:t>COURT ORDER(S) PROHIBITING CONTACT</w:t>
      </w:r>
    </w:p>
    <w:p w:rsidR="00133231" w:rsidRPr="006A6028" w:rsidRDefault="00133231" w:rsidP="00133231">
      <w:pPr>
        <w:jc w:val="both"/>
      </w:pPr>
    </w:p>
    <w:p w:rsidR="00133231" w:rsidRPr="006A6028" w:rsidRDefault="00133231" w:rsidP="00133231">
      <w:pPr>
        <w:jc w:val="both"/>
      </w:pPr>
      <w:r w:rsidRPr="006A6028">
        <w:tab/>
        <w:t>a)</w:t>
      </w:r>
      <w:r w:rsidRPr="006A6028">
        <w:tab/>
        <w:t>Is there an existing court order that applies to you?  (</w:t>
      </w:r>
      <w:proofErr w:type="gramStart"/>
      <w:r w:rsidRPr="006A6028">
        <w:t>check</w:t>
      </w:r>
      <w:proofErr w:type="gramEnd"/>
      <w:r w:rsidRPr="006A6028">
        <w:t xml:space="preserve"> all that apply)</w:t>
      </w:r>
    </w:p>
    <w:p w:rsidR="00133231" w:rsidRPr="006A6028" w:rsidRDefault="002D27CB" w:rsidP="00133231">
      <w:pPr>
        <w:ind w:left="1440"/>
        <w:jc w:val="both"/>
      </w:pPr>
      <w:r w:rsidRPr="006A6028">
        <w:fldChar w:fldCharType="begin">
          <w:ffData>
            <w:name w:val="Check15"/>
            <w:enabled/>
            <w:calcOnExit w:val="0"/>
            <w:checkBox>
              <w:sizeAuto/>
              <w:default w:val="0"/>
            </w:checkBox>
          </w:ffData>
        </w:fldChar>
      </w:r>
      <w:r w:rsidR="00133231" w:rsidRPr="006A6028">
        <w:instrText xml:space="preserve"> FORMCHECKBOX </w:instrText>
      </w:r>
      <w:r w:rsidRPr="006A6028">
        <w:fldChar w:fldCharType="end"/>
      </w:r>
      <w:r w:rsidR="00133231" w:rsidRPr="006A6028">
        <w:tab/>
        <w:t>Harassment Restraining Order (HRO)</w:t>
      </w:r>
    </w:p>
    <w:p w:rsidR="00133231" w:rsidRPr="006A6028" w:rsidRDefault="002D27CB" w:rsidP="00133231">
      <w:pPr>
        <w:ind w:left="1440"/>
        <w:jc w:val="both"/>
      </w:pPr>
      <w:r w:rsidRPr="006A6028">
        <w:fldChar w:fldCharType="begin">
          <w:ffData>
            <w:name w:val="Check16"/>
            <w:enabled/>
            <w:calcOnExit w:val="0"/>
            <w:checkBox>
              <w:sizeAuto/>
              <w:default w:val="0"/>
            </w:checkBox>
          </w:ffData>
        </w:fldChar>
      </w:r>
      <w:r w:rsidR="00133231" w:rsidRPr="006A6028">
        <w:instrText xml:space="preserve"> FORMCHECKBOX </w:instrText>
      </w:r>
      <w:r w:rsidRPr="006A6028">
        <w:fldChar w:fldCharType="end"/>
      </w:r>
      <w:r w:rsidR="00133231" w:rsidRPr="006A6028">
        <w:tab/>
        <w:t>Domestic Abuse Order for Protection (OFP)</w:t>
      </w:r>
    </w:p>
    <w:p w:rsidR="00133231" w:rsidRPr="006A6028" w:rsidRDefault="002D27CB" w:rsidP="00133231">
      <w:pPr>
        <w:ind w:left="1440"/>
        <w:jc w:val="both"/>
      </w:pPr>
      <w:r w:rsidRPr="006A6028">
        <w:fldChar w:fldCharType="begin">
          <w:ffData>
            <w:name w:val="Check17"/>
            <w:enabled/>
            <w:calcOnExit w:val="0"/>
            <w:checkBox>
              <w:sizeAuto/>
              <w:default w:val="0"/>
            </w:checkBox>
          </w:ffData>
        </w:fldChar>
      </w:r>
      <w:r w:rsidR="00133231" w:rsidRPr="006A6028">
        <w:instrText xml:space="preserve"> FORMCHECKBOX </w:instrText>
      </w:r>
      <w:r w:rsidRPr="006A6028">
        <w:fldChar w:fldCharType="end"/>
      </w:r>
      <w:r w:rsidR="00133231" w:rsidRPr="006A6028">
        <w:tab/>
        <w:t>No Contact Order or other court order.</w:t>
      </w:r>
    </w:p>
    <w:p w:rsidR="00133231" w:rsidRPr="006A6028" w:rsidRDefault="002D27CB" w:rsidP="00133231">
      <w:pPr>
        <w:ind w:left="2160" w:hanging="720"/>
        <w:jc w:val="both"/>
        <w:rPr>
          <w:u w:val="single"/>
        </w:rPr>
      </w:pPr>
      <w:r w:rsidRPr="006A6028">
        <w:rPr>
          <w:rFonts w:cs="Arial"/>
        </w:rPr>
        <w:fldChar w:fldCharType="begin">
          <w:ffData>
            <w:name w:val="Check18"/>
            <w:enabled/>
            <w:calcOnExit w:val="0"/>
            <w:checkBox>
              <w:sizeAuto/>
              <w:default w:val="0"/>
            </w:checkBox>
          </w:ffData>
        </w:fldChar>
      </w:r>
      <w:r w:rsidR="00133231" w:rsidRPr="006A6028">
        <w:rPr>
          <w:rFonts w:cs="Arial"/>
        </w:rPr>
        <w:instrText xml:space="preserve"> FORMCHECKBOX </w:instrText>
      </w:r>
      <w:r w:rsidRPr="006A6028">
        <w:rPr>
          <w:rFonts w:cs="Arial"/>
        </w:rPr>
      </w:r>
      <w:r w:rsidRPr="006A6028">
        <w:rPr>
          <w:rFonts w:cs="Arial"/>
        </w:rPr>
        <w:fldChar w:fldCharType="end"/>
      </w:r>
      <w:r w:rsidR="00133231" w:rsidRPr="006A6028">
        <w:tab/>
        <w:t xml:space="preserve">Other court order prohibiting contact with the other party: </w:t>
      </w:r>
      <w:r w:rsidR="00133231" w:rsidRPr="006A6028">
        <w:tab/>
      </w:r>
      <w:r w:rsidR="00133231" w:rsidRPr="006A6028">
        <w:rPr>
          <w:u w:val="single"/>
        </w:rPr>
        <w:tab/>
      </w:r>
      <w:r w:rsidR="00133231" w:rsidRPr="006A6028">
        <w:rPr>
          <w:u w:val="single"/>
        </w:rPr>
        <w:tab/>
      </w:r>
      <w:r w:rsidR="00133231" w:rsidRPr="006A6028">
        <w:rPr>
          <w:u w:val="single"/>
        </w:rPr>
        <w:tab/>
      </w:r>
      <w:r w:rsidR="00133231" w:rsidRPr="006A6028">
        <w:rPr>
          <w:u w:val="single"/>
        </w:rPr>
        <w:tab/>
      </w:r>
      <w:r w:rsidR="00133231" w:rsidRPr="006A6028">
        <w:rPr>
          <w:u w:val="single"/>
        </w:rPr>
        <w:tab/>
      </w:r>
      <w:r w:rsidR="00133231" w:rsidRPr="006A6028">
        <w:rPr>
          <w:u w:val="single"/>
        </w:rPr>
        <w:tab/>
      </w:r>
      <w:r w:rsidR="00133231" w:rsidRPr="006A6028">
        <w:rPr>
          <w:u w:val="single"/>
        </w:rPr>
        <w:tab/>
      </w:r>
      <w:r w:rsidR="00133231" w:rsidRPr="006A6028">
        <w:rPr>
          <w:u w:val="single"/>
        </w:rPr>
        <w:tab/>
      </w:r>
      <w:r w:rsidR="00133231" w:rsidRPr="006A6028">
        <w:rPr>
          <w:u w:val="single"/>
        </w:rPr>
        <w:tab/>
      </w:r>
      <w:r w:rsidR="00133231">
        <w:rPr>
          <w:u w:val="single"/>
        </w:rPr>
        <w:tab/>
        <w:t>________________________</w:t>
      </w:r>
    </w:p>
    <w:p w:rsidR="00133231" w:rsidRPr="006A6028" w:rsidRDefault="00133231" w:rsidP="00133231">
      <w:pPr>
        <w:ind w:left="1440"/>
        <w:jc w:val="both"/>
        <w:rPr>
          <w:u w:val="single"/>
        </w:rPr>
      </w:pPr>
    </w:p>
    <w:p w:rsidR="00133231" w:rsidRPr="006A6028" w:rsidRDefault="00133231" w:rsidP="00133231">
      <w:pPr>
        <w:ind w:left="1440"/>
        <w:jc w:val="both"/>
        <w:rPr>
          <w:b/>
        </w:rPr>
      </w:pPr>
      <w:r w:rsidRPr="006A6028">
        <w:rPr>
          <w:b/>
        </w:rPr>
        <w:t xml:space="preserve">If you checked any of the boxes above, you </w:t>
      </w:r>
      <w:r w:rsidRPr="006A6028">
        <w:rPr>
          <w:b/>
          <w:u w:val="single"/>
        </w:rPr>
        <w:t>must attach</w:t>
      </w:r>
      <w:r w:rsidRPr="006A6028">
        <w:rPr>
          <w:b/>
        </w:rPr>
        <w:t xml:space="preserve"> a copy of the Order.</w:t>
      </w:r>
    </w:p>
    <w:p w:rsidR="00133231" w:rsidRPr="006A6028" w:rsidRDefault="00133231" w:rsidP="00133231">
      <w:pPr>
        <w:jc w:val="both"/>
      </w:pPr>
    </w:p>
    <w:p w:rsidR="00133231" w:rsidRPr="006A6028" w:rsidRDefault="00133231" w:rsidP="00133231">
      <w:pPr>
        <w:ind w:left="720" w:hanging="720"/>
        <w:jc w:val="both"/>
      </w:pPr>
      <w:r w:rsidRPr="006A6028">
        <w:tab/>
        <w:t>b)</w:t>
      </w:r>
      <w:r w:rsidRPr="006A6028">
        <w:tab/>
        <w:t xml:space="preserve">Have you been or are you now afraid of your spouse?  </w:t>
      </w:r>
      <w:r>
        <w:tab/>
      </w:r>
      <w:r>
        <w:tab/>
      </w:r>
      <w:r>
        <w:tab/>
      </w:r>
      <w:proofErr w:type="gramStart"/>
      <w:r w:rsidRPr="006A6028">
        <w:t>Yes  No</w:t>
      </w:r>
      <w:proofErr w:type="gramEnd"/>
    </w:p>
    <w:p w:rsidR="00133231" w:rsidRPr="006A6028" w:rsidRDefault="00133231" w:rsidP="00133231">
      <w:pPr>
        <w:ind w:left="720" w:firstLine="720"/>
        <w:jc w:val="both"/>
      </w:pPr>
      <w:r w:rsidRPr="006A6028">
        <w:t xml:space="preserve">If yes, please explain: </w:t>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Pr>
          <w:u w:val="single"/>
        </w:rPr>
        <w:tab/>
        <w:t>____________</w:t>
      </w:r>
    </w:p>
    <w:p w:rsidR="00133231" w:rsidRPr="006A6028" w:rsidRDefault="00133231" w:rsidP="00133231">
      <w:pPr>
        <w:ind w:left="720" w:firstLine="720"/>
        <w:jc w:val="both"/>
      </w:pP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sidRPr="006A6028">
        <w:rPr>
          <w:u w:val="single"/>
        </w:rPr>
        <w:tab/>
      </w:r>
      <w:r>
        <w:rPr>
          <w:u w:val="single"/>
        </w:rPr>
        <w:t>____________</w:t>
      </w:r>
    </w:p>
    <w:p w:rsidR="00133231" w:rsidRPr="006A6028" w:rsidRDefault="00133231" w:rsidP="00133231">
      <w:pPr>
        <w:jc w:val="both"/>
      </w:pPr>
    </w:p>
    <w:p w:rsidR="00133231" w:rsidRPr="006A6028" w:rsidRDefault="00133231" w:rsidP="00133231">
      <w:pPr>
        <w:ind w:left="720" w:hanging="720"/>
        <w:jc w:val="both"/>
      </w:pPr>
      <w:r w:rsidRPr="006A6028">
        <w:t>5.</w:t>
      </w:r>
      <w:r w:rsidRPr="006A6028">
        <w:tab/>
      </w:r>
      <w:r w:rsidRPr="006A6028">
        <w:rPr>
          <w:b/>
          <w:u w:val="single"/>
        </w:rPr>
        <w:t>ATTACH COPIES OF THE FOLLOWING DOCUMENTS TO THIS DATA SHEET.  DO NOT SEND ORIGINALS</w:t>
      </w:r>
      <w:r w:rsidRPr="006A6028">
        <w:rPr>
          <w:b/>
        </w:rPr>
        <w:t xml:space="preserve">:  </w:t>
      </w:r>
    </w:p>
    <w:p w:rsidR="00133231" w:rsidRPr="006A6028" w:rsidRDefault="00133231" w:rsidP="00133231">
      <w:pPr>
        <w:jc w:val="both"/>
      </w:pPr>
      <w:r w:rsidRPr="006A6028">
        <w:tab/>
        <w:t>a)</w:t>
      </w:r>
      <w:r w:rsidRPr="006A6028">
        <w:tab/>
        <w:t>Attach the five (5) most recent paystubs from your employment.</w:t>
      </w:r>
    </w:p>
    <w:p w:rsidR="00133231" w:rsidRPr="006A6028" w:rsidRDefault="00133231" w:rsidP="00133231">
      <w:pPr>
        <w:ind w:left="1440" w:hanging="720"/>
        <w:jc w:val="both"/>
      </w:pPr>
      <w:r w:rsidRPr="006A6028">
        <w:t>b)</w:t>
      </w:r>
      <w:r w:rsidRPr="006A6028">
        <w:tab/>
        <w:t>Attach your most recent Federal Tax Return with all attachments, including W-2s and 1099s as applicable.</w:t>
      </w:r>
    </w:p>
    <w:p w:rsidR="00133231" w:rsidRPr="006A6028" w:rsidRDefault="00133231" w:rsidP="00133231">
      <w:pPr>
        <w:ind w:left="1440" w:hanging="720"/>
        <w:jc w:val="both"/>
      </w:pPr>
      <w:r w:rsidRPr="006A6028">
        <w:t>c)</w:t>
      </w:r>
      <w:r w:rsidRPr="006A6028">
        <w:tab/>
        <w:t>Attach any unemployment compensation statements, worker’s compensation statements, social security benefits statements, and all other documents evidencing earnings or income received during the last three months, including any public financial assistance in money or in-kind services (grants, heating assistance, rental assistance, etc).</w:t>
      </w:r>
    </w:p>
    <w:p w:rsidR="00133231" w:rsidRPr="009034EE" w:rsidRDefault="00133231" w:rsidP="00133231">
      <w:pPr>
        <w:rPr>
          <w:sz w:val="12"/>
          <w:szCs w:val="12"/>
        </w:rPr>
      </w:pPr>
    </w:p>
    <w:p w:rsidR="00133231" w:rsidRPr="006A6028" w:rsidRDefault="00133231" w:rsidP="00133231">
      <w:pPr>
        <w:tabs>
          <w:tab w:val="left" w:pos="4320"/>
          <w:tab w:val="left" w:pos="5040"/>
          <w:tab w:val="left" w:pos="9360"/>
        </w:tabs>
        <w:rPr>
          <w:u w:val="single"/>
        </w:rPr>
      </w:pPr>
      <w:r w:rsidRPr="006A6028">
        <w:t xml:space="preserve">Dated: </w:t>
      </w:r>
      <w:r w:rsidRPr="006A6028">
        <w:rPr>
          <w:u w:val="single"/>
        </w:rPr>
        <w:tab/>
      </w:r>
      <w:r w:rsidRPr="006A6028">
        <w:tab/>
      </w:r>
      <w:r w:rsidRPr="006A6028">
        <w:rPr>
          <w:u w:val="single"/>
        </w:rPr>
        <w:tab/>
      </w:r>
    </w:p>
    <w:p w:rsidR="00133231" w:rsidRPr="006A6028" w:rsidRDefault="00133231" w:rsidP="00133231">
      <w:pPr>
        <w:tabs>
          <w:tab w:val="left" w:pos="5040"/>
        </w:tabs>
      </w:pPr>
      <w:r w:rsidRPr="006A6028">
        <w:tab/>
        <w:t>Signature</w:t>
      </w:r>
    </w:p>
    <w:p w:rsidR="00133231" w:rsidRPr="006A6028" w:rsidRDefault="00133231" w:rsidP="00133231">
      <w:pPr>
        <w:tabs>
          <w:tab w:val="left" w:pos="5040"/>
        </w:tabs>
      </w:pPr>
      <w:r w:rsidRPr="006A6028">
        <w:tab/>
        <w:t xml:space="preserve">Print Name: </w:t>
      </w:r>
      <w:r w:rsidRPr="006A6028">
        <w:rPr>
          <w:u w:val="single"/>
        </w:rPr>
        <w:tab/>
      </w:r>
      <w:r w:rsidRPr="006A6028">
        <w:rPr>
          <w:u w:val="single"/>
        </w:rPr>
        <w:tab/>
      </w:r>
      <w:r w:rsidRPr="006A6028">
        <w:rPr>
          <w:u w:val="single"/>
        </w:rPr>
        <w:tab/>
      </w:r>
      <w:r w:rsidRPr="006A6028">
        <w:rPr>
          <w:u w:val="single"/>
        </w:rPr>
        <w:tab/>
      </w:r>
      <w:r w:rsidRPr="006A6028">
        <w:rPr>
          <w:u w:val="single"/>
        </w:rPr>
        <w:tab/>
      </w:r>
    </w:p>
    <w:p w:rsidR="00133231" w:rsidRPr="006A6028" w:rsidRDefault="00133231" w:rsidP="00133231">
      <w:pPr>
        <w:tabs>
          <w:tab w:val="left" w:pos="5040"/>
        </w:tabs>
      </w:pPr>
      <w:r w:rsidRPr="006A6028">
        <w:tab/>
        <w:t xml:space="preserve">Address: </w:t>
      </w:r>
      <w:r w:rsidRPr="006A6028">
        <w:rPr>
          <w:u w:val="single"/>
        </w:rPr>
        <w:tab/>
      </w:r>
      <w:r w:rsidRPr="006A6028">
        <w:rPr>
          <w:u w:val="single"/>
        </w:rPr>
        <w:tab/>
      </w:r>
      <w:r w:rsidRPr="006A6028">
        <w:rPr>
          <w:u w:val="single"/>
        </w:rPr>
        <w:tab/>
      </w:r>
      <w:r w:rsidRPr="006A6028">
        <w:rPr>
          <w:u w:val="single"/>
        </w:rPr>
        <w:tab/>
      </w:r>
      <w:r w:rsidRPr="006A6028">
        <w:rPr>
          <w:u w:val="single"/>
        </w:rPr>
        <w:tab/>
      </w:r>
    </w:p>
    <w:p w:rsidR="00133231" w:rsidRPr="006A6028" w:rsidRDefault="00133231" w:rsidP="00133231">
      <w:pPr>
        <w:tabs>
          <w:tab w:val="left" w:pos="5040"/>
        </w:tabs>
      </w:pPr>
      <w:r w:rsidRPr="006A6028">
        <w:tab/>
        <w:t xml:space="preserve">City/State/Zip: </w:t>
      </w:r>
      <w:r w:rsidRPr="006A6028">
        <w:rPr>
          <w:u w:val="single"/>
        </w:rPr>
        <w:tab/>
      </w:r>
      <w:r w:rsidRPr="006A6028">
        <w:rPr>
          <w:u w:val="single"/>
        </w:rPr>
        <w:tab/>
      </w:r>
      <w:r w:rsidRPr="006A6028">
        <w:rPr>
          <w:u w:val="single"/>
        </w:rPr>
        <w:tab/>
      </w:r>
      <w:r w:rsidRPr="006A6028">
        <w:rPr>
          <w:u w:val="single"/>
        </w:rPr>
        <w:tab/>
      </w:r>
    </w:p>
    <w:p w:rsidR="00133231" w:rsidRPr="006A6028" w:rsidRDefault="00133231" w:rsidP="00133231">
      <w:pPr>
        <w:tabs>
          <w:tab w:val="left" w:pos="5040"/>
        </w:tabs>
        <w:rPr>
          <w:u w:val="single"/>
        </w:rPr>
      </w:pPr>
      <w:r w:rsidRPr="006A6028">
        <w:lastRenderedPageBreak/>
        <w:tab/>
        <w:t>Telephone:</w:t>
      </w:r>
      <w:r w:rsidRPr="00885951">
        <w:t xml:space="preserve"> </w:t>
      </w:r>
      <w:r w:rsidRPr="006A6028">
        <w:rPr>
          <w:u w:val="single"/>
        </w:rPr>
        <w:tab/>
      </w:r>
      <w:r w:rsidRPr="006A6028">
        <w:rPr>
          <w:u w:val="single"/>
        </w:rPr>
        <w:tab/>
      </w:r>
      <w:r w:rsidRPr="006A6028">
        <w:rPr>
          <w:u w:val="single"/>
        </w:rPr>
        <w:tab/>
      </w:r>
      <w:r w:rsidRPr="006A6028">
        <w:rPr>
          <w:u w:val="single"/>
        </w:rPr>
        <w:tab/>
      </w:r>
      <w:r w:rsidRPr="006A6028">
        <w:rPr>
          <w:u w:val="single"/>
        </w:rPr>
        <w:tab/>
      </w:r>
    </w:p>
    <w:p w:rsidR="00133231" w:rsidRPr="009034EE" w:rsidRDefault="00133231" w:rsidP="00133231">
      <w:pPr>
        <w:rPr>
          <w:sz w:val="12"/>
          <w:szCs w:val="12"/>
        </w:rPr>
      </w:pPr>
    </w:p>
    <w:p w:rsidR="00133231" w:rsidRPr="00AA3A63" w:rsidRDefault="00133231" w:rsidP="00133231">
      <w:pPr>
        <w:rPr>
          <w:u w:val="single"/>
        </w:rPr>
      </w:pPr>
      <w:r w:rsidRPr="00AA3A63">
        <w:t>Please send this form to:</w:t>
      </w:r>
      <w:r w:rsidRPr="00AA3A63">
        <w:tab/>
      </w:r>
      <w:r w:rsidRPr="00AA3A63">
        <w:tab/>
      </w:r>
      <w:r w:rsidRPr="00AA3A63">
        <w:tab/>
      </w:r>
      <w:r w:rsidRPr="00AA3A63">
        <w:tab/>
        <w:t>Family Division</w:t>
      </w:r>
    </w:p>
    <w:p w:rsidR="00133231" w:rsidRPr="00AA3A63" w:rsidRDefault="00133231" w:rsidP="00133231">
      <w:r w:rsidRPr="00AA3A63">
        <w:tab/>
      </w:r>
      <w:r w:rsidRPr="00AA3A63">
        <w:tab/>
      </w:r>
      <w:r w:rsidRPr="00AA3A63">
        <w:tab/>
      </w:r>
      <w:r w:rsidRPr="00AA3A63">
        <w:tab/>
      </w:r>
      <w:r w:rsidRPr="00AA3A63">
        <w:tab/>
      </w:r>
      <w:r w:rsidRPr="00AA3A63">
        <w:tab/>
      </w:r>
      <w:r w:rsidRPr="00AA3A63">
        <w:tab/>
      </w:r>
      <w:smartTag w:uri="urn:schemas-microsoft-com:office:smarttags" w:element="place">
        <w:smartTag w:uri="urn:schemas-microsoft-com:office:smarttags" w:element="PlaceName">
          <w:r w:rsidRPr="00AA3A63">
            <w:t>Anoka</w:t>
          </w:r>
        </w:smartTag>
        <w:r w:rsidRPr="00AA3A63">
          <w:t xml:space="preserve"> </w:t>
        </w:r>
        <w:smartTag w:uri="urn:schemas-microsoft-com:office:smarttags" w:element="PlaceType">
          <w:r w:rsidRPr="00AA3A63">
            <w:t>County</w:t>
          </w:r>
        </w:smartTag>
      </w:smartTag>
      <w:r w:rsidRPr="00AA3A63">
        <w:t xml:space="preserve"> Courthouse</w:t>
      </w:r>
    </w:p>
    <w:p w:rsidR="00133231" w:rsidRPr="00AA3A63" w:rsidRDefault="00133231" w:rsidP="00133231">
      <w:r w:rsidRPr="00AA3A63">
        <w:tab/>
      </w:r>
      <w:r w:rsidRPr="00AA3A63">
        <w:tab/>
      </w:r>
      <w:r w:rsidRPr="00AA3A63">
        <w:tab/>
      </w:r>
      <w:r w:rsidRPr="00AA3A63">
        <w:tab/>
      </w:r>
      <w:r w:rsidRPr="00AA3A63">
        <w:tab/>
      </w:r>
      <w:r w:rsidRPr="00AA3A63">
        <w:tab/>
      </w:r>
      <w:r w:rsidRPr="00AA3A63">
        <w:tab/>
      </w:r>
      <w:smartTag w:uri="urn:schemas-microsoft-com:office:smarttags" w:element="Street">
        <w:smartTag w:uri="urn:schemas-microsoft-com:office:smarttags" w:element="address">
          <w:r w:rsidRPr="00AA3A63">
            <w:t>325 East Main Street</w:t>
          </w:r>
        </w:smartTag>
      </w:smartTag>
    </w:p>
    <w:p w:rsidR="00133231" w:rsidRDefault="00133231" w:rsidP="00133231">
      <w:r w:rsidRPr="00AA3A63">
        <w:tab/>
      </w:r>
      <w:r w:rsidRPr="00AA3A63">
        <w:tab/>
      </w:r>
      <w:r w:rsidRPr="00AA3A63">
        <w:tab/>
      </w:r>
      <w:r w:rsidRPr="00AA3A63">
        <w:tab/>
      </w:r>
      <w:r w:rsidRPr="00AA3A63">
        <w:tab/>
      </w:r>
      <w:r w:rsidRPr="00AA3A63">
        <w:tab/>
      </w:r>
      <w:r w:rsidRPr="00AA3A63">
        <w:tab/>
      </w:r>
      <w:smartTag w:uri="urn:schemas-microsoft-com:office:smarttags" w:element="place">
        <w:smartTag w:uri="urn:schemas-microsoft-com:office:smarttags" w:element="City">
          <w:r w:rsidRPr="00AA3A63">
            <w:t>Anoka</w:t>
          </w:r>
        </w:smartTag>
        <w:r w:rsidRPr="00AA3A63">
          <w:t xml:space="preserve">, </w:t>
        </w:r>
        <w:smartTag w:uri="urn:schemas-microsoft-com:office:smarttags" w:element="State">
          <w:r w:rsidRPr="00AA3A63">
            <w:t>MN</w:t>
          </w:r>
        </w:smartTag>
        <w:r w:rsidRPr="00AA3A63">
          <w:t xml:space="preserve"> </w:t>
        </w:r>
        <w:smartTag w:uri="urn:schemas-microsoft-com:office:smarttags" w:element="PostalCode">
          <w:r w:rsidRPr="00AA3A63">
            <w:t>55303</w:t>
          </w:r>
        </w:smartTag>
      </w:smartTag>
    </w:p>
    <w:p w:rsidR="00133231" w:rsidRDefault="00133231" w:rsidP="00133231"/>
    <w:p w:rsidR="00133231" w:rsidRDefault="00133231" w:rsidP="00133231">
      <w:pPr>
        <w:jc w:val="center"/>
        <w:sectPr w:rsidR="00133231" w:rsidSect="004B4246">
          <w:headerReference w:type="default" r:id="rId7"/>
          <w:footerReference w:type="even" r:id="rId8"/>
          <w:footerReference w:type="first" r:id="rId9"/>
          <w:pgSz w:w="12240" w:h="15840" w:code="1"/>
          <w:pgMar w:top="1080" w:right="1080" w:bottom="1080" w:left="1080" w:header="288" w:footer="432" w:gutter="0"/>
          <w:pgNumType w:start="196"/>
          <w:cols w:space="720"/>
          <w:docGrid w:linePitch="360"/>
        </w:sectPr>
      </w:pPr>
    </w:p>
    <w:p w:rsidR="00133231" w:rsidRPr="00384833" w:rsidRDefault="00133231" w:rsidP="00133231">
      <w:pPr>
        <w:tabs>
          <w:tab w:val="right" w:pos="9360"/>
        </w:tabs>
        <w:rPr>
          <w:b/>
        </w:rPr>
      </w:pPr>
      <w:r w:rsidRPr="00384833">
        <w:rPr>
          <w:b/>
        </w:rPr>
        <w:lastRenderedPageBreak/>
        <w:t xml:space="preserve">STATE OF </w:t>
      </w:r>
      <w:smartTag w:uri="urn:schemas-microsoft-com:office:smarttags" w:element="State">
        <w:smartTag w:uri="urn:schemas-microsoft-com:office:smarttags" w:element="place">
          <w:r w:rsidRPr="00384833">
            <w:rPr>
              <w:b/>
            </w:rPr>
            <w:t>MINNESOTA</w:t>
          </w:r>
        </w:smartTag>
      </w:smartTag>
      <w:r w:rsidRPr="00384833">
        <w:rPr>
          <w:b/>
        </w:rPr>
        <w:tab/>
        <w:t>DISTRICT COURT</w:t>
      </w:r>
    </w:p>
    <w:p w:rsidR="00133231" w:rsidRPr="00384833" w:rsidRDefault="00133231" w:rsidP="00133231">
      <w:pPr>
        <w:tabs>
          <w:tab w:val="right" w:pos="9360"/>
        </w:tabs>
        <w:rPr>
          <w:b/>
        </w:rPr>
      </w:pPr>
    </w:p>
    <w:p w:rsidR="00133231" w:rsidRPr="00384833" w:rsidRDefault="00133231" w:rsidP="00133231">
      <w:pPr>
        <w:tabs>
          <w:tab w:val="right" w:pos="9360"/>
        </w:tabs>
        <w:rPr>
          <w:b/>
        </w:rPr>
      </w:pPr>
      <w:smartTag w:uri="urn:schemas-microsoft-com:office:smarttags" w:element="place">
        <w:smartTag w:uri="urn:schemas-microsoft-com:office:smarttags" w:element="PlaceType">
          <w:r w:rsidRPr="00384833">
            <w:rPr>
              <w:b/>
            </w:rPr>
            <w:t>COUNTY</w:t>
          </w:r>
        </w:smartTag>
        <w:r w:rsidRPr="00384833">
          <w:rPr>
            <w:b/>
          </w:rPr>
          <w:t xml:space="preserve"> OF </w:t>
        </w:r>
        <w:smartTag w:uri="urn:schemas-microsoft-com:office:smarttags" w:element="PlaceName">
          <w:r w:rsidRPr="00384833">
            <w:rPr>
              <w:b/>
            </w:rPr>
            <w:t>ANOKA</w:t>
          </w:r>
        </w:smartTag>
      </w:smartTag>
      <w:r w:rsidRPr="00384833">
        <w:rPr>
          <w:b/>
        </w:rPr>
        <w:tab/>
        <w:t>TENTH JUDICIAL DISTRICT</w:t>
      </w:r>
    </w:p>
    <w:p w:rsidR="00133231" w:rsidRDefault="00133231" w:rsidP="00133231">
      <w:pPr>
        <w:pBdr>
          <w:bottom w:val="single" w:sz="4" w:space="1" w:color="auto"/>
        </w:pBdr>
        <w:tabs>
          <w:tab w:val="left" w:pos="2880"/>
          <w:tab w:val="right" w:pos="9360"/>
        </w:tabs>
      </w:pPr>
    </w:p>
    <w:p w:rsidR="00133231" w:rsidRDefault="00133231" w:rsidP="00133231">
      <w:pPr>
        <w:tabs>
          <w:tab w:val="left" w:pos="3240"/>
          <w:tab w:val="right" w:pos="9360"/>
        </w:tabs>
      </w:pPr>
    </w:p>
    <w:p w:rsidR="00133231" w:rsidRPr="00B058C2" w:rsidRDefault="00133231" w:rsidP="00133231">
      <w:pPr>
        <w:tabs>
          <w:tab w:val="left" w:pos="3240"/>
          <w:tab w:val="right" w:pos="9360"/>
        </w:tabs>
      </w:pPr>
      <w:r w:rsidRPr="00B058C2">
        <w:t>In Re the Marriage of:</w:t>
      </w:r>
    </w:p>
    <w:p w:rsidR="00133231" w:rsidRPr="00B058C2" w:rsidRDefault="00133231" w:rsidP="00133231">
      <w:pPr>
        <w:tabs>
          <w:tab w:val="left" w:pos="3240"/>
          <w:tab w:val="right" w:pos="9360"/>
        </w:tabs>
      </w:pPr>
      <w:r w:rsidRPr="00B058C2">
        <w:t>___________________________,</w:t>
      </w:r>
      <w:r w:rsidRPr="00B058C2">
        <w:tab/>
      </w:r>
      <w:r w:rsidRPr="00B058C2">
        <w:rPr>
          <w:b/>
        </w:rPr>
        <w:t>INITIAL CASE MANAGEMENT</w:t>
      </w:r>
    </w:p>
    <w:p w:rsidR="00133231" w:rsidRPr="00B058C2" w:rsidRDefault="00133231" w:rsidP="00133231">
      <w:pPr>
        <w:tabs>
          <w:tab w:val="left" w:pos="3240"/>
          <w:tab w:val="right" w:pos="9360"/>
        </w:tabs>
      </w:pPr>
      <w:r w:rsidRPr="00B058C2">
        <w:tab/>
        <w:t>Petitioner,</w:t>
      </w:r>
      <w:r w:rsidRPr="00B058C2">
        <w:tab/>
      </w:r>
      <w:r w:rsidRPr="004703C3">
        <w:rPr>
          <w:b/>
        </w:rPr>
        <w:t>CONFERENCE ORDER FOR</w:t>
      </w:r>
    </w:p>
    <w:p w:rsidR="00133231" w:rsidRPr="00B058C2" w:rsidRDefault="00133231" w:rsidP="00133231">
      <w:pPr>
        <w:tabs>
          <w:tab w:val="left" w:pos="3240"/>
          <w:tab w:val="right" w:pos="9360"/>
        </w:tabs>
      </w:pPr>
      <w:proofErr w:type="gramStart"/>
      <w:r w:rsidRPr="00B058C2">
        <w:t>and</w:t>
      </w:r>
      <w:proofErr w:type="gramEnd"/>
      <w:r w:rsidRPr="00B058C2">
        <w:tab/>
      </w:r>
      <w:r w:rsidRPr="00B058C2">
        <w:tab/>
      </w:r>
      <w:r w:rsidRPr="004703C3">
        <w:rPr>
          <w:b/>
        </w:rPr>
        <w:t>EARLY NEUTRAL EVALUATION (ENE)</w:t>
      </w:r>
      <w:r w:rsidR="00C02AFD">
        <w:rPr>
          <w:b/>
        </w:rPr>
        <w:t xml:space="preserve"> (Appendix W)</w:t>
      </w:r>
    </w:p>
    <w:p w:rsidR="00133231" w:rsidRDefault="00133231" w:rsidP="00133231">
      <w:pPr>
        <w:tabs>
          <w:tab w:val="left" w:pos="3240"/>
          <w:tab w:val="right" w:pos="9360"/>
        </w:tabs>
      </w:pPr>
    </w:p>
    <w:p w:rsidR="00133231" w:rsidRPr="00B058C2" w:rsidRDefault="00133231" w:rsidP="00133231">
      <w:pPr>
        <w:tabs>
          <w:tab w:val="left" w:pos="3240"/>
          <w:tab w:val="right" w:pos="9360"/>
        </w:tabs>
      </w:pPr>
      <w:r w:rsidRPr="00B058C2">
        <w:t>___________________________,</w:t>
      </w:r>
      <w:r w:rsidRPr="00B058C2">
        <w:tab/>
      </w:r>
    </w:p>
    <w:p w:rsidR="00133231" w:rsidRPr="00DD6283" w:rsidRDefault="00133231" w:rsidP="00133231">
      <w:pPr>
        <w:tabs>
          <w:tab w:val="left" w:pos="3240"/>
          <w:tab w:val="right" w:pos="9360"/>
        </w:tabs>
      </w:pPr>
      <w:r w:rsidRPr="00B058C2">
        <w:tab/>
      </w:r>
      <w:proofErr w:type="gramStart"/>
      <w:r w:rsidRPr="00B058C2">
        <w:t>Respondent.</w:t>
      </w:r>
      <w:proofErr w:type="gramEnd"/>
      <w:r w:rsidRPr="00B058C2">
        <w:t xml:space="preserve"> </w:t>
      </w:r>
      <w:r>
        <w:tab/>
        <w:t>Court File No.: __________</w:t>
      </w:r>
    </w:p>
    <w:p w:rsidR="00133231" w:rsidRDefault="00133231" w:rsidP="00133231">
      <w:pPr>
        <w:pBdr>
          <w:bottom w:val="single" w:sz="4" w:space="1" w:color="auto"/>
        </w:pBdr>
      </w:pPr>
    </w:p>
    <w:p w:rsidR="00133231" w:rsidRDefault="00133231" w:rsidP="00133231">
      <w:pPr>
        <w:jc w:val="both"/>
      </w:pPr>
    </w:p>
    <w:p w:rsidR="00133231" w:rsidRDefault="00133231" w:rsidP="00133231">
      <w:pPr>
        <w:jc w:val="both"/>
      </w:pPr>
      <w:r w:rsidRPr="00B058C2">
        <w:tab/>
        <w:t>The above-entitled matter, blocked to the Honorable ____________________, came before the Honorable __________________________, Judge of District Court, on ____________________, pursuant to a Notice and Order Setting Initial Case Management Conference.</w:t>
      </w:r>
      <w:r>
        <w:t xml:space="preserve"> </w:t>
      </w:r>
      <w:r w:rsidRPr="00B058C2">
        <w:t>Appearances were as follows:</w:t>
      </w:r>
    </w:p>
    <w:p w:rsidR="00133231" w:rsidRPr="00DD6283" w:rsidRDefault="00133231" w:rsidP="00133231">
      <w:pPr>
        <w:jc w:val="both"/>
        <w:rPr>
          <w:sz w:val="16"/>
          <w:szCs w:val="16"/>
        </w:rPr>
      </w:pPr>
    </w:p>
    <w:p w:rsidR="00133231" w:rsidRPr="00B058C2" w:rsidRDefault="002D27CB" w:rsidP="00133231">
      <w:pPr>
        <w:rPr>
          <w:rFonts w:cs="Arial"/>
        </w:rPr>
      </w:pPr>
      <w:r w:rsidRPr="00B058C2">
        <w:rPr>
          <w:rFonts w:cs="Arial"/>
        </w:rPr>
        <w:fldChar w:fldCharType="begin">
          <w:ffData>
            <w:name w:val="Check50"/>
            <w:enabled/>
            <w:calcOnExit w:val="0"/>
            <w:checkBox>
              <w:sizeAuto/>
              <w:default w:val="0"/>
            </w:checkBox>
          </w:ffData>
        </w:fldChar>
      </w:r>
      <w:r w:rsidR="00133231" w:rsidRPr="00B058C2">
        <w:rPr>
          <w:rFonts w:cs="Arial"/>
        </w:rPr>
        <w:instrText xml:space="preserve"> FORMCHECKBOX </w:instrText>
      </w:r>
      <w:r w:rsidRPr="00B058C2">
        <w:rPr>
          <w:rFonts w:cs="Arial"/>
        </w:rPr>
      </w:r>
      <w:r w:rsidRPr="00B058C2">
        <w:rPr>
          <w:rFonts w:cs="Arial"/>
        </w:rPr>
        <w:fldChar w:fldCharType="end"/>
      </w:r>
      <w:r w:rsidR="00133231" w:rsidRPr="00B058C2">
        <w:rPr>
          <w:rFonts w:cs="Arial"/>
        </w:rPr>
        <w:tab/>
        <w:t>Petitioner</w:t>
      </w:r>
      <w:r w:rsidR="00133231" w:rsidRPr="00B058C2">
        <w:rPr>
          <w:rFonts w:cs="Arial"/>
        </w:rPr>
        <w:tab/>
      </w:r>
      <w:r w:rsidR="00133231" w:rsidRPr="00B058C2">
        <w:rPr>
          <w:rFonts w:cs="Arial"/>
        </w:rPr>
        <w:tab/>
      </w:r>
      <w:r w:rsidRPr="00B058C2">
        <w:rPr>
          <w:rFonts w:cs="Arial"/>
        </w:rPr>
        <w:fldChar w:fldCharType="begin">
          <w:ffData>
            <w:name w:val="Check52"/>
            <w:enabled/>
            <w:calcOnExit w:val="0"/>
            <w:checkBox>
              <w:sizeAuto/>
              <w:default w:val="0"/>
            </w:checkBox>
          </w:ffData>
        </w:fldChar>
      </w:r>
      <w:r w:rsidR="00133231" w:rsidRPr="00B058C2">
        <w:rPr>
          <w:rFonts w:cs="Arial"/>
        </w:rPr>
        <w:instrText xml:space="preserve"> FORMCHECKBOX </w:instrText>
      </w:r>
      <w:r w:rsidRPr="00B058C2">
        <w:rPr>
          <w:rFonts w:cs="Arial"/>
        </w:rPr>
      </w:r>
      <w:r w:rsidRPr="00B058C2">
        <w:rPr>
          <w:rFonts w:cs="Arial"/>
        </w:rPr>
        <w:fldChar w:fldCharType="end"/>
      </w:r>
      <w:r w:rsidR="00133231" w:rsidRPr="00B058C2">
        <w:rPr>
          <w:rFonts w:cs="Arial"/>
        </w:rPr>
        <w:tab/>
      </w:r>
      <w:r w:rsidR="00133231" w:rsidRPr="00B058C2">
        <w:rPr>
          <w:rFonts w:cs="Arial"/>
          <w:u w:val="single"/>
        </w:rPr>
        <w:tab/>
      </w:r>
      <w:r w:rsidR="00133231" w:rsidRPr="00B058C2">
        <w:rPr>
          <w:rFonts w:cs="Arial"/>
          <w:u w:val="single"/>
        </w:rPr>
        <w:tab/>
      </w:r>
      <w:r w:rsidR="00133231" w:rsidRPr="00B058C2">
        <w:rPr>
          <w:rFonts w:cs="Arial"/>
          <w:u w:val="single"/>
        </w:rPr>
        <w:tab/>
      </w:r>
      <w:r w:rsidR="00133231" w:rsidRPr="00B058C2">
        <w:rPr>
          <w:rFonts w:cs="Arial"/>
          <w:u w:val="single"/>
        </w:rPr>
        <w:tab/>
      </w:r>
      <w:r w:rsidR="00133231" w:rsidRPr="00B058C2">
        <w:rPr>
          <w:rFonts w:cs="Arial"/>
        </w:rPr>
        <w:t>, Attorney for Petitioner</w:t>
      </w:r>
    </w:p>
    <w:p w:rsidR="00133231" w:rsidRPr="00B058C2" w:rsidRDefault="002D27CB" w:rsidP="00133231">
      <w:pPr>
        <w:rPr>
          <w:rFonts w:cs="Arial"/>
        </w:rPr>
      </w:pPr>
      <w:r w:rsidRPr="00B058C2">
        <w:rPr>
          <w:rFonts w:cs="Arial"/>
        </w:rPr>
        <w:fldChar w:fldCharType="begin">
          <w:ffData>
            <w:name w:val="Check51"/>
            <w:enabled/>
            <w:calcOnExit w:val="0"/>
            <w:checkBox>
              <w:sizeAuto/>
              <w:default w:val="0"/>
            </w:checkBox>
          </w:ffData>
        </w:fldChar>
      </w:r>
      <w:r w:rsidR="00133231" w:rsidRPr="00B058C2">
        <w:rPr>
          <w:rFonts w:cs="Arial"/>
        </w:rPr>
        <w:instrText xml:space="preserve"> FORMCHECKBOX </w:instrText>
      </w:r>
      <w:r w:rsidRPr="00B058C2">
        <w:rPr>
          <w:rFonts w:cs="Arial"/>
        </w:rPr>
      </w:r>
      <w:r w:rsidRPr="00B058C2">
        <w:rPr>
          <w:rFonts w:cs="Arial"/>
        </w:rPr>
        <w:fldChar w:fldCharType="end"/>
      </w:r>
      <w:r w:rsidR="00133231" w:rsidRPr="00B058C2">
        <w:rPr>
          <w:rFonts w:cs="Arial"/>
        </w:rPr>
        <w:tab/>
        <w:t>Respondent</w:t>
      </w:r>
      <w:r w:rsidR="00133231" w:rsidRPr="00B058C2">
        <w:rPr>
          <w:rFonts w:cs="Arial"/>
        </w:rPr>
        <w:tab/>
      </w:r>
      <w:r w:rsidR="00133231" w:rsidRPr="00B058C2">
        <w:rPr>
          <w:rFonts w:cs="Arial"/>
        </w:rPr>
        <w:tab/>
      </w:r>
      <w:r w:rsidRPr="00B058C2">
        <w:rPr>
          <w:rFonts w:cs="Arial"/>
        </w:rPr>
        <w:fldChar w:fldCharType="begin">
          <w:ffData>
            <w:name w:val="Check53"/>
            <w:enabled/>
            <w:calcOnExit w:val="0"/>
            <w:checkBox>
              <w:sizeAuto/>
              <w:default w:val="0"/>
            </w:checkBox>
          </w:ffData>
        </w:fldChar>
      </w:r>
      <w:r w:rsidR="00133231" w:rsidRPr="00B058C2">
        <w:rPr>
          <w:rFonts w:cs="Arial"/>
        </w:rPr>
        <w:instrText xml:space="preserve"> FORMCHECKBOX </w:instrText>
      </w:r>
      <w:r w:rsidRPr="00B058C2">
        <w:rPr>
          <w:rFonts w:cs="Arial"/>
        </w:rPr>
      </w:r>
      <w:r w:rsidRPr="00B058C2">
        <w:rPr>
          <w:rFonts w:cs="Arial"/>
        </w:rPr>
        <w:fldChar w:fldCharType="end"/>
      </w:r>
      <w:r w:rsidR="00133231" w:rsidRPr="00B058C2">
        <w:rPr>
          <w:rFonts w:cs="Arial"/>
        </w:rPr>
        <w:tab/>
      </w:r>
      <w:r w:rsidR="00133231" w:rsidRPr="00B058C2">
        <w:rPr>
          <w:rFonts w:cs="Arial"/>
          <w:u w:val="single"/>
        </w:rPr>
        <w:tab/>
      </w:r>
      <w:r w:rsidR="00133231" w:rsidRPr="00B058C2">
        <w:rPr>
          <w:rFonts w:cs="Arial"/>
          <w:u w:val="single"/>
        </w:rPr>
        <w:tab/>
      </w:r>
      <w:r w:rsidR="00133231" w:rsidRPr="00B058C2">
        <w:rPr>
          <w:rFonts w:cs="Arial"/>
          <w:u w:val="single"/>
        </w:rPr>
        <w:tab/>
      </w:r>
      <w:r w:rsidR="00133231" w:rsidRPr="00B058C2">
        <w:rPr>
          <w:rFonts w:cs="Arial"/>
          <w:u w:val="single"/>
        </w:rPr>
        <w:tab/>
      </w:r>
      <w:r w:rsidR="00133231" w:rsidRPr="00B058C2">
        <w:rPr>
          <w:rFonts w:cs="Arial"/>
        </w:rPr>
        <w:t>, Attorney for Respondent</w:t>
      </w:r>
    </w:p>
    <w:p w:rsidR="00133231" w:rsidRPr="00B058C2" w:rsidRDefault="002D27CB" w:rsidP="00133231">
      <w:pPr>
        <w:rPr>
          <w:rFonts w:cs="Arial"/>
          <w:u w:val="single"/>
        </w:rPr>
      </w:pPr>
      <w:r w:rsidRPr="00B058C2">
        <w:rPr>
          <w:rFonts w:cs="Arial"/>
        </w:rPr>
        <w:fldChar w:fldCharType="begin">
          <w:ffData>
            <w:name w:val="Check54"/>
            <w:enabled/>
            <w:calcOnExit w:val="0"/>
            <w:checkBox>
              <w:sizeAuto/>
              <w:default w:val="0"/>
            </w:checkBox>
          </w:ffData>
        </w:fldChar>
      </w:r>
      <w:r w:rsidR="00133231" w:rsidRPr="00B058C2">
        <w:rPr>
          <w:rFonts w:cs="Arial"/>
        </w:rPr>
        <w:instrText xml:space="preserve"> FORMCHECKBOX </w:instrText>
      </w:r>
      <w:r w:rsidRPr="00B058C2">
        <w:rPr>
          <w:rFonts w:cs="Arial"/>
        </w:rPr>
      </w:r>
      <w:r w:rsidRPr="00B058C2">
        <w:rPr>
          <w:rFonts w:cs="Arial"/>
        </w:rPr>
        <w:fldChar w:fldCharType="end"/>
      </w:r>
      <w:r w:rsidR="00133231" w:rsidRPr="00B058C2">
        <w:rPr>
          <w:rFonts w:cs="Arial"/>
        </w:rPr>
        <w:tab/>
      </w:r>
      <w:r w:rsidR="00133231" w:rsidRPr="00B058C2">
        <w:rPr>
          <w:rFonts w:cs="Arial"/>
          <w:u w:val="single"/>
        </w:rPr>
        <w:tab/>
      </w:r>
      <w:r w:rsidR="00133231" w:rsidRPr="00B058C2">
        <w:rPr>
          <w:rFonts w:cs="Arial"/>
          <w:u w:val="single"/>
        </w:rPr>
        <w:tab/>
      </w:r>
      <w:r w:rsidR="00133231" w:rsidRPr="00B058C2">
        <w:rPr>
          <w:rFonts w:cs="Arial"/>
        </w:rPr>
        <w:tab/>
      </w:r>
      <w:r w:rsidRPr="00B058C2">
        <w:rPr>
          <w:rFonts w:cs="Arial"/>
        </w:rPr>
        <w:fldChar w:fldCharType="begin">
          <w:ffData>
            <w:name w:val="Check55"/>
            <w:enabled/>
            <w:calcOnExit w:val="0"/>
            <w:checkBox>
              <w:sizeAuto/>
              <w:default w:val="0"/>
            </w:checkBox>
          </w:ffData>
        </w:fldChar>
      </w:r>
      <w:r w:rsidR="00133231" w:rsidRPr="00B058C2">
        <w:rPr>
          <w:rFonts w:cs="Arial"/>
        </w:rPr>
        <w:instrText xml:space="preserve"> FORMCHECKBOX </w:instrText>
      </w:r>
      <w:r w:rsidRPr="00B058C2">
        <w:rPr>
          <w:rFonts w:cs="Arial"/>
        </w:rPr>
      </w:r>
      <w:r w:rsidRPr="00B058C2">
        <w:rPr>
          <w:rFonts w:cs="Arial"/>
        </w:rPr>
        <w:fldChar w:fldCharType="end"/>
      </w:r>
      <w:r w:rsidR="00133231" w:rsidRPr="00B058C2">
        <w:rPr>
          <w:rFonts w:cs="Arial"/>
        </w:rPr>
        <w:tab/>
      </w:r>
      <w:r w:rsidR="00133231" w:rsidRPr="00B058C2">
        <w:rPr>
          <w:rFonts w:cs="Arial"/>
          <w:u w:val="single"/>
        </w:rPr>
        <w:tab/>
      </w:r>
      <w:r w:rsidR="00133231" w:rsidRPr="00B058C2">
        <w:rPr>
          <w:rFonts w:cs="Arial"/>
          <w:u w:val="single"/>
        </w:rPr>
        <w:tab/>
      </w:r>
      <w:r w:rsidR="00133231" w:rsidRPr="00B058C2">
        <w:rPr>
          <w:rFonts w:cs="Arial"/>
          <w:u w:val="single"/>
        </w:rPr>
        <w:tab/>
      </w:r>
      <w:r w:rsidR="00133231" w:rsidRPr="00B058C2">
        <w:rPr>
          <w:rFonts w:cs="Arial"/>
          <w:u w:val="single"/>
        </w:rPr>
        <w:tab/>
      </w:r>
      <w:r w:rsidR="00133231" w:rsidRPr="00B058C2">
        <w:rPr>
          <w:rFonts w:cs="Arial"/>
          <w:u w:val="single"/>
        </w:rPr>
        <w:tab/>
      </w:r>
      <w:r w:rsidR="00133231" w:rsidRPr="00B058C2">
        <w:rPr>
          <w:rFonts w:cs="Arial"/>
          <w:u w:val="single"/>
        </w:rPr>
        <w:tab/>
      </w:r>
      <w:r w:rsidR="00133231" w:rsidRPr="00B058C2">
        <w:rPr>
          <w:rFonts w:cs="Arial"/>
          <w:u w:val="single"/>
        </w:rPr>
        <w:tab/>
      </w:r>
      <w:r w:rsidR="00133231" w:rsidRPr="00B058C2">
        <w:rPr>
          <w:rFonts w:cs="Arial"/>
          <w:u w:val="single"/>
        </w:rPr>
        <w:tab/>
      </w:r>
    </w:p>
    <w:p w:rsidR="00133231" w:rsidRPr="00DD6283" w:rsidRDefault="00133231" w:rsidP="00133231">
      <w:pPr>
        <w:rPr>
          <w:sz w:val="16"/>
          <w:szCs w:val="16"/>
        </w:rPr>
      </w:pPr>
    </w:p>
    <w:p w:rsidR="00133231" w:rsidRDefault="00133231" w:rsidP="00133231">
      <w:pPr>
        <w:ind w:firstLine="720"/>
        <w:jc w:val="both"/>
      </w:pPr>
      <w:r w:rsidRPr="00B058C2">
        <w:t>The Minnesota Supreme Court, by its Order dated April 23, 2004, authorized the Tenth Judicial District to implement early case management programs designed to expedite resolution of litigation and peacefully resolve disputes.</w:t>
      </w:r>
      <w:r>
        <w:t xml:space="preserve"> </w:t>
      </w:r>
      <w:r w:rsidRPr="00B058C2">
        <w:t>The Tenth Judicial District has implemented a voluntary program involving Early Neutral Evaluation consistent with the Minnesota Supreme Court’s Order.</w:t>
      </w:r>
    </w:p>
    <w:p w:rsidR="00133231" w:rsidRPr="00B058C2" w:rsidRDefault="00133231" w:rsidP="00133231">
      <w:pPr>
        <w:ind w:firstLine="720"/>
        <w:jc w:val="both"/>
      </w:pPr>
    </w:p>
    <w:p w:rsidR="00133231" w:rsidRPr="00B058C2" w:rsidRDefault="00133231" w:rsidP="00133231">
      <w:pPr>
        <w:ind w:firstLine="720"/>
        <w:jc w:val="both"/>
      </w:pPr>
      <w:r w:rsidRPr="00B058C2">
        <w:t>The court, upon reviewing the files and proceedings herein, and upon hearing the oral stipulation presented and being fully advised, does hereby make the following:</w:t>
      </w:r>
    </w:p>
    <w:p w:rsidR="00133231" w:rsidRDefault="00133231" w:rsidP="00133231"/>
    <w:p w:rsidR="00133231" w:rsidRPr="00513892" w:rsidRDefault="00133231" w:rsidP="00133231">
      <w:pPr>
        <w:jc w:val="center"/>
        <w:rPr>
          <w:b/>
        </w:rPr>
      </w:pPr>
      <w:r w:rsidRPr="00513892">
        <w:rPr>
          <w:b/>
        </w:rPr>
        <w:t>ORDER</w:t>
      </w:r>
    </w:p>
    <w:p w:rsidR="00133231" w:rsidRPr="00B058C2" w:rsidRDefault="00133231" w:rsidP="00133231"/>
    <w:p w:rsidR="00133231" w:rsidRPr="00B058C2" w:rsidRDefault="002D27CB" w:rsidP="00133231">
      <w:pPr>
        <w:tabs>
          <w:tab w:val="left" w:pos="360"/>
        </w:tabs>
        <w:spacing w:after="240"/>
        <w:ind w:left="720" w:hanging="720"/>
        <w:jc w:val="both"/>
        <w:rPr>
          <w:rFonts w:cs="Arial"/>
        </w:rPr>
      </w:pPr>
      <w:r w:rsidRPr="00B058C2">
        <w:rPr>
          <w:rFonts w:cs="Arial"/>
        </w:rPr>
        <w:fldChar w:fldCharType="begin">
          <w:ffData>
            <w:name w:val="Check31"/>
            <w:enabled/>
            <w:calcOnExit w:val="0"/>
            <w:checkBox>
              <w:sizeAuto/>
              <w:default w:val="0"/>
            </w:checkBox>
          </w:ffData>
        </w:fldChar>
      </w:r>
      <w:r w:rsidR="00133231" w:rsidRPr="00B058C2">
        <w:rPr>
          <w:rFonts w:cs="Arial"/>
        </w:rPr>
        <w:instrText xml:space="preserve"> FORMCHECKBOX </w:instrText>
      </w:r>
      <w:r w:rsidRPr="00B058C2">
        <w:rPr>
          <w:rFonts w:cs="Arial"/>
        </w:rPr>
      </w:r>
      <w:r w:rsidRPr="00B058C2">
        <w:rPr>
          <w:rFonts w:cs="Arial"/>
        </w:rPr>
        <w:fldChar w:fldCharType="end"/>
      </w:r>
      <w:r w:rsidR="00133231" w:rsidRPr="00B058C2">
        <w:rPr>
          <w:rFonts w:cs="Arial"/>
        </w:rPr>
        <w:tab/>
        <w:t>1.</w:t>
      </w:r>
      <w:r w:rsidR="00133231" w:rsidRPr="00B058C2">
        <w:rPr>
          <w:rFonts w:cs="Arial"/>
        </w:rPr>
        <w:tab/>
        <w:t>The parties agreed to a temporary resolution of issues at this Initial Case Management Conference.</w:t>
      </w:r>
      <w:r w:rsidR="00133231">
        <w:rPr>
          <w:rFonts w:cs="Arial"/>
        </w:rPr>
        <w:t xml:space="preserve"> </w:t>
      </w:r>
      <w:r w:rsidR="00133231" w:rsidRPr="00B058C2">
        <w:rPr>
          <w:rFonts w:cs="Arial"/>
        </w:rPr>
        <w:t>____________________, Attorney at Law, shall prepare and submit a written Stipulation and Temporary Order within ___________ days from the date of this Order.</w:t>
      </w:r>
      <w:r w:rsidR="00133231">
        <w:rPr>
          <w:rFonts w:cs="Arial"/>
        </w:rPr>
        <w:t xml:space="preserve"> </w:t>
      </w:r>
    </w:p>
    <w:p w:rsidR="00133231" w:rsidRPr="00B058C2" w:rsidRDefault="002D27CB" w:rsidP="00133231">
      <w:pPr>
        <w:tabs>
          <w:tab w:val="left" w:pos="360"/>
        </w:tabs>
        <w:spacing w:after="240"/>
        <w:ind w:left="720" w:hanging="720"/>
        <w:jc w:val="both"/>
        <w:rPr>
          <w:rFonts w:cs="Arial"/>
        </w:rPr>
      </w:pPr>
      <w:r w:rsidRPr="00B058C2">
        <w:rPr>
          <w:rFonts w:cs="Arial"/>
        </w:rPr>
        <w:fldChar w:fldCharType="begin">
          <w:ffData>
            <w:name w:val="Check31"/>
            <w:enabled/>
            <w:calcOnExit w:val="0"/>
            <w:checkBox>
              <w:sizeAuto/>
              <w:default w:val="0"/>
            </w:checkBox>
          </w:ffData>
        </w:fldChar>
      </w:r>
      <w:r w:rsidR="00133231" w:rsidRPr="00B058C2">
        <w:rPr>
          <w:rFonts w:cs="Arial"/>
        </w:rPr>
        <w:instrText xml:space="preserve"> FORMCHECKBOX </w:instrText>
      </w:r>
      <w:r w:rsidRPr="00B058C2">
        <w:rPr>
          <w:rFonts w:cs="Arial"/>
        </w:rPr>
      </w:r>
      <w:r w:rsidRPr="00B058C2">
        <w:rPr>
          <w:rFonts w:cs="Arial"/>
        </w:rPr>
        <w:fldChar w:fldCharType="end"/>
      </w:r>
      <w:r w:rsidR="00133231" w:rsidRPr="00B058C2">
        <w:rPr>
          <w:rFonts w:cs="Arial"/>
        </w:rPr>
        <w:tab/>
        <w:t>2.</w:t>
      </w:r>
      <w:r w:rsidR="00133231" w:rsidRPr="00B058C2">
        <w:rPr>
          <w:rFonts w:cs="Arial"/>
        </w:rPr>
        <w:tab/>
        <w:t xml:space="preserve">The parties shall submit to Custody and Parenting Time Early Neutral Evaluation (CPENE) with </w:t>
      </w:r>
      <w:r w:rsidR="00133231">
        <w:rPr>
          <w:rFonts w:cs="Arial"/>
        </w:rPr>
        <w:t xml:space="preserve">________________________________________________ </w:t>
      </w:r>
      <w:r w:rsidR="00133231" w:rsidRPr="00B058C2">
        <w:rPr>
          <w:rFonts w:cs="Arial"/>
        </w:rPr>
        <w:t>(name and telephone) and ________________________________________________ (name and telephone), the custody and parenting time neutral evaluators, on _____________________________________________ (date), at ________ (time), at ___________________________________________ (location) to evaluate the following issues:</w:t>
      </w:r>
      <w:r w:rsidR="00133231">
        <w:rPr>
          <w:rFonts w:cs="Arial"/>
        </w:rPr>
        <w:t xml:space="preserve"> </w:t>
      </w:r>
    </w:p>
    <w:p w:rsidR="00133231" w:rsidRPr="00B058C2" w:rsidRDefault="002D27CB" w:rsidP="00133231">
      <w:pPr>
        <w:keepNext/>
        <w:keepLines/>
        <w:ind w:firstLine="720"/>
        <w:jc w:val="both"/>
        <w:rPr>
          <w:rFonts w:cs="Arial"/>
        </w:rPr>
      </w:pPr>
      <w:r w:rsidRPr="00B058C2">
        <w:rPr>
          <w:rFonts w:cs="Arial"/>
        </w:rPr>
        <w:fldChar w:fldCharType="begin">
          <w:ffData>
            <w:name w:val="Check40"/>
            <w:enabled/>
            <w:calcOnExit w:val="0"/>
            <w:checkBox>
              <w:sizeAuto/>
              <w:default w:val="0"/>
            </w:checkBox>
          </w:ffData>
        </w:fldChar>
      </w:r>
      <w:r w:rsidR="00133231" w:rsidRPr="00B058C2">
        <w:rPr>
          <w:rFonts w:cs="Arial"/>
        </w:rPr>
        <w:instrText xml:space="preserve"> FORMCHECKBOX </w:instrText>
      </w:r>
      <w:r w:rsidRPr="00B058C2">
        <w:rPr>
          <w:rFonts w:cs="Arial"/>
        </w:rPr>
      </w:r>
      <w:r w:rsidRPr="00B058C2">
        <w:rPr>
          <w:rFonts w:cs="Arial"/>
        </w:rPr>
        <w:fldChar w:fldCharType="end"/>
      </w:r>
      <w:r w:rsidR="00133231" w:rsidRPr="00B058C2">
        <w:rPr>
          <w:rFonts w:cs="Arial"/>
        </w:rPr>
        <w:tab/>
        <w:t>a.</w:t>
      </w:r>
      <w:r w:rsidR="00133231" w:rsidRPr="00B058C2">
        <w:rPr>
          <w:rFonts w:cs="Arial"/>
        </w:rPr>
        <w:tab/>
        <w:t>Legal custody</w:t>
      </w:r>
    </w:p>
    <w:p w:rsidR="00133231" w:rsidRPr="00B058C2" w:rsidRDefault="002D27CB" w:rsidP="00133231">
      <w:pPr>
        <w:keepNext/>
        <w:keepLines/>
        <w:ind w:firstLine="720"/>
        <w:jc w:val="both"/>
        <w:rPr>
          <w:rFonts w:cs="Arial"/>
        </w:rPr>
      </w:pPr>
      <w:r w:rsidRPr="00B058C2">
        <w:rPr>
          <w:rFonts w:cs="Arial"/>
        </w:rPr>
        <w:fldChar w:fldCharType="begin">
          <w:ffData>
            <w:name w:val="Check41"/>
            <w:enabled/>
            <w:calcOnExit w:val="0"/>
            <w:checkBox>
              <w:sizeAuto/>
              <w:default w:val="0"/>
            </w:checkBox>
          </w:ffData>
        </w:fldChar>
      </w:r>
      <w:r w:rsidR="00133231" w:rsidRPr="00B058C2">
        <w:rPr>
          <w:rFonts w:cs="Arial"/>
        </w:rPr>
        <w:instrText xml:space="preserve"> FORMCHECKBOX </w:instrText>
      </w:r>
      <w:r w:rsidRPr="00B058C2">
        <w:rPr>
          <w:rFonts w:cs="Arial"/>
        </w:rPr>
      </w:r>
      <w:r w:rsidRPr="00B058C2">
        <w:rPr>
          <w:rFonts w:cs="Arial"/>
        </w:rPr>
        <w:fldChar w:fldCharType="end"/>
      </w:r>
      <w:r w:rsidR="00133231" w:rsidRPr="00B058C2">
        <w:rPr>
          <w:rFonts w:cs="Arial"/>
        </w:rPr>
        <w:tab/>
        <w:t>b.</w:t>
      </w:r>
      <w:r w:rsidR="00133231" w:rsidRPr="00B058C2">
        <w:rPr>
          <w:rFonts w:cs="Arial"/>
        </w:rPr>
        <w:tab/>
        <w:t>Physical custody</w:t>
      </w:r>
    </w:p>
    <w:p w:rsidR="00133231" w:rsidRDefault="002D27CB" w:rsidP="00133231">
      <w:pPr>
        <w:ind w:firstLine="720"/>
        <w:jc w:val="both"/>
        <w:rPr>
          <w:rFonts w:cs="Arial"/>
        </w:rPr>
      </w:pPr>
      <w:r w:rsidRPr="00B058C2">
        <w:rPr>
          <w:rFonts w:cs="Arial"/>
        </w:rPr>
        <w:fldChar w:fldCharType="begin">
          <w:ffData>
            <w:name w:val="Check42"/>
            <w:enabled/>
            <w:calcOnExit w:val="0"/>
            <w:checkBox>
              <w:sizeAuto/>
              <w:default w:val="0"/>
            </w:checkBox>
          </w:ffData>
        </w:fldChar>
      </w:r>
      <w:r w:rsidR="00133231" w:rsidRPr="00B058C2">
        <w:rPr>
          <w:rFonts w:cs="Arial"/>
        </w:rPr>
        <w:instrText xml:space="preserve"> FORMCHECKBOX </w:instrText>
      </w:r>
      <w:r w:rsidRPr="00B058C2">
        <w:rPr>
          <w:rFonts w:cs="Arial"/>
        </w:rPr>
      </w:r>
      <w:r w:rsidRPr="00B058C2">
        <w:rPr>
          <w:rFonts w:cs="Arial"/>
        </w:rPr>
        <w:fldChar w:fldCharType="end"/>
      </w:r>
      <w:r w:rsidR="00133231" w:rsidRPr="00B058C2">
        <w:rPr>
          <w:rFonts w:cs="Arial"/>
        </w:rPr>
        <w:tab/>
        <w:t>c.</w:t>
      </w:r>
      <w:r w:rsidR="00133231" w:rsidRPr="00B058C2">
        <w:rPr>
          <w:rFonts w:cs="Arial"/>
        </w:rPr>
        <w:tab/>
        <w:t>Parenting Time</w:t>
      </w:r>
    </w:p>
    <w:p w:rsidR="00133231" w:rsidRDefault="002D27CB" w:rsidP="00133231">
      <w:pPr>
        <w:ind w:firstLine="720"/>
        <w:jc w:val="both"/>
        <w:rPr>
          <w:u w:val="single"/>
        </w:rPr>
      </w:pPr>
      <w:r w:rsidRPr="00B058C2">
        <w:fldChar w:fldCharType="begin">
          <w:ffData>
            <w:name w:val="Check43"/>
            <w:enabled/>
            <w:calcOnExit w:val="0"/>
            <w:checkBox>
              <w:sizeAuto/>
              <w:default w:val="0"/>
            </w:checkBox>
          </w:ffData>
        </w:fldChar>
      </w:r>
      <w:r w:rsidR="00133231" w:rsidRPr="00B058C2">
        <w:instrText xml:space="preserve"> FORMCHECKBOX </w:instrText>
      </w:r>
      <w:r w:rsidRPr="00B058C2">
        <w:fldChar w:fldCharType="end"/>
      </w:r>
      <w:r w:rsidR="00133231" w:rsidRPr="00B058C2">
        <w:tab/>
        <w:t>d.</w:t>
      </w:r>
      <w:r w:rsidR="00133231" w:rsidRPr="00B058C2">
        <w:tab/>
        <w:t xml:space="preserve">Other: </w:t>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p>
    <w:p w:rsidR="00133231" w:rsidRPr="00B058C2" w:rsidRDefault="002D27CB" w:rsidP="00133231">
      <w:pPr>
        <w:ind w:firstLine="720"/>
        <w:jc w:val="both"/>
        <w:rPr>
          <w:u w:val="single"/>
        </w:rPr>
      </w:pPr>
      <w:r w:rsidRPr="00B058C2">
        <w:fldChar w:fldCharType="begin">
          <w:ffData>
            <w:name w:val="Check44"/>
            <w:enabled/>
            <w:calcOnExit w:val="0"/>
            <w:checkBox>
              <w:sizeAuto/>
              <w:default w:val="0"/>
            </w:checkBox>
          </w:ffData>
        </w:fldChar>
      </w:r>
      <w:r w:rsidR="00133231" w:rsidRPr="00B058C2">
        <w:instrText xml:space="preserve"> FORMCHECKBOX </w:instrText>
      </w:r>
      <w:r w:rsidRPr="00B058C2">
        <w:fldChar w:fldCharType="end"/>
      </w:r>
      <w:r w:rsidR="00133231" w:rsidRPr="00B058C2">
        <w:tab/>
        <w:t>e.</w:t>
      </w:r>
      <w:r w:rsidR="00133231" w:rsidRPr="00B058C2">
        <w:tab/>
        <w:t xml:space="preserve">Other: </w:t>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p>
    <w:p w:rsidR="00133231" w:rsidRPr="00DD6283" w:rsidRDefault="00133231" w:rsidP="00133231">
      <w:pPr>
        <w:ind w:firstLine="720"/>
        <w:jc w:val="both"/>
        <w:rPr>
          <w:rFonts w:cs="Arial"/>
          <w:sz w:val="16"/>
          <w:szCs w:val="16"/>
          <w:u w:val="single"/>
        </w:rPr>
      </w:pPr>
    </w:p>
    <w:p w:rsidR="00133231" w:rsidRDefault="002D27CB" w:rsidP="00133231">
      <w:pPr>
        <w:tabs>
          <w:tab w:val="left" w:pos="360"/>
        </w:tabs>
        <w:spacing w:after="240"/>
        <w:ind w:left="720" w:hanging="720"/>
        <w:jc w:val="both"/>
        <w:rPr>
          <w:rFonts w:cs="Arial"/>
        </w:rPr>
      </w:pPr>
      <w:r w:rsidRPr="00B058C2">
        <w:rPr>
          <w:rFonts w:cs="Arial"/>
        </w:rPr>
        <w:fldChar w:fldCharType="begin">
          <w:ffData>
            <w:name w:val="Check40"/>
            <w:enabled/>
            <w:calcOnExit w:val="0"/>
            <w:checkBox>
              <w:sizeAuto/>
              <w:default w:val="0"/>
            </w:checkBox>
          </w:ffData>
        </w:fldChar>
      </w:r>
      <w:r w:rsidR="00133231" w:rsidRPr="00B058C2">
        <w:rPr>
          <w:rFonts w:cs="Arial"/>
        </w:rPr>
        <w:instrText xml:space="preserve"> FORMCHECKBOX </w:instrText>
      </w:r>
      <w:r w:rsidRPr="00B058C2">
        <w:rPr>
          <w:rFonts w:cs="Arial"/>
        </w:rPr>
      </w:r>
      <w:r w:rsidRPr="00B058C2">
        <w:rPr>
          <w:rFonts w:cs="Arial"/>
        </w:rPr>
        <w:fldChar w:fldCharType="end"/>
      </w:r>
      <w:r w:rsidR="00133231" w:rsidRPr="00B058C2">
        <w:rPr>
          <w:rFonts w:cs="Arial"/>
        </w:rPr>
        <w:tab/>
        <w:t>3.</w:t>
      </w:r>
      <w:r w:rsidR="00133231" w:rsidRPr="00B058C2">
        <w:rPr>
          <w:rFonts w:cs="Arial"/>
        </w:rPr>
        <w:tab/>
        <w:t xml:space="preserve">The parties shall submit to Financial Early Neutral Evaluation (FENE) with _____________________________________________ (name and telephone), a financial neutral evaluator, on </w:t>
      </w:r>
      <w:r w:rsidR="00133231">
        <w:rPr>
          <w:rFonts w:cs="Arial"/>
        </w:rPr>
        <w:t>_____</w:t>
      </w:r>
      <w:r w:rsidR="00133231" w:rsidRPr="00B058C2">
        <w:rPr>
          <w:rFonts w:cs="Arial"/>
        </w:rPr>
        <w:t>______________________ (date), at ____________ (time), at ___________________________________________ (location) to evaluate the following issues:</w:t>
      </w:r>
      <w:r w:rsidR="00133231">
        <w:rPr>
          <w:rFonts w:cs="Arial"/>
        </w:rPr>
        <w:t xml:space="preserve"> </w:t>
      </w:r>
    </w:p>
    <w:p w:rsidR="00133231" w:rsidRPr="00B058C2" w:rsidRDefault="00133231" w:rsidP="00133231">
      <w:pPr>
        <w:jc w:val="both"/>
        <w:rPr>
          <w:rFonts w:cs="Arial"/>
        </w:rPr>
      </w:pPr>
      <w:r w:rsidRPr="00B058C2">
        <w:rPr>
          <w:rFonts w:cs="Arial"/>
        </w:rPr>
        <w:tab/>
      </w:r>
      <w:r w:rsidR="002D27CB" w:rsidRPr="00B058C2">
        <w:rPr>
          <w:rFonts w:cs="Arial"/>
        </w:rPr>
        <w:fldChar w:fldCharType="begin">
          <w:ffData>
            <w:name w:val="Check40"/>
            <w:enabled/>
            <w:calcOnExit w:val="0"/>
            <w:checkBox>
              <w:sizeAuto/>
              <w:default w:val="0"/>
            </w:checkBox>
          </w:ffData>
        </w:fldChar>
      </w:r>
      <w:r w:rsidRPr="00B058C2">
        <w:rPr>
          <w:rFonts w:cs="Arial"/>
        </w:rPr>
        <w:instrText xml:space="preserve"> FORMCHECKBOX </w:instrText>
      </w:r>
      <w:r w:rsidR="002D27CB" w:rsidRPr="00B058C2">
        <w:rPr>
          <w:rFonts w:cs="Arial"/>
        </w:rPr>
      </w:r>
      <w:r w:rsidR="002D27CB" w:rsidRPr="00B058C2">
        <w:rPr>
          <w:rFonts w:cs="Arial"/>
        </w:rPr>
        <w:fldChar w:fldCharType="end"/>
      </w:r>
      <w:r w:rsidRPr="00B058C2">
        <w:rPr>
          <w:rFonts w:cs="Arial"/>
        </w:rPr>
        <w:tab/>
        <w:t>a.</w:t>
      </w:r>
      <w:r w:rsidRPr="00B058C2">
        <w:rPr>
          <w:rFonts w:cs="Arial"/>
        </w:rPr>
        <w:tab/>
        <w:t>Child support</w:t>
      </w:r>
    </w:p>
    <w:p w:rsidR="00133231" w:rsidRPr="00B058C2" w:rsidRDefault="00133231" w:rsidP="00133231">
      <w:pPr>
        <w:jc w:val="both"/>
        <w:rPr>
          <w:rFonts w:cs="Arial"/>
        </w:rPr>
      </w:pPr>
      <w:r w:rsidRPr="00B058C2">
        <w:rPr>
          <w:rFonts w:cs="Arial"/>
        </w:rPr>
        <w:tab/>
      </w:r>
      <w:bookmarkStart w:id="3" w:name="Check41"/>
      <w:r w:rsidR="002D27CB" w:rsidRPr="00B058C2">
        <w:rPr>
          <w:rFonts w:cs="Arial"/>
        </w:rPr>
        <w:fldChar w:fldCharType="begin">
          <w:ffData>
            <w:name w:val="Check41"/>
            <w:enabled/>
            <w:calcOnExit w:val="0"/>
            <w:checkBox>
              <w:sizeAuto/>
              <w:default w:val="0"/>
            </w:checkBox>
          </w:ffData>
        </w:fldChar>
      </w:r>
      <w:r w:rsidRPr="00B058C2">
        <w:rPr>
          <w:rFonts w:cs="Arial"/>
        </w:rPr>
        <w:instrText xml:space="preserve"> FORMCHECKBOX </w:instrText>
      </w:r>
      <w:r w:rsidR="002D27CB" w:rsidRPr="00B058C2">
        <w:rPr>
          <w:rFonts w:cs="Arial"/>
        </w:rPr>
      </w:r>
      <w:r w:rsidR="002D27CB" w:rsidRPr="00B058C2">
        <w:rPr>
          <w:rFonts w:cs="Arial"/>
        </w:rPr>
        <w:fldChar w:fldCharType="end"/>
      </w:r>
      <w:bookmarkEnd w:id="3"/>
      <w:r w:rsidRPr="00B058C2">
        <w:rPr>
          <w:rFonts w:cs="Arial"/>
        </w:rPr>
        <w:tab/>
        <w:t>b.</w:t>
      </w:r>
      <w:r w:rsidRPr="00B058C2">
        <w:rPr>
          <w:rFonts w:cs="Arial"/>
        </w:rPr>
        <w:tab/>
        <w:t>Spousal maintenance</w:t>
      </w:r>
    </w:p>
    <w:p w:rsidR="00133231" w:rsidRPr="00B058C2" w:rsidRDefault="00133231" w:rsidP="00133231">
      <w:pPr>
        <w:jc w:val="both"/>
        <w:rPr>
          <w:rFonts w:cs="Arial"/>
        </w:rPr>
      </w:pPr>
      <w:r w:rsidRPr="00B058C2">
        <w:rPr>
          <w:rFonts w:cs="Arial"/>
        </w:rPr>
        <w:tab/>
      </w:r>
      <w:bookmarkStart w:id="4" w:name="Check44"/>
      <w:r w:rsidR="002D27CB" w:rsidRPr="00B058C2">
        <w:rPr>
          <w:rFonts w:cs="Arial"/>
        </w:rPr>
        <w:fldChar w:fldCharType="begin">
          <w:ffData>
            <w:name w:val="Check44"/>
            <w:enabled/>
            <w:calcOnExit w:val="0"/>
            <w:checkBox>
              <w:sizeAuto/>
              <w:default w:val="0"/>
            </w:checkBox>
          </w:ffData>
        </w:fldChar>
      </w:r>
      <w:r w:rsidRPr="00B058C2">
        <w:rPr>
          <w:rFonts w:cs="Arial"/>
        </w:rPr>
        <w:instrText xml:space="preserve"> FORMCHECKBOX </w:instrText>
      </w:r>
      <w:r w:rsidR="002D27CB" w:rsidRPr="00B058C2">
        <w:rPr>
          <w:rFonts w:cs="Arial"/>
        </w:rPr>
      </w:r>
      <w:r w:rsidR="002D27CB" w:rsidRPr="00B058C2">
        <w:rPr>
          <w:rFonts w:cs="Arial"/>
        </w:rPr>
        <w:fldChar w:fldCharType="end"/>
      </w:r>
      <w:bookmarkEnd w:id="4"/>
      <w:r w:rsidRPr="00B058C2">
        <w:rPr>
          <w:rFonts w:cs="Arial"/>
        </w:rPr>
        <w:tab/>
        <w:t>c.</w:t>
      </w:r>
      <w:r w:rsidRPr="00B058C2">
        <w:rPr>
          <w:rFonts w:cs="Arial"/>
        </w:rPr>
        <w:tab/>
        <w:t>Qualified and non-qualified plan assets</w:t>
      </w:r>
    </w:p>
    <w:p w:rsidR="00133231" w:rsidRPr="00B058C2" w:rsidRDefault="00133231" w:rsidP="00133231">
      <w:pPr>
        <w:jc w:val="both"/>
        <w:rPr>
          <w:rFonts w:cs="Arial"/>
        </w:rPr>
      </w:pPr>
      <w:r w:rsidRPr="00B058C2">
        <w:rPr>
          <w:rFonts w:cs="Arial"/>
        </w:rPr>
        <w:tab/>
      </w:r>
      <w:r w:rsidR="002D27CB" w:rsidRPr="00B058C2">
        <w:rPr>
          <w:rFonts w:cs="Arial"/>
        </w:rPr>
        <w:fldChar w:fldCharType="begin">
          <w:ffData>
            <w:name w:val="Check61"/>
            <w:enabled/>
            <w:calcOnExit w:val="0"/>
            <w:checkBox>
              <w:sizeAuto/>
              <w:default w:val="0"/>
            </w:checkBox>
          </w:ffData>
        </w:fldChar>
      </w:r>
      <w:r w:rsidRPr="00B058C2">
        <w:rPr>
          <w:rFonts w:cs="Arial"/>
        </w:rPr>
        <w:instrText xml:space="preserve"> FORMCHECKBOX </w:instrText>
      </w:r>
      <w:r w:rsidR="002D27CB" w:rsidRPr="00B058C2">
        <w:rPr>
          <w:rFonts w:cs="Arial"/>
        </w:rPr>
      </w:r>
      <w:r w:rsidR="002D27CB" w:rsidRPr="00B058C2">
        <w:rPr>
          <w:rFonts w:cs="Arial"/>
        </w:rPr>
        <w:fldChar w:fldCharType="end"/>
      </w:r>
      <w:r w:rsidRPr="00B058C2">
        <w:rPr>
          <w:rFonts w:cs="Arial"/>
        </w:rPr>
        <w:tab/>
        <w:t>d.</w:t>
      </w:r>
      <w:r w:rsidRPr="00B058C2">
        <w:rPr>
          <w:rFonts w:cs="Arial"/>
        </w:rPr>
        <w:tab/>
      </w:r>
      <w:proofErr w:type="spellStart"/>
      <w:r w:rsidRPr="00B058C2">
        <w:rPr>
          <w:rFonts w:cs="Arial"/>
        </w:rPr>
        <w:t>Antenuptial</w:t>
      </w:r>
      <w:proofErr w:type="spellEnd"/>
      <w:r w:rsidRPr="00B058C2">
        <w:rPr>
          <w:rFonts w:cs="Arial"/>
        </w:rPr>
        <w:t xml:space="preserve"> agreement</w:t>
      </w:r>
    </w:p>
    <w:p w:rsidR="00133231" w:rsidRPr="00B058C2" w:rsidRDefault="00133231" w:rsidP="00133231">
      <w:pPr>
        <w:jc w:val="both"/>
        <w:rPr>
          <w:rFonts w:cs="Arial"/>
        </w:rPr>
      </w:pPr>
      <w:r w:rsidRPr="00B058C2">
        <w:rPr>
          <w:rFonts w:cs="Arial"/>
        </w:rPr>
        <w:tab/>
      </w:r>
      <w:r w:rsidR="002D27CB" w:rsidRPr="00B058C2">
        <w:rPr>
          <w:rFonts w:cs="Arial"/>
        </w:rPr>
        <w:fldChar w:fldCharType="begin">
          <w:ffData>
            <w:name w:val="Check62"/>
            <w:enabled/>
            <w:calcOnExit w:val="0"/>
            <w:checkBox>
              <w:sizeAuto/>
              <w:default w:val="0"/>
            </w:checkBox>
          </w:ffData>
        </w:fldChar>
      </w:r>
      <w:r w:rsidRPr="00B058C2">
        <w:rPr>
          <w:rFonts w:cs="Arial"/>
        </w:rPr>
        <w:instrText xml:space="preserve"> FORMCHECKBOX </w:instrText>
      </w:r>
      <w:r w:rsidR="002D27CB" w:rsidRPr="00B058C2">
        <w:rPr>
          <w:rFonts w:cs="Arial"/>
        </w:rPr>
      </w:r>
      <w:r w:rsidR="002D27CB" w:rsidRPr="00B058C2">
        <w:rPr>
          <w:rFonts w:cs="Arial"/>
        </w:rPr>
        <w:fldChar w:fldCharType="end"/>
      </w:r>
      <w:r w:rsidRPr="00B058C2">
        <w:rPr>
          <w:rFonts w:cs="Arial"/>
        </w:rPr>
        <w:tab/>
        <w:t>e.</w:t>
      </w:r>
      <w:r w:rsidRPr="00B058C2">
        <w:rPr>
          <w:rFonts w:cs="Arial"/>
        </w:rPr>
        <w:tab/>
        <w:t>Property division</w:t>
      </w:r>
    </w:p>
    <w:p w:rsidR="00133231" w:rsidRPr="00B058C2" w:rsidRDefault="00133231" w:rsidP="00133231">
      <w:pPr>
        <w:jc w:val="both"/>
        <w:rPr>
          <w:rFonts w:cs="Arial"/>
        </w:rPr>
      </w:pPr>
      <w:r w:rsidRPr="00B058C2">
        <w:rPr>
          <w:rFonts w:cs="Arial"/>
        </w:rPr>
        <w:tab/>
      </w:r>
      <w:bookmarkStart w:id="5" w:name="Check43"/>
      <w:r w:rsidR="002D27CB" w:rsidRPr="00B058C2">
        <w:rPr>
          <w:rFonts w:cs="Arial"/>
        </w:rPr>
        <w:fldChar w:fldCharType="begin">
          <w:ffData>
            <w:name w:val="Check43"/>
            <w:enabled/>
            <w:calcOnExit w:val="0"/>
            <w:checkBox>
              <w:sizeAuto/>
              <w:default w:val="0"/>
            </w:checkBox>
          </w:ffData>
        </w:fldChar>
      </w:r>
      <w:r w:rsidRPr="00B058C2">
        <w:rPr>
          <w:rFonts w:cs="Arial"/>
        </w:rPr>
        <w:instrText xml:space="preserve"> FORMCHECKBOX </w:instrText>
      </w:r>
      <w:r w:rsidR="002D27CB" w:rsidRPr="00B058C2">
        <w:rPr>
          <w:rFonts w:cs="Arial"/>
        </w:rPr>
      </w:r>
      <w:r w:rsidR="002D27CB" w:rsidRPr="00B058C2">
        <w:rPr>
          <w:rFonts w:cs="Arial"/>
        </w:rPr>
        <w:fldChar w:fldCharType="end"/>
      </w:r>
      <w:bookmarkEnd w:id="5"/>
      <w:r w:rsidRPr="00B058C2">
        <w:rPr>
          <w:rFonts w:cs="Arial"/>
        </w:rPr>
        <w:tab/>
        <w:t>f.</w:t>
      </w:r>
      <w:r w:rsidRPr="00B058C2">
        <w:rPr>
          <w:rFonts w:cs="Arial"/>
        </w:rPr>
        <w:tab/>
        <w:t xml:space="preserve"> Valuation of marital property</w:t>
      </w:r>
    </w:p>
    <w:p w:rsidR="00133231" w:rsidRPr="00B058C2" w:rsidRDefault="00133231" w:rsidP="00133231">
      <w:pPr>
        <w:jc w:val="both"/>
        <w:rPr>
          <w:rFonts w:cs="Arial"/>
        </w:rPr>
      </w:pPr>
      <w:r w:rsidRPr="00B058C2">
        <w:rPr>
          <w:rFonts w:cs="Arial"/>
        </w:rPr>
        <w:tab/>
      </w:r>
      <w:bookmarkStart w:id="6" w:name="Check42"/>
      <w:r w:rsidR="002D27CB" w:rsidRPr="00B058C2">
        <w:rPr>
          <w:rFonts w:cs="Arial"/>
        </w:rPr>
        <w:fldChar w:fldCharType="begin">
          <w:ffData>
            <w:name w:val="Check42"/>
            <w:enabled/>
            <w:calcOnExit w:val="0"/>
            <w:checkBox>
              <w:sizeAuto/>
              <w:default w:val="0"/>
            </w:checkBox>
          </w:ffData>
        </w:fldChar>
      </w:r>
      <w:r w:rsidRPr="00B058C2">
        <w:rPr>
          <w:rFonts w:cs="Arial"/>
        </w:rPr>
        <w:instrText xml:space="preserve"> FORMCHECKBOX </w:instrText>
      </w:r>
      <w:r w:rsidR="002D27CB" w:rsidRPr="00B058C2">
        <w:rPr>
          <w:rFonts w:cs="Arial"/>
        </w:rPr>
      </w:r>
      <w:r w:rsidR="002D27CB" w:rsidRPr="00B058C2">
        <w:rPr>
          <w:rFonts w:cs="Arial"/>
        </w:rPr>
        <w:fldChar w:fldCharType="end"/>
      </w:r>
      <w:bookmarkEnd w:id="6"/>
      <w:r w:rsidRPr="00B058C2">
        <w:rPr>
          <w:rFonts w:cs="Arial"/>
        </w:rPr>
        <w:tab/>
        <w:t>g.</w:t>
      </w:r>
      <w:r w:rsidRPr="00B058C2">
        <w:rPr>
          <w:rFonts w:cs="Arial"/>
        </w:rPr>
        <w:tab/>
        <w:t>Determination of non-marital property</w:t>
      </w:r>
    </w:p>
    <w:p w:rsidR="00133231" w:rsidRPr="00B058C2" w:rsidRDefault="00133231" w:rsidP="00133231">
      <w:pPr>
        <w:jc w:val="both"/>
        <w:rPr>
          <w:rFonts w:cs="Arial"/>
        </w:rPr>
      </w:pPr>
      <w:r w:rsidRPr="00B058C2">
        <w:rPr>
          <w:rFonts w:cs="Arial"/>
        </w:rPr>
        <w:tab/>
      </w:r>
      <w:bookmarkStart w:id="7" w:name="Check63"/>
      <w:r w:rsidR="002D27CB" w:rsidRPr="00B058C2">
        <w:rPr>
          <w:rFonts w:cs="Arial"/>
        </w:rPr>
        <w:fldChar w:fldCharType="begin">
          <w:ffData>
            <w:name w:val="Check63"/>
            <w:enabled/>
            <w:calcOnExit w:val="0"/>
            <w:checkBox>
              <w:sizeAuto/>
              <w:default w:val="0"/>
            </w:checkBox>
          </w:ffData>
        </w:fldChar>
      </w:r>
      <w:r w:rsidRPr="00B058C2">
        <w:rPr>
          <w:rFonts w:cs="Arial"/>
        </w:rPr>
        <w:instrText xml:space="preserve"> FORMCHECKBOX </w:instrText>
      </w:r>
      <w:r w:rsidR="002D27CB" w:rsidRPr="00B058C2">
        <w:rPr>
          <w:rFonts w:cs="Arial"/>
        </w:rPr>
      </w:r>
      <w:r w:rsidR="002D27CB" w:rsidRPr="00B058C2">
        <w:rPr>
          <w:rFonts w:cs="Arial"/>
        </w:rPr>
        <w:fldChar w:fldCharType="end"/>
      </w:r>
      <w:bookmarkEnd w:id="7"/>
      <w:r w:rsidRPr="00B058C2">
        <w:rPr>
          <w:rFonts w:cs="Arial"/>
        </w:rPr>
        <w:tab/>
        <w:t>h.</w:t>
      </w:r>
      <w:r w:rsidRPr="00B058C2">
        <w:rPr>
          <w:rFonts w:cs="Arial"/>
        </w:rPr>
        <w:tab/>
        <w:t>Home occupancy</w:t>
      </w:r>
    </w:p>
    <w:p w:rsidR="00133231" w:rsidRPr="00B058C2" w:rsidRDefault="00133231" w:rsidP="00133231">
      <w:pPr>
        <w:jc w:val="both"/>
        <w:rPr>
          <w:rFonts w:cs="Arial"/>
          <w:u w:val="single"/>
        </w:rPr>
      </w:pPr>
      <w:r w:rsidRPr="00B058C2">
        <w:rPr>
          <w:rFonts w:cs="Arial"/>
        </w:rPr>
        <w:tab/>
      </w:r>
      <w:r w:rsidR="002D27CB" w:rsidRPr="00B058C2">
        <w:rPr>
          <w:rFonts w:cs="Arial"/>
        </w:rPr>
        <w:fldChar w:fldCharType="begin">
          <w:ffData>
            <w:name w:val="Check59"/>
            <w:enabled/>
            <w:calcOnExit w:val="0"/>
            <w:checkBox>
              <w:sizeAuto/>
              <w:default w:val="0"/>
            </w:checkBox>
          </w:ffData>
        </w:fldChar>
      </w:r>
      <w:r w:rsidRPr="00B058C2">
        <w:rPr>
          <w:rFonts w:cs="Arial"/>
        </w:rPr>
        <w:instrText xml:space="preserve"> FORMCHECKBOX </w:instrText>
      </w:r>
      <w:r w:rsidR="002D27CB" w:rsidRPr="00B058C2">
        <w:rPr>
          <w:rFonts w:cs="Arial"/>
        </w:rPr>
      </w:r>
      <w:r w:rsidR="002D27CB" w:rsidRPr="00B058C2">
        <w:rPr>
          <w:rFonts w:cs="Arial"/>
        </w:rPr>
        <w:fldChar w:fldCharType="end"/>
      </w:r>
      <w:r w:rsidRPr="00B058C2">
        <w:rPr>
          <w:rFonts w:cs="Arial"/>
        </w:rPr>
        <w:tab/>
      </w:r>
      <w:proofErr w:type="spellStart"/>
      <w:r w:rsidRPr="00B058C2">
        <w:rPr>
          <w:rFonts w:cs="Arial"/>
        </w:rPr>
        <w:t>i</w:t>
      </w:r>
      <w:proofErr w:type="spellEnd"/>
      <w:r w:rsidRPr="00B058C2">
        <w:rPr>
          <w:rFonts w:cs="Arial"/>
        </w:rPr>
        <w:t>.</w:t>
      </w:r>
      <w:r w:rsidRPr="00B058C2">
        <w:rPr>
          <w:rFonts w:cs="Arial"/>
        </w:rPr>
        <w:tab/>
        <w:t xml:space="preserve">Allocation of debt: </w:t>
      </w:r>
      <w:r w:rsidRPr="00B058C2">
        <w:rPr>
          <w:rFonts w:cs="Arial"/>
          <w:u w:val="single"/>
        </w:rPr>
        <w:tab/>
      </w:r>
      <w:r w:rsidRPr="00B058C2">
        <w:rPr>
          <w:rFonts w:cs="Arial"/>
          <w:u w:val="single"/>
        </w:rPr>
        <w:tab/>
      </w:r>
      <w:r w:rsidRPr="00B058C2">
        <w:rPr>
          <w:rFonts w:cs="Arial"/>
          <w:u w:val="single"/>
        </w:rPr>
        <w:tab/>
      </w:r>
      <w:r w:rsidRPr="00B058C2">
        <w:rPr>
          <w:rFonts w:cs="Arial"/>
          <w:u w:val="single"/>
        </w:rPr>
        <w:tab/>
      </w:r>
      <w:r w:rsidRPr="00B058C2">
        <w:rPr>
          <w:rFonts w:cs="Arial"/>
          <w:u w:val="single"/>
        </w:rPr>
        <w:tab/>
      </w:r>
      <w:r w:rsidRPr="00B058C2">
        <w:rPr>
          <w:rFonts w:cs="Arial"/>
          <w:u w:val="single"/>
        </w:rPr>
        <w:tab/>
      </w:r>
      <w:r w:rsidRPr="00B058C2">
        <w:rPr>
          <w:rFonts w:cs="Arial"/>
          <w:u w:val="single"/>
        </w:rPr>
        <w:tab/>
      </w:r>
      <w:r w:rsidRPr="00B058C2">
        <w:rPr>
          <w:rFonts w:cs="Arial"/>
          <w:u w:val="single"/>
        </w:rPr>
        <w:tab/>
      </w:r>
    </w:p>
    <w:p w:rsidR="00133231" w:rsidRDefault="00133231" w:rsidP="00133231">
      <w:r w:rsidRPr="00B058C2">
        <w:lastRenderedPageBreak/>
        <w:tab/>
      </w:r>
      <w:r w:rsidR="002D27CB" w:rsidRPr="00B058C2">
        <w:fldChar w:fldCharType="begin">
          <w:ffData>
            <w:name w:val="Check60"/>
            <w:enabled/>
            <w:calcOnExit w:val="0"/>
            <w:checkBox>
              <w:sizeAuto/>
              <w:default w:val="0"/>
            </w:checkBox>
          </w:ffData>
        </w:fldChar>
      </w:r>
      <w:r w:rsidRPr="00B058C2">
        <w:instrText xml:space="preserve"> FORMCHECKBOX </w:instrText>
      </w:r>
      <w:r w:rsidR="002D27CB" w:rsidRPr="00B058C2">
        <w:fldChar w:fldCharType="end"/>
      </w:r>
      <w:r w:rsidRPr="00B058C2">
        <w:tab/>
        <w:t>j.</w:t>
      </w:r>
      <w:r w:rsidRPr="00B058C2">
        <w:tab/>
        <w:t xml:space="preserve">Other: </w:t>
      </w:r>
      <w:r w:rsidRPr="00B058C2">
        <w:rPr>
          <w:u w:val="single"/>
        </w:rPr>
        <w:tab/>
      </w:r>
      <w:r w:rsidRPr="00B058C2">
        <w:rPr>
          <w:u w:val="single"/>
        </w:rPr>
        <w:tab/>
      </w:r>
      <w:r w:rsidRPr="00B058C2">
        <w:rPr>
          <w:u w:val="single"/>
        </w:rPr>
        <w:tab/>
      </w:r>
      <w:r w:rsidRPr="00B058C2">
        <w:rPr>
          <w:u w:val="single"/>
        </w:rPr>
        <w:tab/>
      </w:r>
      <w:r w:rsidRPr="00B058C2">
        <w:rPr>
          <w:u w:val="single"/>
        </w:rPr>
        <w:tab/>
      </w:r>
      <w:r w:rsidRPr="00B058C2">
        <w:rPr>
          <w:u w:val="single"/>
        </w:rPr>
        <w:tab/>
      </w:r>
      <w:r w:rsidRPr="00B058C2">
        <w:rPr>
          <w:u w:val="single"/>
        </w:rPr>
        <w:tab/>
      </w:r>
      <w:r w:rsidRPr="00B058C2">
        <w:rPr>
          <w:u w:val="single"/>
        </w:rPr>
        <w:tab/>
      </w:r>
      <w:r w:rsidRPr="00B058C2">
        <w:rPr>
          <w:u w:val="single"/>
        </w:rPr>
        <w:tab/>
      </w:r>
      <w:r>
        <w:rPr>
          <w:u w:val="single"/>
        </w:rPr>
        <w:tab/>
      </w:r>
    </w:p>
    <w:p w:rsidR="00133231" w:rsidRPr="00D07A56" w:rsidRDefault="00133231" w:rsidP="00133231"/>
    <w:p w:rsidR="00133231" w:rsidRDefault="002D27CB" w:rsidP="00133231">
      <w:pPr>
        <w:tabs>
          <w:tab w:val="left" w:pos="360"/>
        </w:tabs>
        <w:spacing w:after="240"/>
        <w:ind w:left="720" w:hanging="720"/>
        <w:jc w:val="both"/>
        <w:rPr>
          <w:rFonts w:cs="Arial"/>
        </w:rPr>
      </w:pPr>
      <w:r w:rsidRPr="00B058C2">
        <w:rPr>
          <w:rFonts w:cs="Arial"/>
        </w:rPr>
        <w:fldChar w:fldCharType="begin">
          <w:ffData>
            <w:name w:val="Check31"/>
            <w:enabled/>
            <w:calcOnExit w:val="0"/>
            <w:checkBox>
              <w:sizeAuto/>
              <w:default w:val="0"/>
            </w:checkBox>
          </w:ffData>
        </w:fldChar>
      </w:r>
      <w:r w:rsidR="00133231" w:rsidRPr="00B058C2">
        <w:rPr>
          <w:rFonts w:cs="Arial"/>
        </w:rPr>
        <w:instrText xml:space="preserve"> FORMCHECKBOX </w:instrText>
      </w:r>
      <w:r w:rsidRPr="00B058C2">
        <w:rPr>
          <w:rFonts w:cs="Arial"/>
        </w:rPr>
      </w:r>
      <w:r w:rsidRPr="00B058C2">
        <w:rPr>
          <w:rFonts w:cs="Arial"/>
        </w:rPr>
        <w:fldChar w:fldCharType="end"/>
      </w:r>
      <w:r w:rsidR="00133231" w:rsidRPr="00B058C2">
        <w:rPr>
          <w:rFonts w:cs="Arial"/>
        </w:rPr>
        <w:tab/>
        <w:t>4.</w:t>
      </w:r>
      <w:r w:rsidR="00133231" w:rsidRPr="00B058C2">
        <w:rPr>
          <w:rFonts w:cs="Arial"/>
        </w:rPr>
        <w:tab/>
        <w:t xml:space="preserve">No later than _________________, the parties shall provide to each other </w:t>
      </w:r>
      <w:proofErr w:type="gramStart"/>
      <w:r w:rsidR="00133231" w:rsidRPr="00B058C2">
        <w:rPr>
          <w:rFonts w:cs="Arial"/>
        </w:rPr>
        <w:t>a letter</w:t>
      </w:r>
      <w:proofErr w:type="gramEnd"/>
      <w:r w:rsidR="00133231" w:rsidRPr="00B058C2">
        <w:rPr>
          <w:rFonts w:cs="Arial"/>
        </w:rPr>
        <w:t xml:space="preserve"> requesting relevant information and documents they need to resolve this case.</w:t>
      </w:r>
      <w:r w:rsidR="00133231">
        <w:rPr>
          <w:rFonts w:cs="Arial"/>
        </w:rPr>
        <w:t xml:space="preserve"> </w:t>
      </w:r>
      <w:r w:rsidR="00133231" w:rsidRPr="00B058C2">
        <w:rPr>
          <w:rFonts w:cs="Arial"/>
        </w:rPr>
        <w:t>The requested information and documents shall be provided to the requesting party no later than ______________________.</w:t>
      </w:r>
    </w:p>
    <w:p w:rsidR="00133231" w:rsidRDefault="002D27CB" w:rsidP="00133231">
      <w:pPr>
        <w:tabs>
          <w:tab w:val="left" w:pos="360"/>
        </w:tabs>
        <w:spacing w:after="240"/>
        <w:ind w:left="720" w:hanging="720"/>
        <w:jc w:val="both"/>
      </w:pPr>
      <w:r w:rsidRPr="00B058C2">
        <w:rPr>
          <w:rFonts w:cs="Arial"/>
        </w:rPr>
        <w:fldChar w:fldCharType="begin">
          <w:ffData>
            <w:name w:val=""/>
            <w:enabled/>
            <w:calcOnExit w:val="0"/>
            <w:checkBox>
              <w:sizeAuto/>
              <w:default w:val="0"/>
            </w:checkBox>
          </w:ffData>
        </w:fldChar>
      </w:r>
      <w:r w:rsidR="00133231" w:rsidRPr="00B058C2">
        <w:rPr>
          <w:rFonts w:cs="Arial"/>
        </w:rPr>
        <w:instrText xml:space="preserve"> FORMCHECKBOX </w:instrText>
      </w:r>
      <w:r w:rsidRPr="00B058C2">
        <w:rPr>
          <w:rFonts w:cs="Arial"/>
        </w:rPr>
      </w:r>
      <w:r w:rsidRPr="00B058C2">
        <w:rPr>
          <w:rFonts w:cs="Arial"/>
        </w:rPr>
        <w:fldChar w:fldCharType="end"/>
      </w:r>
      <w:r w:rsidR="00133231" w:rsidRPr="00B058C2">
        <w:rPr>
          <w:rFonts w:cs="Arial"/>
        </w:rPr>
        <w:tab/>
        <w:t>5.</w:t>
      </w:r>
      <w:r w:rsidR="00133231" w:rsidRPr="00B058C2">
        <w:rPr>
          <w:rFonts w:cs="Arial"/>
        </w:rPr>
        <w:tab/>
        <w:t>FEES:</w:t>
      </w:r>
    </w:p>
    <w:p w:rsidR="00133231" w:rsidRDefault="00133231" w:rsidP="00133231">
      <w:pPr>
        <w:ind w:left="1440" w:hanging="720"/>
        <w:jc w:val="both"/>
      </w:pPr>
      <w:r>
        <w:t>a.</w:t>
      </w:r>
      <w:r>
        <w:tab/>
      </w:r>
      <w:r w:rsidRPr="00B058C2">
        <w:t>CPENE – Petitioner shall pay _________ for the initial 4-hour session and shall pay __________ per hour for any additional time that is necessary after the initial 4-hour session.</w:t>
      </w:r>
      <w:r>
        <w:t xml:space="preserve"> </w:t>
      </w:r>
      <w:r w:rsidRPr="00B058C2">
        <w:t>Respondent shall pay ___________ for each initial 4-hour session and shall pay ___________ per hour for any additional time that is necessary after the initial 4-hour session.</w:t>
      </w:r>
      <w:r>
        <w:t xml:space="preserve"> </w:t>
      </w:r>
    </w:p>
    <w:p w:rsidR="00133231" w:rsidRDefault="00133231" w:rsidP="00133231">
      <w:pPr>
        <w:ind w:left="1440" w:hanging="720"/>
        <w:jc w:val="both"/>
      </w:pPr>
      <w:r>
        <w:t>b.</w:t>
      </w:r>
      <w:r>
        <w:tab/>
      </w:r>
      <w:r w:rsidRPr="00B058C2">
        <w:t>FENE – Petitioner shall pay __________ for the initial 3-hour session and shall pay _________ per hour for any additional time that is necessary after the initial 3-hour session.</w:t>
      </w:r>
      <w:r>
        <w:t xml:space="preserve"> </w:t>
      </w:r>
      <w:r w:rsidRPr="00B058C2">
        <w:t>Respondent shall pay _________ for each initial 3-hour session and shall pay __________ per hour for any additional time that is necessary after the initial 3-hour session.</w:t>
      </w:r>
    </w:p>
    <w:p w:rsidR="00133231" w:rsidRDefault="00133231" w:rsidP="00133231">
      <w:pPr>
        <w:ind w:left="1440" w:hanging="720"/>
        <w:jc w:val="both"/>
      </w:pPr>
      <w:r>
        <w:t>c.</w:t>
      </w:r>
      <w:r>
        <w:tab/>
      </w:r>
      <w:r w:rsidRPr="00B058C2">
        <w:t>Fees for each initial evaluation session shall be paid at the initial evaluation session, prior to the commencement of the evaluation.</w:t>
      </w:r>
      <w:r>
        <w:t xml:space="preserve"> </w:t>
      </w:r>
      <w:r w:rsidRPr="00B058C2">
        <w:t>Fees for additional evaluator hours shall be paid at the conclusion of each session.</w:t>
      </w:r>
      <w:r>
        <w:t xml:space="preserve"> </w:t>
      </w:r>
      <w:r w:rsidRPr="00B058C2">
        <w:t>Payment shall be made before the session unless other arrangements have been made.</w:t>
      </w:r>
      <w:r>
        <w:t xml:space="preserve"> </w:t>
      </w:r>
      <w:r w:rsidRPr="00B058C2">
        <w:t>Payment must be made with cash, certified funds or credit card if credit cards are accepted by the neutral.</w:t>
      </w:r>
      <w:r>
        <w:t xml:space="preserve"> </w:t>
      </w:r>
      <w:r w:rsidRPr="00B058C2">
        <w:t>CHECKS WILL NOT BE ACCEPTED.</w:t>
      </w:r>
    </w:p>
    <w:p w:rsidR="00133231" w:rsidRPr="00B058C2" w:rsidRDefault="00133231" w:rsidP="00133231">
      <w:pPr>
        <w:jc w:val="both"/>
      </w:pPr>
    </w:p>
    <w:p w:rsidR="00133231" w:rsidRPr="00B058C2" w:rsidRDefault="002D27CB" w:rsidP="00133231">
      <w:pPr>
        <w:tabs>
          <w:tab w:val="left" w:pos="360"/>
        </w:tabs>
        <w:spacing w:line="360" w:lineRule="auto"/>
        <w:rPr>
          <w:u w:val="single"/>
        </w:rPr>
      </w:pPr>
      <w:r w:rsidRPr="00B058C2">
        <w:fldChar w:fldCharType="begin">
          <w:ffData>
            <w:name w:val="Check31"/>
            <w:enabled/>
            <w:calcOnExit w:val="0"/>
            <w:checkBox>
              <w:sizeAuto/>
              <w:default w:val="0"/>
            </w:checkBox>
          </w:ffData>
        </w:fldChar>
      </w:r>
      <w:r w:rsidR="00133231" w:rsidRPr="00B058C2">
        <w:instrText xml:space="preserve"> FORMCHECKBOX </w:instrText>
      </w:r>
      <w:r w:rsidRPr="00B058C2">
        <w:fldChar w:fldCharType="end"/>
      </w:r>
      <w:r w:rsidR="00133231" w:rsidRPr="00B058C2">
        <w:tab/>
        <w:t>6.</w:t>
      </w:r>
      <w:r w:rsidR="00133231" w:rsidRPr="00B058C2">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Pr>
          <w:u w:val="single"/>
        </w:rPr>
        <w:t>____________</w:t>
      </w:r>
    </w:p>
    <w:p w:rsidR="00133231" w:rsidRPr="00B058C2" w:rsidRDefault="00133231" w:rsidP="00133231">
      <w:pPr>
        <w:tabs>
          <w:tab w:val="left" w:pos="360"/>
        </w:tabs>
        <w:spacing w:line="360" w:lineRule="auto"/>
        <w:rPr>
          <w:u w:val="single"/>
        </w:rPr>
      </w:pPr>
      <w:r w:rsidRPr="00B058C2">
        <w:tab/>
      </w:r>
      <w:r w:rsidRPr="00B058C2">
        <w:tab/>
      </w:r>
      <w:r w:rsidRPr="00B058C2">
        <w:rPr>
          <w:u w:val="single"/>
        </w:rPr>
        <w:tab/>
      </w:r>
      <w:r w:rsidRPr="00B058C2">
        <w:rPr>
          <w:u w:val="single"/>
        </w:rPr>
        <w:tab/>
      </w:r>
      <w:r w:rsidRPr="00B058C2">
        <w:rPr>
          <w:u w:val="single"/>
        </w:rPr>
        <w:tab/>
      </w:r>
      <w:r w:rsidRPr="00B058C2">
        <w:rPr>
          <w:u w:val="single"/>
        </w:rPr>
        <w:tab/>
      </w:r>
      <w:r w:rsidRPr="00B058C2">
        <w:rPr>
          <w:u w:val="single"/>
        </w:rPr>
        <w:tab/>
      </w:r>
      <w:r w:rsidRPr="00B058C2">
        <w:rPr>
          <w:u w:val="single"/>
        </w:rPr>
        <w:tab/>
      </w:r>
      <w:r w:rsidRPr="00B058C2">
        <w:rPr>
          <w:u w:val="single"/>
        </w:rPr>
        <w:tab/>
      </w:r>
      <w:r w:rsidRPr="00B058C2">
        <w:rPr>
          <w:u w:val="single"/>
        </w:rPr>
        <w:tab/>
      </w:r>
      <w:r w:rsidRPr="00B058C2">
        <w:rPr>
          <w:u w:val="single"/>
        </w:rPr>
        <w:tab/>
      </w:r>
      <w:r w:rsidRPr="00B058C2">
        <w:rPr>
          <w:u w:val="single"/>
        </w:rPr>
        <w:tab/>
      </w:r>
      <w:r w:rsidRPr="00B058C2">
        <w:rPr>
          <w:u w:val="single"/>
        </w:rPr>
        <w:tab/>
      </w:r>
      <w:r>
        <w:rPr>
          <w:u w:val="single"/>
        </w:rPr>
        <w:t>____________</w:t>
      </w:r>
    </w:p>
    <w:p w:rsidR="00133231" w:rsidRPr="00B058C2" w:rsidRDefault="00133231" w:rsidP="00133231">
      <w:pPr>
        <w:tabs>
          <w:tab w:val="left" w:pos="360"/>
        </w:tabs>
        <w:spacing w:line="360" w:lineRule="auto"/>
        <w:rPr>
          <w:u w:val="single"/>
        </w:rPr>
      </w:pPr>
      <w:r w:rsidRPr="00B058C2">
        <w:tab/>
      </w:r>
      <w:r w:rsidRPr="00B058C2">
        <w:tab/>
      </w:r>
    </w:p>
    <w:p w:rsidR="00133231" w:rsidRPr="00B058C2" w:rsidRDefault="002D27CB" w:rsidP="00133231">
      <w:pPr>
        <w:tabs>
          <w:tab w:val="left" w:pos="360"/>
        </w:tabs>
        <w:spacing w:line="360" w:lineRule="auto"/>
        <w:rPr>
          <w:u w:val="single"/>
        </w:rPr>
      </w:pPr>
      <w:r w:rsidRPr="00B058C2">
        <w:fldChar w:fldCharType="begin">
          <w:ffData>
            <w:name w:val="Check31"/>
            <w:enabled/>
            <w:calcOnExit w:val="0"/>
            <w:checkBox>
              <w:sizeAuto/>
              <w:default w:val="0"/>
            </w:checkBox>
          </w:ffData>
        </w:fldChar>
      </w:r>
      <w:r w:rsidR="00133231" w:rsidRPr="00B058C2">
        <w:instrText xml:space="preserve"> FORMCHECKBOX </w:instrText>
      </w:r>
      <w:r w:rsidRPr="00B058C2">
        <w:fldChar w:fldCharType="end"/>
      </w:r>
      <w:r w:rsidR="00133231" w:rsidRPr="00B058C2">
        <w:tab/>
        <w:t>7.</w:t>
      </w:r>
      <w:r w:rsidR="00133231" w:rsidRPr="00B058C2">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Pr>
          <w:u w:val="single"/>
        </w:rPr>
        <w:t>____________</w:t>
      </w:r>
    </w:p>
    <w:p w:rsidR="00133231" w:rsidRPr="00B058C2" w:rsidRDefault="00133231" w:rsidP="00133231">
      <w:pPr>
        <w:tabs>
          <w:tab w:val="left" w:pos="360"/>
        </w:tabs>
        <w:spacing w:line="360" w:lineRule="auto"/>
        <w:rPr>
          <w:u w:val="single"/>
        </w:rPr>
      </w:pPr>
      <w:r w:rsidRPr="00B058C2">
        <w:tab/>
      </w:r>
      <w:r w:rsidRPr="00B058C2">
        <w:tab/>
      </w:r>
      <w:r w:rsidRPr="00B058C2">
        <w:rPr>
          <w:u w:val="single"/>
        </w:rPr>
        <w:tab/>
      </w:r>
      <w:r w:rsidRPr="00B058C2">
        <w:rPr>
          <w:u w:val="single"/>
        </w:rPr>
        <w:tab/>
      </w:r>
      <w:r w:rsidRPr="00B058C2">
        <w:rPr>
          <w:u w:val="single"/>
        </w:rPr>
        <w:tab/>
      </w:r>
      <w:r w:rsidRPr="00B058C2">
        <w:rPr>
          <w:u w:val="single"/>
        </w:rPr>
        <w:tab/>
      </w:r>
      <w:r w:rsidRPr="00B058C2">
        <w:rPr>
          <w:u w:val="single"/>
        </w:rPr>
        <w:tab/>
      </w:r>
      <w:r w:rsidRPr="00B058C2">
        <w:rPr>
          <w:u w:val="single"/>
        </w:rPr>
        <w:tab/>
      </w:r>
      <w:r w:rsidRPr="00B058C2">
        <w:rPr>
          <w:u w:val="single"/>
        </w:rPr>
        <w:tab/>
      </w:r>
      <w:r w:rsidRPr="00B058C2">
        <w:rPr>
          <w:u w:val="single"/>
        </w:rPr>
        <w:tab/>
      </w:r>
      <w:r w:rsidRPr="00B058C2">
        <w:rPr>
          <w:u w:val="single"/>
        </w:rPr>
        <w:tab/>
      </w:r>
      <w:r w:rsidRPr="00B058C2">
        <w:rPr>
          <w:u w:val="single"/>
        </w:rPr>
        <w:tab/>
      </w:r>
      <w:r w:rsidRPr="00B058C2">
        <w:rPr>
          <w:u w:val="single"/>
        </w:rPr>
        <w:tab/>
      </w:r>
      <w:r>
        <w:rPr>
          <w:u w:val="single"/>
        </w:rPr>
        <w:t>____________</w:t>
      </w:r>
    </w:p>
    <w:p w:rsidR="00133231" w:rsidRDefault="00133231" w:rsidP="00133231">
      <w:pPr>
        <w:tabs>
          <w:tab w:val="left" w:pos="360"/>
        </w:tabs>
        <w:spacing w:line="360" w:lineRule="auto"/>
      </w:pPr>
      <w:r>
        <w:tab/>
      </w:r>
    </w:p>
    <w:p w:rsidR="00133231" w:rsidRDefault="00133231" w:rsidP="00133231">
      <w:pPr>
        <w:jc w:val="center"/>
      </w:pPr>
      <w:r w:rsidRPr="00D07A56">
        <w:rPr>
          <w:b/>
          <w:u w:val="single"/>
        </w:rPr>
        <w:t>STANDARD PROVISIONS</w:t>
      </w:r>
    </w:p>
    <w:p w:rsidR="00133231" w:rsidRPr="00D07A56" w:rsidRDefault="00133231" w:rsidP="00133231">
      <w:pPr>
        <w:jc w:val="center"/>
      </w:pPr>
    </w:p>
    <w:p w:rsidR="00133231" w:rsidRDefault="00133231" w:rsidP="00133231">
      <w:pPr>
        <w:ind w:left="720" w:hanging="720"/>
        <w:jc w:val="both"/>
      </w:pPr>
      <w:r w:rsidRPr="00B058C2">
        <w:t>8.</w:t>
      </w:r>
      <w:r w:rsidRPr="00B058C2">
        <w:tab/>
      </w:r>
      <w:r w:rsidRPr="00AB3184">
        <w:rPr>
          <w:b/>
        </w:rPr>
        <w:t>No motions shall be scheduled, served or filed until after completion of the Early Neutral Evaluation Process.</w:t>
      </w:r>
    </w:p>
    <w:p w:rsidR="00133231" w:rsidRDefault="00133231" w:rsidP="00133231">
      <w:pPr>
        <w:ind w:left="720" w:hanging="720"/>
        <w:jc w:val="both"/>
      </w:pPr>
    </w:p>
    <w:p w:rsidR="00133231" w:rsidRDefault="00133231" w:rsidP="00133231">
      <w:pPr>
        <w:ind w:left="720" w:hanging="720"/>
        <w:jc w:val="both"/>
      </w:pPr>
      <w:r w:rsidRPr="00B058C2">
        <w:lastRenderedPageBreak/>
        <w:t>9.</w:t>
      </w:r>
      <w:r w:rsidRPr="00B058C2">
        <w:tab/>
      </w:r>
      <w:r w:rsidRPr="00B058C2">
        <w:rPr>
          <w:b/>
        </w:rPr>
        <w:t>No formal discovery shall be initiated by either party until after completion of the Early Neutral Evaluation Process.</w:t>
      </w:r>
      <w:r>
        <w:t xml:space="preserve"> </w:t>
      </w:r>
      <w:proofErr w:type="gramStart"/>
      <w:r w:rsidRPr="00B058C2">
        <w:t>Except as requested by the Early Neutral Evaluator(s), discovery is suspended pending completion of the Early Neutral Evaluation process.</w:t>
      </w:r>
      <w:proofErr w:type="gramEnd"/>
    </w:p>
    <w:p w:rsidR="00133231" w:rsidRDefault="00133231" w:rsidP="00133231">
      <w:pPr>
        <w:ind w:left="720" w:hanging="720"/>
        <w:jc w:val="both"/>
      </w:pPr>
    </w:p>
    <w:p w:rsidR="00133231" w:rsidRDefault="00133231" w:rsidP="00133231">
      <w:pPr>
        <w:ind w:left="720" w:hanging="720"/>
        <w:jc w:val="both"/>
        <w:rPr>
          <w:rFonts w:cs="Arial"/>
        </w:rPr>
      </w:pPr>
      <w:r w:rsidRPr="00B058C2">
        <w:rPr>
          <w:rFonts w:cs="Arial"/>
        </w:rPr>
        <w:t>10.</w:t>
      </w:r>
      <w:r w:rsidRPr="00B058C2">
        <w:rPr>
          <w:rFonts w:cs="Arial"/>
        </w:rPr>
        <w:tab/>
        <w:t>Failure to attend CPENE and/or FENE as agreed to between the parties and ordered by this Court will result in sanctions including, but not limited to, termination from the Early Neutral Evaluation process and payment for the full cost of the missed ENE session.</w:t>
      </w:r>
    </w:p>
    <w:p w:rsidR="00133231" w:rsidRDefault="00133231" w:rsidP="00133231">
      <w:pPr>
        <w:ind w:left="720" w:hanging="720"/>
        <w:jc w:val="center"/>
        <w:rPr>
          <w:rFonts w:cs="Arial"/>
        </w:rPr>
      </w:pPr>
    </w:p>
    <w:p w:rsidR="00133231" w:rsidRDefault="00133231" w:rsidP="00133231">
      <w:pPr>
        <w:ind w:left="720" w:hanging="720"/>
        <w:jc w:val="both"/>
        <w:rPr>
          <w:rFonts w:cs="Arial"/>
        </w:rPr>
      </w:pPr>
      <w:r w:rsidRPr="00B058C2">
        <w:rPr>
          <w:rFonts w:cs="Arial"/>
        </w:rPr>
        <w:t>11.</w:t>
      </w:r>
      <w:r w:rsidRPr="00B058C2">
        <w:rPr>
          <w:rFonts w:cs="Arial"/>
        </w:rPr>
        <w:tab/>
        <w:t>The parties shall provide the Early Neutral Evaluator(s) with a copy of the Petition for Dissolution and Answer, if any, and their ICMC Data Sheets plus attachments prior to the initial meeting with the Early Neutral Evaluator(s).</w:t>
      </w:r>
      <w:r>
        <w:rPr>
          <w:rFonts w:cs="Arial"/>
        </w:rPr>
        <w:t xml:space="preserve"> </w:t>
      </w:r>
      <w:r w:rsidRPr="00B058C2">
        <w:rPr>
          <w:rFonts w:cs="Arial"/>
        </w:rPr>
        <w:t>The parties shall cooperate with the evaluator and shall provide necessary releases in the form requested by the Early Neutral Evaluator(s).</w:t>
      </w:r>
      <w:r>
        <w:rPr>
          <w:rFonts w:cs="Arial"/>
        </w:rPr>
        <w:t xml:space="preserve"> </w:t>
      </w:r>
      <w:r w:rsidRPr="00B058C2">
        <w:rPr>
          <w:rFonts w:cs="Arial"/>
        </w:rPr>
        <w:t>The Early Neutral Evaluator(s) shall have the authority to request additional information and the parties shall cooperate with the request(s).</w:t>
      </w:r>
    </w:p>
    <w:p w:rsidR="00133231" w:rsidRDefault="00133231" w:rsidP="00133231">
      <w:pPr>
        <w:ind w:left="720" w:hanging="720"/>
        <w:jc w:val="both"/>
        <w:rPr>
          <w:rFonts w:cs="Arial"/>
        </w:rPr>
      </w:pPr>
    </w:p>
    <w:p w:rsidR="00133231" w:rsidRDefault="00133231" w:rsidP="00133231">
      <w:pPr>
        <w:ind w:left="720" w:hanging="720"/>
        <w:jc w:val="both"/>
        <w:rPr>
          <w:rFonts w:cs="Arial"/>
        </w:rPr>
      </w:pPr>
      <w:r w:rsidRPr="00B058C2">
        <w:rPr>
          <w:rFonts w:cs="Arial"/>
        </w:rPr>
        <w:t>12.</w:t>
      </w:r>
      <w:r w:rsidRPr="00B058C2">
        <w:rPr>
          <w:rFonts w:cs="Arial"/>
        </w:rPr>
        <w:tab/>
        <w:t>The Early Neutral Evaluator(s) shall confer with parties and counsel and complete the evaluation no later than thirty (30) days from the Initial Case Management Conference.</w:t>
      </w:r>
    </w:p>
    <w:p w:rsidR="00133231" w:rsidRDefault="00133231" w:rsidP="00133231">
      <w:pPr>
        <w:ind w:left="720" w:hanging="720"/>
        <w:jc w:val="both"/>
      </w:pPr>
    </w:p>
    <w:p w:rsidR="00133231" w:rsidRDefault="00133231" w:rsidP="00133231">
      <w:pPr>
        <w:ind w:left="720" w:hanging="720"/>
        <w:jc w:val="both"/>
      </w:pPr>
      <w:r w:rsidRPr="00B058C2">
        <w:t>13.</w:t>
      </w:r>
      <w:r w:rsidRPr="00B058C2">
        <w:tab/>
        <w:t xml:space="preserve">The Early Neutral Evaluator(s) shall contact the Court in writing within </w:t>
      </w:r>
      <w:r w:rsidRPr="00B058C2">
        <w:rPr>
          <w:b/>
        </w:rPr>
        <w:t>five (5)</w:t>
      </w:r>
      <w:r w:rsidRPr="00B058C2">
        <w:t xml:space="preserve"> days of the Early Neutral Evaluation session to advise whether or not the parties have a full or partial settlement or to request an extension of time to complete the evaluation.</w:t>
      </w:r>
      <w:r>
        <w:t xml:space="preserve"> </w:t>
      </w:r>
      <w:r w:rsidRPr="00B058C2">
        <w:t>If a full or partial agreement has been reached, a written memorandum of understanding shall be attached to the writing submitted to the court.</w:t>
      </w:r>
      <w:r>
        <w:t xml:space="preserve"> </w:t>
      </w:r>
      <w:r w:rsidRPr="00B058C2">
        <w:t xml:space="preserve">If one or both parties are represented by an attorney, a written proposed Stipulation and Order shall be submitted to the Court within </w:t>
      </w:r>
      <w:r w:rsidRPr="00B058C2">
        <w:rPr>
          <w:b/>
        </w:rPr>
        <w:t>fourteen (14)</w:t>
      </w:r>
      <w:r w:rsidRPr="00B058C2">
        <w:t xml:space="preserve"> days of the Early Neutral Evaluation session.</w:t>
      </w:r>
      <w:r>
        <w:t xml:space="preserve"> </w:t>
      </w:r>
    </w:p>
    <w:p w:rsidR="00133231" w:rsidRDefault="00133231" w:rsidP="00133231">
      <w:pPr>
        <w:ind w:left="720" w:hanging="720"/>
        <w:jc w:val="both"/>
        <w:rPr>
          <w:rFonts w:cs="Arial"/>
        </w:rPr>
      </w:pPr>
    </w:p>
    <w:p w:rsidR="00133231" w:rsidRDefault="00133231" w:rsidP="00133231">
      <w:pPr>
        <w:ind w:left="720" w:hanging="720"/>
        <w:jc w:val="both"/>
        <w:rPr>
          <w:rFonts w:cs="Arial"/>
        </w:rPr>
      </w:pPr>
      <w:r w:rsidRPr="00B058C2">
        <w:rPr>
          <w:rFonts w:cs="Arial"/>
        </w:rPr>
        <w:t>14.</w:t>
      </w:r>
      <w:r w:rsidRPr="00B058C2">
        <w:rPr>
          <w:rFonts w:cs="Arial"/>
        </w:rPr>
        <w:tab/>
        <w:t>Evidence produced during the Early Neutral Evaluation process that is not otherwise discoverable shall remain confidential.</w:t>
      </w:r>
      <w:r>
        <w:rPr>
          <w:rFonts w:cs="Arial"/>
        </w:rPr>
        <w:t xml:space="preserve"> </w:t>
      </w:r>
      <w:r w:rsidRPr="00B058C2">
        <w:rPr>
          <w:rFonts w:cs="Arial"/>
        </w:rPr>
        <w:t>Impressions or opinions made by the Early Neutral Evaluator(s) or any other neutral or expert who participates in the process shall remain confidential.</w:t>
      </w:r>
      <w:r>
        <w:rPr>
          <w:rFonts w:cs="Arial"/>
        </w:rPr>
        <w:t xml:space="preserve"> </w:t>
      </w:r>
    </w:p>
    <w:p w:rsidR="00133231" w:rsidRDefault="00133231" w:rsidP="00133231">
      <w:pPr>
        <w:ind w:left="720" w:hanging="720"/>
        <w:jc w:val="both"/>
        <w:rPr>
          <w:rFonts w:cs="Arial"/>
        </w:rPr>
      </w:pPr>
    </w:p>
    <w:p w:rsidR="00133231" w:rsidRDefault="00133231" w:rsidP="00133231">
      <w:pPr>
        <w:ind w:left="720" w:hanging="720"/>
        <w:jc w:val="both"/>
        <w:rPr>
          <w:rFonts w:cs="Arial"/>
        </w:rPr>
      </w:pPr>
      <w:r w:rsidRPr="00B058C2">
        <w:rPr>
          <w:rFonts w:cs="Arial"/>
        </w:rPr>
        <w:t>15.</w:t>
      </w:r>
      <w:r w:rsidRPr="00B058C2">
        <w:rPr>
          <w:rFonts w:cs="Arial"/>
        </w:rPr>
        <w:tab/>
        <w:t>The attached Anoka County Family Court Early Neutral Evaluation Program Description is incorporated and made a part of this order.</w:t>
      </w:r>
      <w:r>
        <w:rPr>
          <w:rFonts w:cs="Arial"/>
        </w:rPr>
        <w:t xml:space="preserve"> </w:t>
      </w:r>
    </w:p>
    <w:p w:rsidR="00133231" w:rsidRDefault="00133231" w:rsidP="00133231">
      <w:pPr>
        <w:ind w:left="720" w:hanging="720"/>
        <w:jc w:val="both"/>
        <w:rPr>
          <w:rFonts w:cs="Arial"/>
        </w:rPr>
      </w:pPr>
    </w:p>
    <w:p w:rsidR="00133231" w:rsidRDefault="00133231" w:rsidP="00133231">
      <w:pPr>
        <w:ind w:left="720" w:hanging="720"/>
        <w:jc w:val="both"/>
        <w:rPr>
          <w:rFonts w:cs="Arial"/>
        </w:rPr>
      </w:pPr>
      <w:r w:rsidRPr="00B058C2">
        <w:rPr>
          <w:rFonts w:cs="Arial"/>
        </w:rPr>
        <w:t>16.</w:t>
      </w:r>
      <w:r w:rsidRPr="00B058C2">
        <w:rPr>
          <w:rFonts w:cs="Arial"/>
        </w:rPr>
        <w:tab/>
        <w:t>Unless agreed to in writing by the parties with the assistance of their attorneys, both parties are restrained from transferring, encumbering, concealing, or disposing of marital property or assets except in the usual course of business or for the necessities of life.</w:t>
      </w:r>
      <w:r>
        <w:rPr>
          <w:rFonts w:cs="Arial"/>
        </w:rPr>
        <w:t xml:space="preserve"> </w:t>
      </w:r>
      <w:r w:rsidRPr="00B058C2">
        <w:rPr>
          <w:rFonts w:cs="Arial"/>
        </w:rPr>
        <w:t>Each party is accountable to the Court for all such transfers, encumbrances, dispositions, and expenditures made after the date of this Order.</w:t>
      </w:r>
    </w:p>
    <w:p w:rsidR="00133231" w:rsidRDefault="00133231" w:rsidP="00133231">
      <w:pPr>
        <w:ind w:left="720" w:hanging="720"/>
        <w:jc w:val="both"/>
        <w:rPr>
          <w:rFonts w:cs="Arial"/>
        </w:rPr>
      </w:pPr>
    </w:p>
    <w:p w:rsidR="00133231" w:rsidRDefault="00133231" w:rsidP="00133231">
      <w:pPr>
        <w:ind w:left="720" w:hanging="720"/>
        <w:jc w:val="both"/>
        <w:rPr>
          <w:rFonts w:cs="Arial"/>
        </w:rPr>
      </w:pPr>
      <w:r w:rsidRPr="00B058C2">
        <w:rPr>
          <w:rFonts w:cs="Arial"/>
        </w:rPr>
        <w:t>17.</w:t>
      </w:r>
      <w:r w:rsidRPr="00B058C2">
        <w:rPr>
          <w:rFonts w:cs="Arial"/>
        </w:rPr>
        <w:tab/>
        <w:t xml:space="preserve">If at any time prior to the initial ENE session, the Court grants to either party In Forma </w:t>
      </w:r>
      <w:proofErr w:type="spellStart"/>
      <w:r w:rsidRPr="00B058C2">
        <w:rPr>
          <w:rFonts w:cs="Arial"/>
        </w:rPr>
        <w:t>Pauperis</w:t>
      </w:r>
      <w:proofErr w:type="spellEnd"/>
      <w:r w:rsidRPr="00B058C2">
        <w:rPr>
          <w:rFonts w:cs="Arial"/>
        </w:rPr>
        <w:t xml:space="preserve"> Status (IFP) for this proceeding, that party’s fee for each initial session shall be automatically modified to $0.00 and the fee for any additional evaluation time that is necessary after the initial</w:t>
      </w:r>
      <w:r>
        <w:rPr>
          <w:rFonts w:cs="Arial"/>
        </w:rPr>
        <w:t xml:space="preserve"> </w:t>
      </w:r>
      <w:r w:rsidRPr="00B058C2">
        <w:rPr>
          <w:rFonts w:cs="Arial"/>
        </w:rPr>
        <w:t>session shall be $75.00 per hour.</w:t>
      </w:r>
    </w:p>
    <w:p w:rsidR="00133231" w:rsidRDefault="00133231" w:rsidP="00133231">
      <w:pPr>
        <w:ind w:left="720" w:hanging="720"/>
        <w:jc w:val="both"/>
        <w:rPr>
          <w:rFonts w:cs="Arial"/>
        </w:rPr>
      </w:pPr>
    </w:p>
    <w:p w:rsidR="00133231" w:rsidRDefault="00133231" w:rsidP="00133231">
      <w:pPr>
        <w:ind w:left="720" w:hanging="720"/>
        <w:jc w:val="both"/>
        <w:rPr>
          <w:rFonts w:cs="Arial"/>
        </w:rPr>
      </w:pPr>
      <w:r w:rsidRPr="00B058C2">
        <w:rPr>
          <w:rFonts w:cs="Arial"/>
        </w:rPr>
        <w:t>18.</w:t>
      </w:r>
      <w:r w:rsidRPr="00B058C2">
        <w:rPr>
          <w:rFonts w:cs="Arial"/>
        </w:rPr>
        <w:tab/>
        <w:t>All other orders not modified herein shall remain in full force and effect.</w:t>
      </w:r>
      <w:r>
        <w:rPr>
          <w:rFonts w:cs="Arial"/>
        </w:rPr>
        <w:t xml:space="preserve"> </w:t>
      </w:r>
    </w:p>
    <w:p w:rsidR="00133231" w:rsidRPr="00B058C2" w:rsidRDefault="00133231" w:rsidP="00133231">
      <w:pPr>
        <w:ind w:left="720" w:hanging="720"/>
        <w:jc w:val="both"/>
        <w:rPr>
          <w:rFonts w:cs="Arial"/>
        </w:rPr>
      </w:pPr>
    </w:p>
    <w:p w:rsidR="00133231" w:rsidRPr="00B058C2" w:rsidRDefault="00133231" w:rsidP="00133231">
      <w:pPr>
        <w:spacing w:after="120"/>
        <w:ind w:left="1440"/>
        <w:jc w:val="both"/>
        <w:rPr>
          <w:rFonts w:cs="Arial"/>
        </w:rPr>
      </w:pPr>
      <w:r w:rsidRPr="00B058C2">
        <w:rPr>
          <w:rFonts w:cs="Arial"/>
        </w:rPr>
        <w:tab/>
      </w:r>
      <w:r w:rsidRPr="00B058C2">
        <w:rPr>
          <w:rFonts w:cs="Arial"/>
        </w:rPr>
        <w:tab/>
      </w:r>
      <w:r w:rsidRPr="00B058C2">
        <w:rPr>
          <w:rFonts w:cs="Arial"/>
        </w:rPr>
        <w:tab/>
      </w:r>
      <w:r w:rsidRPr="00B058C2">
        <w:rPr>
          <w:rFonts w:cs="Arial"/>
        </w:rPr>
        <w:tab/>
      </w:r>
      <w:r w:rsidRPr="00B058C2">
        <w:rPr>
          <w:rFonts w:cs="Arial"/>
        </w:rPr>
        <w:tab/>
        <w:t>BY THE COURT:</w:t>
      </w:r>
    </w:p>
    <w:p w:rsidR="00133231" w:rsidRDefault="00133231" w:rsidP="00133231">
      <w:pPr>
        <w:tabs>
          <w:tab w:val="left" w:pos="4320"/>
          <w:tab w:val="left" w:pos="5040"/>
          <w:tab w:val="left" w:pos="9360"/>
        </w:tabs>
      </w:pPr>
    </w:p>
    <w:p w:rsidR="00133231" w:rsidRPr="00B058C2" w:rsidRDefault="00133231" w:rsidP="00133231">
      <w:pPr>
        <w:tabs>
          <w:tab w:val="left" w:pos="4320"/>
          <w:tab w:val="left" w:pos="5040"/>
          <w:tab w:val="left" w:pos="9360"/>
        </w:tabs>
        <w:rPr>
          <w:u w:val="single"/>
        </w:rPr>
      </w:pPr>
      <w:r w:rsidRPr="00B058C2">
        <w:t xml:space="preserve">Dated: </w:t>
      </w:r>
      <w:r w:rsidRPr="00B058C2">
        <w:rPr>
          <w:u w:val="single"/>
        </w:rPr>
        <w:tab/>
      </w:r>
      <w:r w:rsidRPr="00B058C2">
        <w:tab/>
      </w:r>
      <w:r w:rsidRPr="00B058C2">
        <w:rPr>
          <w:u w:val="single"/>
        </w:rPr>
        <w:tab/>
      </w:r>
    </w:p>
    <w:p w:rsidR="00133231" w:rsidRPr="00B058C2" w:rsidRDefault="00133231" w:rsidP="00133231">
      <w:pPr>
        <w:tabs>
          <w:tab w:val="left" w:pos="5040"/>
        </w:tabs>
        <w:rPr>
          <w:rFonts w:cs="Arial"/>
        </w:rPr>
      </w:pPr>
      <w:r w:rsidRPr="00B058C2">
        <w:tab/>
      </w:r>
      <w:r w:rsidRPr="00B058C2">
        <w:rPr>
          <w:rFonts w:cs="Arial"/>
        </w:rPr>
        <w:t>Judge of the District Court</w:t>
      </w:r>
    </w:p>
    <w:p w:rsidR="00133231" w:rsidRPr="00D07A56" w:rsidRDefault="00133231" w:rsidP="00133231">
      <w:pPr>
        <w:spacing w:after="120"/>
        <w:jc w:val="both"/>
        <w:rPr>
          <w:rFonts w:cs="Arial"/>
          <w:b/>
          <w:u w:val="single"/>
        </w:rPr>
      </w:pPr>
      <w:r w:rsidRPr="00D07A56">
        <w:rPr>
          <w:rFonts w:cs="Arial"/>
          <w:b/>
          <w:u w:val="single"/>
        </w:rPr>
        <w:t>Admission of Service</w:t>
      </w:r>
    </w:p>
    <w:p w:rsidR="00133231" w:rsidRPr="00B058C2" w:rsidRDefault="002D27CB" w:rsidP="00133231">
      <w:pPr>
        <w:tabs>
          <w:tab w:val="left" w:pos="360"/>
        </w:tabs>
      </w:pPr>
      <w:r w:rsidRPr="00B058C2">
        <w:fldChar w:fldCharType="begin">
          <w:ffData>
            <w:name w:val="Check33"/>
            <w:enabled/>
            <w:calcOnExit w:val="0"/>
            <w:checkBox>
              <w:sizeAuto/>
              <w:default w:val="0"/>
            </w:checkBox>
          </w:ffData>
        </w:fldChar>
      </w:r>
      <w:r w:rsidR="00133231" w:rsidRPr="00B058C2">
        <w:instrText xml:space="preserve"> FORMCHECKBOX </w:instrText>
      </w:r>
      <w:r w:rsidRPr="00B058C2">
        <w:fldChar w:fldCharType="end"/>
      </w:r>
      <w:r w:rsidR="00133231" w:rsidRPr="00B058C2">
        <w:tab/>
        <w:t xml:space="preserve">Petitioner (I admit service </w:t>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Pr>
          <w:u w:val="single"/>
        </w:rPr>
        <w:tab/>
      </w:r>
      <w:r w:rsidR="00133231" w:rsidRPr="00B058C2">
        <w:t>)</w:t>
      </w:r>
    </w:p>
    <w:p w:rsidR="00133231" w:rsidRDefault="002D27CB" w:rsidP="00133231">
      <w:pPr>
        <w:tabs>
          <w:tab w:val="left" w:pos="360"/>
        </w:tabs>
        <w:rPr>
          <w:rFonts w:cs="Arial"/>
        </w:rPr>
      </w:pPr>
      <w:r w:rsidRPr="00B058C2">
        <w:rPr>
          <w:rFonts w:cs="Arial"/>
        </w:rPr>
        <w:fldChar w:fldCharType="begin">
          <w:ffData>
            <w:name w:val="Check34"/>
            <w:enabled/>
            <w:calcOnExit w:val="0"/>
            <w:checkBox>
              <w:sizeAuto/>
              <w:default w:val="0"/>
            </w:checkBox>
          </w:ffData>
        </w:fldChar>
      </w:r>
      <w:r w:rsidR="00133231" w:rsidRPr="00B058C2">
        <w:rPr>
          <w:rFonts w:cs="Arial"/>
        </w:rPr>
        <w:instrText xml:space="preserve"> FORMCHECKBOX </w:instrText>
      </w:r>
      <w:r w:rsidRPr="00B058C2">
        <w:rPr>
          <w:rFonts w:cs="Arial"/>
        </w:rPr>
      </w:r>
      <w:r w:rsidRPr="00B058C2">
        <w:rPr>
          <w:rFonts w:cs="Arial"/>
        </w:rPr>
        <w:fldChar w:fldCharType="end"/>
      </w:r>
      <w:r w:rsidR="00133231" w:rsidRPr="00B058C2">
        <w:rPr>
          <w:rFonts w:cs="Arial"/>
        </w:rPr>
        <w:tab/>
        <w:t>Copy for Petitioner’s attorney</w:t>
      </w:r>
    </w:p>
    <w:p w:rsidR="00133231" w:rsidRPr="00B058C2" w:rsidRDefault="002D27CB" w:rsidP="00133231">
      <w:pPr>
        <w:tabs>
          <w:tab w:val="left" w:pos="360"/>
        </w:tabs>
      </w:pPr>
      <w:r w:rsidRPr="00B058C2">
        <w:fldChar w:fldCharType="begin">
          <w:ffData>
            <w:name w:val="Check35"/>
            <w:enabled/>
            <w:calcOnExit w:val="0"/>
            <w:checkBox>
              <w:sizeAuto/>
              <w:default w:val="0"/>
            </w:checkBox>
          </w:ffData>
        </w:fldChar>
      </w:r>
      <w:r w:rsidR="00133231" w:rsidRPr="00B058C2">
        <w:instrText xml:space="preserve"> FORMCHECKBOX </w:instrText>
      </w:r>
      <w:r w:rsidRPr="00B058C2">
        <w:fldChar w:fldCharType="end"/>
      </w:r>
      <w:r w:rsidR="00133231" w:rsidRPr="00B058C2">
        <w:tab/>
        <w:t xml:space="preserve">Respondent (I admit service </w:t>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t>)</w:t>
      </w:r>
    </w:p>
    <w:p w:rsidR="00133231" w:rsidRPr="00B058C2" w:rsidRDefault="002D27CB" w:rsidP="00133231">
      <w:pPr>
        <w:tabs>
          <w:tab w:val="left" w:pos="360"/>
        </w:tabs>
        <w:rPr>
          <w:rFonts w:cs="Arial"/>
        </w:rPr>
      </w:pPr>
      <w:r w:rsidRPr="00B058C2">
        <w:rPr>
          <w:rFonts w:cs="Arial"/>
        </w:rPr>
        <w:fldChar w:fldCharType="begin">
          <w:ffData>
            <w:name w:val="Check36"/>
            <w:enabled/>
            <w:calcOnExit w:val="0"/>
            <w:checkBox>
              <w:sizeAuto/>
              <w:default w:val="0"/>
            </w:checkBox>
          </w:ffData>
        </w:fldChar>
      </w:r>
      <w:r w:rsidR="00133231" w:rsidRPr="00B058C2">
        <w:rPr>
          <w:rFonts w:cs="Arial"/>
        </w:rPr>
        <w:instrText xml:space="preserve"> FORMCHECKBOX </w:instrText>
      </w:r>
      <w:r w:rsidRPr="00B058C2">
        <w:rPr>
          <w:rFonts w:cs="Arial"/>
        </w:rPr>
      </w:r>
      <w:r w:rsidRPr="00B058C2">
        <w:rPr>
          <w:rFonts w:cs="Arial"/>
        </w:rPr>
        <w:fldChar w:fldCharType="end"/>
      </w:r>
      <w:r w:rsidR="00133231" w:rsidRPr="00B058C2">
        <w:rPr>
          <w:rFonts w:cs="Arial"/>
        </w:rPr>
        <w:tab/>
        <w:t>Copy for Respondent's attorney</w:t>
      </w:r>
    </w:p>
    <w:p w:rsidR="00133231" w:rsidRPr="00B058C2" w:rsidRDefault="002D27CB" w:rsidP="00133231">
      <w:pPr>
        <w:tabs>
          <w:tab w:val="left" w:pos="360"/>
        </w:tabs>
        <w:rPr>
          <w:rFonts w:cs="Arial"/>
        </w:rPr>
      </w:pPr>
      <w:r w:rsidRPr="00B058C2">
        <w:rPr>
          <w:rFonts w:cs="Arial"/>
        </w:rPr>
        <w:fldChar w:fldCharType="begin">
          <w:ffData>
            <w:name w:val="Check37"/>
            <w:enabled/>
            <w:calcOnExit w:val="0"/>
            <w:checkBox>
              <w:sizeAuto/>
              <w:default w:val="0"/>
            </w:checkBox>
          </w:ffData>
        </w:fldChar>
      </w:r>
      <w:r w:rsidR="00133231" w:rsidRPr="00B058C2">
        <w:rPr>
          <w:rFonts w:cs="Arial"/>
        </w:rPr>
        <w:instrText xml:space="preserve"> FORMCHECKBOX </w:instrText>
      </w:r>
      <w:r w:rsidRPr="00B058C2">
        <w:rPr>
          <w:rFonts w:cs="Arial"/>
        </w:rPr>
      </w:r>
      <w:r w:rsidRPr="00B058C2">
        <w:rPr>
          <w:rFonts w:cs="Arial"/>
        </w:rPr>
        <w:fldChar w:fldCharType="end"/>
      </w:r>
      <w:r w:rsidR="00133231" w:rsidRPr="00B058C2">
        <w:rPr>
          <w:rFonts w:cs="Arial"/>
        </w:rPr>
        <w:tab/>
        <w:t xml:space="preserve">Copy for </w:t>
      </w:r>
      <w:smartTag w:uri="urn:schemas-microsoft-com:office:smarttags" w:element="place">
        <w:smartTag w:uri="urn:schemas-microsoft-com:office:smarttags" w:element="PlaceType">
          <w:r w:rsidR="00133231" w:rsidRPr="00B058C2">
            <w:rPr>
              <w:rFonts w:cs="Arial"/>
            </w:rPr>
            <w:t>County</w:t>
          </w:r>
        </w:smartTag>
        <w:r w:rsidR="00133231" w:rsidRPr="00B058C2">
          <w:rPr>
            <w:rFonts w:cs="Arial"/>
          </w:rPr>
          <w:t xml:space="preserve"> </w:t>
        </w:r>
        <w:smartTag w:uri="urn:schemas-microsoft-com:office:smarttags" w:element="PlaceName">
          <w:r w:rsidR="00133231" w:rsidRPr="00B058C2">
            <w:rPr>
              <w:rFonts w:cs="Arial"/>
            </w:rPr>
            <w:t>Attorney</w:t>
          </w:r>
        </w:smartTag>
      </w:smartTag>
      <w:r w:rsidR="00133231" w:rsidRPr="00B058C2">
        <w:rPr>
          <w:rFonts w:cs="Arial"/>
        </w:rPr>
        <w:t>'s file</w:t>
      </w:r>
    </w:p>
    <w:p w:rsidR="00133231" w:rsidRPr="00B058C2" w:rsidRDefault="002D27CB" w:rsidP="00133231">
      <w:pPr>
        <w:tabs>
          <w:tab w:val="left" w:pos="360"/>
        </w:tabs>
        <w:rPr>
          <w:rFonts w:cs="Arial"/>
        </w:rPr>
      </w:pPr>
      <w:r w:rsidRPr="00B058C2">
        <w:rPr>
          <w:rFonts w:cs="Arial"/>
        </w:rPr>
        <w:fldChar w:fldCharType="begin">
          <w:ffData>
            <w:name w:val="Check27"/>
            <w:enabled/>
            <w:calcOnExit w:val="0"/>
            <w:checkBox>
              <w:sizeAuto/>
              <w:default w:val="0"/>
            </w:checkBox>
          </w:ffData>
        </w:fldChar>
      </w:r>
      <w:r w:rsidR="00133231" w:rsidRPr="00B058C2">
        <w:rPr>
          <w:rFonts w:cs="Arial"/>
        </w:rPr>
        <w:instrText xml:space="preserve"> FORMCHECKBOX </w:instrText>
      </w:r>
      <w:r w:rsidRPr="00B058C2">
        <w:rPr>
          <w:rFonts w:cs="Arial"/>
        </w:rPr>
      </w:r>
      <w:r w:rsidRPr="00B058C2">
        <w:rPr>
          <w:rFonts w:cs="Arial"/>
        </w:rPr>
        <w:fldChar w:fldCharType="end"/>
      </w:r>
      <w:r w:rsidR="00133231">
        <w:rPr>
          <w:rFonts w:cs="Arial"/>
        </w:rPr>
        <w:tab/>
      </w:r>
      <w:r w:rsidR="00133231" w:rsidRPr="00B058C2">
        <w:rPr>
          <w:rFonts w:cs="Arial"/>
        </w:rPr>
        <w:t>Copy for the Office of the Anoka County Guardian ad Litem</w:t>
      </w:r>
    </w:p>
    <w:bookmarkStart w:id="8" w:name="Check38"/>
    <w:p w:rsidR="00133231" w:rsidRPr="00B058C2" w:rsidRDefault="002D27CB" w:rsidP="00133231">
      <w:pPr>
        <w:tabs>
          <w:tab w:val="left" w:pos="360"/>
        </w:tabs>
        <w:rPr>
          <w:u w:val="single"/>
        </w:rPr>
      </w:pPr>
      <w:r w:rsidRPr="00B058C2">
        <w:fldChar w:fldCharType="begin">
          <w:ffData>
            <w:name w:val="Check38"/>
            <w:enabled/>
            <w:calcOnExit w:val="0"/>
            <w:checkBox>
              <w:sizeAuto/>
              <w:default w:val="0"/>
            </w:checkBox>
          </w:ffData>
        </w:fldChar>
      </w:r>
      <w:r w:rsidR="00133231" w:rsidRPr="00B058C2">
        <w:instrText xml:space="preserve"> FORMCHECKBOX </w:instrText>
      </w:r>
      <w:r w:rsidRPr="00B058C2">
        <w:fldChar w:fldCharType="end"/>
      </w:r>
      <w:bookmarkEnd w:id="8"/>
      <w:r w:rsidR="00133231" w:rsidRPr="00B058C2">
        <w:tab/>
        <w:t xml:space="preserve">Other: </w:t>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p>
    <w:p w:rsidR="00133231" w:rsidRPr="00B058C2" w:rsidRDefault="002D27CB" w:rsidP="00133231">
      <w:pPr>
        <w:tabs>
          <w:tab w:val="left" w:pos="360"/>
        </w:tabs>
        <w:rPr>
          <w:u w:val="single"/>
        </w:rPr>
      </w:pPr>
      <w:r w:rsidRPr="00B058C2">
        <w:fldChar w:fldCharType="begin">
          <w:ffData>
            <w:name w:val="Check38"/>
            <w:enabled/>
            <w:calcOnExit w:val="0"/>
            <w:checkBox>
              <w:sizeAuto/>
              <w:default w:val="0"/>
            </w:checkBox>
          </w:ffData>
        </w:fldChar>
      </w:r>
      <w:r w:rsidR="00133231" w:rsidRPr="00B058C2">
        <w:instrText xml:space="preserve"> FORMCHECKBOX </w:instrText>
      </w:r>
      <w:r w:rsidRPr="00B058C2">
        <w:fldChar w:fldCharType="end"/>
      </w:r>
      <w:r w:rsidR="00133231" w:rsidRPr="00B058C2">
        <w:tab/>
        <w:t xml:space="preserve">Other: </w:t>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r w:rsidR="00133231" w:rsidRPr="00B058C2">
        <w:rPr>
          <w:u w:val="single"/>
        </w:rPr>
        <w:tab/>
      </w:r>
    </w:p>
    <w:p w:rsidR="00133231" w:rsidRPr="00B058C2" w:rsidRDefault="00133231" w:rsidP="00133231">
      <w:pPr>
        <w:tabs>
          <w:tab w:val="left" w:pos="360"/>
        </w:tabs>
        <w:spacing w:line="300" w:lineRule="exact"/>
        <w:ind w:left="360" w:hanging="360"/>
        <w:rPr>
          <w:b/>
        </w:rPr>
      </w:pPr>
    </w:p>
    <w:p w:rsidR="00133231" w:rsidRDefault="00133231" w:rsidP="00133231">
      <w:pPr>
        <w:jc w:val="center"/>
        <w:rPr>
          <w:rFonts w:cs="Arial"/>
          <w:b/>
        </w:rPr>
      </w:pPr>
    </w:p>
    <w:p w:rsidR="00133231" w:rsidRDefault="00133231" w:rsidP="00133231">
      <w:pPr>
        <w:jc w:val="center"/>
        <w:rPr>
          <w:rFonts w:cs="Arial"/>
          <w:b/>
        </w:rPr>
      </w:pPr>
    </w:p>
    <w:p w:rsidR="00133231" w:rsidRDefault="00133231" w:rsidP="00133231">
      <w:pPr>
        <w:jc w:val="center"/>
        <w:rPr>
          <w:rFonts w:cs="Arial"/>
          <w:b/>
        </w:rPr>
      </w:pPr>
    </w:p>
    <w:p w:rsidR="00133231" w:rsidRDefault="00133231" w:rsidP="00133231">
      <w:pPr>
        <w:jc w:val="center"/>
        <w:rPr>
          <w:rFonts w:cs="Arial"/>
          <w:b/>
        </w:rPr>
      </w:pPr>
    </w:p>
    <w:p w:rsidR="00133231" w:rsidRDefault="00133231" w:rsidP="00133231">
      <w:pPr>
        <w:jc w:val="center"/>
        <w:rPr>
          <w:rFonts w:cs="Arial"/>
          <w:b/>
        </w:rPr>
      </w:pPr>
      <w:r>
        <w:rPr>
          <w:rFonts w:cs="Arial"/>
          <w:b/>
        </w:rPr>
        <w:br w:type="page"/>
      </w:r>
    </w:p>
    <w:p w:rsidR="00133231" w:rsidRDefault="00133231" w:rsidP="00133231">
      <w:pPr>
        <w:jc w:val="center"/>
        <w:rPr>
          <w:rFonts w:cs="Arial"/>
          <w:b/>
        </w:rPr>
      </w:pPr>
    </w:p>
    <w:p w:rsidR="00133231" w:rsidRPr="00B058C2" w:rsidRDefault="00133231" w:rsidP="00133231">
      <w:pPr>
        <w:jc w:val="center"/>
        <w:rPr>
          <w:rFonts w:cs="Arial"/>
          <w:b/>
        </w:rPr>
      </w:pPr>
      <w:smartTag w:uri="urn:schemas-microsoft-com:office:smarttags" w:element="City">
        <w:r w:rsidRPr="00B058C2">
          <w:rPr>
            <w:rFonts w:cs="Arial"/>
            <w:b/>
          </w:rPr>
          <w:t>ANOKA</w:t>
        </w:r>
      </w:smartTag>
      <w:r w:rsidRPr="00B058C2">
        <w:rPr>
          <w:rFonts w:cs="Arial"/>
          <w:b/>
        </w:rPr>
        <w:t xml:space="preserve"> </w:t>
      </w:r>
      <w:smartTag w:uri="urn:schemas-microsoft-com:office:smarttags" w:element="place">
        <w:smartTag w:uri="urn:schemas-microsoft-com:office:smarttags" w:element="PlaceType">
          <w:r w:rsidRPr="00B058C2">
            <w:rPr>
              <w:rFonts w:cs="Arial"/>
              <w:b/>
            </w:rPr>
            <w:t>COUNTY</w:t>
          </w:r>
        </w:smartTag>
        <w:r w:rsidRPr="00B058C2">
          <w:rPr>
            <w:rFonts w:cs="Arial"/>
            <w:b/>
          </w:rPr>
          <w:t xml:space="preserve"> </w:t>
        </w:r>
        <w:smartTag w:uri="urn:schemas-microsoft-com:office:smarttags" w:element="PlaceName">
          <w:r w:rsidRPr="00B058C2">
            <w:rPr>
              <w:rFonts w:cs="Arial"/>
              <w:b/>
            </w:rPr>
            <w:t>FAMILY</w:t>
          </w:r>
        </w:smartTag>
      </w:smartTag>
      <w:r w:rsidRPr="00B058C2">
        <w:rPr>
          <w:rFonts w:cs="Arial"/>
          <w:b/>
        </w:rPr>
        <w:t xml:space="preserve"> COURT EARLY NEUTRAL EVALUATION</w:t>
      </w:r>
    </w:p>
    <w:p w:rsidR="00133231" w:rsidRPr="00B058C2" w:rsidRDefault="00133231" w:rsidP="00133231">
      <w:pPr>
        <w:jc w:val="center"/>
        <w:rPr>
          <w:rFonts w:cs="Arial"/>
          <w:b/>
        </w:rPr>
      </w:pPr>
      <w:r w:rsidRPr="00B058C2">
        <w:rPr>
          <w:rFonts w:cs="Arial"/>
          <w:b/>
        </w:rPr>
        <w:t>PROGRAM DESCRIPTION</w:t>
      </w:r>
      <w:r w:rsidR="00C02AFD">
        <w:rPr>
          <w:rFonts w:cs="Arial"/>
          <w:b/>
        </w:rPr>
        <w:t xml:space="preserve"> (Attachment to Order)</w:t>
      </w:r>
    </w:p>
    <w:p w:rsidR="00133231" w:rsidRPr="00B058C2" w:rsidRDefault="00133231" w:rsidP="00133231">
      <w:pPr>
        <w:jc w:val="both"/>
        <w:rPr>
          <w:rFonts w:cs="Arial"/>
        </w:rPr>
      </w:pPr>
    </w:p>
    <w:p w:rsidR="00133231" w:rsidRPr="00B058C2" w:rsidRDefault="00133231" w:rsidP="00133231">
      <w:pPr>
        <w:jc w:val="both"/>
        <w:rPr>
          <w:rFonts w:cs="Arial"/>
        </w:rPr>
      </w:pPr>
      <w:r w:rsidRPr="00B058C2">
        <w:rPr>
          <w:rFonts w:cs="Arial"/>
        </w:rPr>
        <w:t>Early Neutral Evaluation (ENE) is a confidential, voluntary evaluative process designed to facilitate prompt dispute resolution in custody, parenting time (visitation), and financial matters.</w:t>
      </w:r>
      <w:r>
        <w:rPr>
          <w:rFonts w:cs="Arial"/>
        </w:rPr>
        <w:t xml:space="preserve"> </w:t>
      </w:r>
      <w:r w:rsidRPr="00B058C2">
        <w:rPr>
          <w:rFonts w:cs="Arial"/>
        </w:rPr>
        <w:t>The program offers the evaluative impressions of experienced professionals to parties engaged in custody, parenting time, and financial disputes.</w:t>
      </w:r>
      <w:r>
        <w:rPr>
          <w:rFonts w:cs="Arial"/>
        </w:rPr>
        <w:t xml:space="preserve"> </w:t>
      </w:r>
      <w:r w:rsidRPr="00B058C2">
        <w:rPr>
          <w:rFonts w:cs="Arial"/>
        </w:rPr>
        <w:t>Feedback is provided to parties and their attorneys based on case presentations and a limited amount of information gathering.</w:t>
      </w:r>
      <w:r>
        <w:rPr>
          <w:rFonts w:cs="Arial"/>
        </w:rPr>
        <w:t xml:space="preserve"> </w:t>
      </w:r>
      <w:r w:rsidRPr="00B058C2">
        <w:rPr>
          <w:rFonts w:cs="Arial"/>
        </w:rPr>
        <w:t>The ENE process is typically completed within one month.</w:t>
      </w:r>
      <w:r>
        <w:rPr>
          <w:rFonts w:cs="Arial"/>
        </w:rPr>
        <w:t xml:space="preserve"> </w:t>
      </w:r>
      <w:r w:rsidRPr="00B058C2">
        <w:rPr>
          <w:rFonts w:cs="Arial"/>
        </w:rPr>
        <w:t>A party may choose to end the ENE session at any time.</w:t>
      </w:r>
      <w:r>
        <w:rPr>
          <w:rFonts w:cs="Arial"/>
        </w:rPr>
        <w:t xml:space="preserve"> </w:t>
      </w:r>
    </w:p>
    <w:p w:rsidR="00133231" w:rsidRPr="00B058C2" w:rsidRDefault="00133231" w:rsidP="00133231">
      <w:pPr>
        <w:jc w:val="both"/>
        <w:rPr>
          <w:rFonts w:cs="Arial"/>
        </w:rPr>
      </w:pPr>
    </w:p>
    <w:p w:rsidR="00133231" w:rsidRPr="00B058C2" w:rsidRDefault="00133231" w:rsidP="00133231">
      <w:pPr>
        <w:ind w:left="720" w:hanging="720"/>
        <w:jc w:val="both"/>
        <w:rPr>
          <w:rFonts w:cs="Arial"/>
        </w:rPr>
      </w:pPr>
      <w:r w:rsidRPr="00B058C2">
        <w:rPr>
          <w:rFonts w:cs="Arial"/>
        </w:rPr>
        <w:t>1.</w:t>
      </w:r>
      <w:r w:rsidRPr="00B058C2">
        <w:rPr>
          <w:rFonts w:cs="Arial"/>
        </w:rPr>
        <w:tab/>
        <w:t>For Custody and Parenting Time ENE (CPENE), there are two neutral evaluators assigned to the case, one male evaluator and one female evaluator.</w:t>
      </w:r>
    </w:p>
    <w:p w:rsidR="00133231" w:rsidRPr="00B058C2" w:rsidRDefault="00133231" w:rsidP="00133231">
      <w:pPr>
        <w:ind w:left="1080"/>
        <w:jc w:val="both"/>
        <w:rPr>
          <w:rFonts w:cs="Arial"/>
        </w:rPr>
      </w:pPr>
    </w:p>
    <w:p w:rsidR="00133231" w:rsidRPr="00B058C2" w:rsidRDefault="00133231" w:rsidP="00133231">
      <w:pPr>
        <w:ind w:left="720" w:hanging="720"/>
        <w:jc w:val="both"/>
        <w:rPr>
          <w:rFonts w:cs="Arial"/>
        </w:rPr>
      </w:pPr>
      <w:r w:rsidRPr="00B058C2">
        <w:rPr>
          <w:rFonts w:cs="Arial"/>
        </w:rPr>
        <w:t>2.</w:t>
      </w:r>
      <w:r w:rsidRPr="00B058C2">
        <w:rPr>
          <w:rFonts w:cs="Arial"/>
        </w:rPr>
        <w:tab/>
        <w:t>For Financial ENE (FENE), there is one neutral evaluator assigned to the case.</w:t>
      </w:r>
      <w:r>
        <w:rPr>
          <w:rFonts w:cs="Arial"/>
        </w:rPr>
        <w:t xml:space="preserve"> </w:t>
      </w:r>
    </w:p>
    <w:p w:rsidR="00133231" w:rsidRPr="00B058C2" w:rsidRDefault="00133231" w:rsidP="00133231">
      <w:pPr>
        <w:ind w:left="720" w:hanging="720"/>
        <w:jc w:val="both"/>
        <w:rPr>
          <w:rFonts w:cs="Arial"/>
        </w:rPr>
      </w:pPr>
    </w:p>
    <w:p w:rsidR="00133231" w:rsidRPr="00B058C2" w:rsidRDefault="00133231" w:rsidP="00133231">
      <w:pPr>
        <w:ind w:left="720" w:hanging="720"/>
        <w:jc w:val="both"/>
        <w:rPr>
          <w:rFonts w:cs="Arial"/>
        </w:rPr>
      </w:pPr>
      <w:r w:rsidRPr="00B058C2">
        <w:rPr>
          <w:rFonts w:cs="Arial"/>
        </w:rPr>
        <w:t>3.</w:t>
      </w:r>
      <w:r w:rsidRPr="00B058C2">
        <w:rPr>
          <w:rFonts w:cs="Arial"/>
        </w:rPr>
        <w:tab/>
        <w:t>There is a cost for participating in Early Neutral Evaluation.</w:t>
      </w:r>
      <w:r>
        <w:rPr>
          <w:rFonts w:cs="Arial"/>
        </w:rPr>
        <w:t xml:space="preserve"> </w:t>
      </w:r>
      <w:r w:rsidRPr="00B058C2">
        <w:rPr>
          <w:rFonts w:cs="Arial"/>
        </w:rPr>
        <w:t>Each person pays a fee and the amount of the fee is determined by his or her income.</w:t>
      </w:r>
      <w:r>
        <w:rPr>
          <w:rFonts w:cs="Arial"/>
        </w:rPr>
        <w:t xml:space="preserve"> </w:t>
      </w:r>
      <w:r w:rsidRPr="00B058C2">
        <w:rPr>
          <w:rFonts w:cs="Arial"/>
        </w:rPr>
        <w:t>The initial session has a set fee with any additional sessions</w:t>
      </w:r>
      <w:r>
        <w:rPr>
          <w:rFonts w:cs="Arial"/>
        </w:rPr>
        <w:t xml:space="preserve"> </w:t>
      </w:r>
      <w:r w:rsidRPr="00B058C2">
        <w:rPr>
          <w:rFonts w:cs="Arial"/>
        </w:rPr>
        <w:t>charged by the hour.</w:t>
      </w:r>
      <w:r>
        <w:rPr>
          <w:rFonts w:cs="Arial"/>
        </w:rPr>
        <w:t xml:space="preserve"> </w:t>
      </w:r>
      <w:r w:rsidRPr="00B058C2">
        <w:rPr>
          <w:rFonts w:cs="Arial"/>
        </w:rPr>
        <w:t>If a person has no or little income or receives cash public assistance, the court may determine that the person does not have to pay a fee to participate in the initial session.</w:t>
      </w:r>
      <w:r>
        <w:rPr>
          <w:rFonts w:cs="Arial"/>
        </w:rPr>
        <w:t xml:space="preserve"> </w:t>
      </w:r>
    </w:p>
    <w:p w:rsidR="00133231" w:rsidRPr="00B058C2" w:rsidRDefault="00133231" w:rsidP="00133231">
      <w:pPr>
        <w:ind w:left="720" w:hanging="720"/>
        <w:jc w:val="both"/>
        <w:rPr>
          <w:rFonts w:cs="Arial"/>
        </w:rPr>
      </w:pPr>
    </w:p>
    <w:p w:rsidR="00133231" w:rsidRPr="00B058C2" w:rsidRDefault="00133231" w:rsidP="00133231">
      <w:pPr>
        <w:ind w:left="720" w:hanging="720"/>
        <w:jc w:val="both"/>
        <w:rPr>
          <w:rFonts w:cs="Arial"/>
        </w:rPr>
      </w:pPr>
      <w:r w:rsidRPr="00B058C2">
        <w:rPr>
          <w:rFonts w:cs="Arial"/>
        </w:rPr>
        <w:t>4.</w:t>
      </w:r>
      <w:r w:rsidRPr="00B058C2">
        <w:rPr>
          <w:rFonts w:cs="Arial"/>
        </w:rPr>
        <w:tab/>
        <w:t>Attorneys and parties meet with the ENE neutral(s) within 7 -10 days after a court referral to ENE.</w:t>
      </w:r>
      <w:r>
        <w:rPr>
          <w:rFonts w:cs="Arial"/>
        </w:rPr>
        <w:t xml:space="preserve"> </w:t>
      </w:r>
      <w:r w:rsidRPr="00B058C2">
        <w:rPr>
          <w:rFonts w:cs="Arial"/>
        </w:rPr>
        <w:t>Each attorney or pro se party is asked to present the important issues in the case.</w:t>
      </w:r>
      <w:r>
        <w:rPr>
          <w:rFonts w:cs="Arial"/>
        </w:rPr>
        <w:t xml:space="preserve"> </w:t>
      </w:r>
      <w:r w:rsidRPr="00B058C2">
        <w:rPr>
          <w:rFonts w:cs="Arial"/>
        </w:rPr>
        <w:t>Unless it is necessary to gather additional information, the ENE team provides immediate feedback about each party’s case.</w:t>
      </w:r>
      <w:r>
        <w:rPr>
          <w:rFonts w:cs="Arial"/>
        </w:rPr>
        <w:t xml:space="preserve"> </w:t>
      </w:r>
      <w:r w:rsidRPr="00B058C2">
        <w:rPr>
          <w:rFonts w:cs="Arial"/>
        </w:rPr>
        <w:t>Settlement possibilities are discussed and areas needing further scrutiny are identified.</w:t>
      </w:r>
    </w:p>
    <w:p w:rsidR="00133231" w:rsidRPr="00B058C2" w:rsidRDefault="00133231" w:rsidP="00133231">
      <w:pPr>
        <w:ind w:left="720" w:hanging="720"/>
        <w:jc w:val="both"/>
        <w:rPr>
          <w:rFonts w:cs="Arial"/>
        </w:rPr>
      </w:pPr>
    </w:p>
    <w:p w:rsidR="00133231" w:rsidRPr="00B058C2" w:rsidRDefault="00133231" w:rsidP="00133231">
      <w:pPr>
        <w:ind w:left="720" w:hanging="720"/>
        <w:jc w:val="both"/>
        <w:rPr>
          <w:rFonts w:cs="Arial"/>
        </w:rPr>
      </w:pPr>
      <w:r w:rsidRPr="00B058C2">
        <w:rPr>
          <w:rFonts w:cs="Arial"/>
        </w:rPr>
        <w:t>5.</w:t>
      </w:r>
      <w:r w:rsidRPr="00B058C2">
        <w:rPr>
          <w:rFonts w:cs="Arial"/>
        </w:rPr>
        <w:tab/>
        <w:t xml:space="preserve">The ENE neutral(s) may gather additional information as necessary and may interview parties, interview </w:t>
      </w:r>
      <w:proofErr w:type="gramStart"/>
      <w:r w:rsidRPr="00B058C2">
        <w:rPr>
          <w:rFonts w:cs="Arial"/>
        </w:rPr>
        <w:t>child(</w:t>
      </w:r>
      <w:proofErr w:type="spellStart"/>
      <w:proofErr w:type="gramEnd"/>
      <w:r w:rsidRPr="00B058C2">
        <w:rPr>
          <w:rFonts w:cs="Arial"/>
        </w:rPr>
        <w:t>ren</w:t>
      </w:r>
      <w:proofErr w:type="spellEnd"/>
      <w:r w:rsidRPr="00B058C2">
        <w:rPr>
          <w:rFonts w:cs="Arial"/>
        </w:rPr>
        <w:t>), or gather limited collateral data.</w:t>
      </w:r>
    </w:p>
    <w:p w:rsidR="00133231" w:rsidRPr="00B058C2" w:rsidRDefault="00133231" w:rsidP="00133231">
      <w:pPr>
        <w:ind w:left="720" w:hanging="720"/>
        <w:jc w:val="both"/>
        <w:rPr>
          <w:rFonts w:cs="Arial"/>
        </w:rPr>
      </w:pPr>
    </w:p>
    <w:p w:rsidR="00133231" w:rsidRPr="00B058C2" w:rsidRDefault="00133231" w:rsidP="00133231">
      <w:pPr>
        <w:ind w:left="720" w:hanging="720"/>
        <w:jc w:val="both"/>
        <w:rPr>
          <w:rFonts w:cs="Arial"/>
        </w:rPr>
      </w:pPr>
      <w:r w:rsidRPr="00B058C2">
        <w:rPr>
          <w:rFonts w:cs="Arial"/>
        </w:rPr>
        <w:t>6.</w:t>
      </w:r>
      <w:r w:rsidRPr="00B058C2">
        <w:rPr>
          <w:rFonts w:cs="Arial"/>
        </w:rPr>
        <w:tab/>
        <w:t>The attorneys and parties may need additional sessions to complete the ENE process.</w:t>
      </w:r>
      <w:r>
        <w:rPr>
          <w:rFonts w:cs="Arial"/>
        </w:rPr>
        <w:t xml:space="preserve"> </w:t>
      </w:r>
      <w:r w:rsidRPr="00B058C2">
        <w:rPr>
          <w:rFonts w:cs="Arial"/>
        </w:rPr>
        <w:t>Settlement options for full and partial agreements are discussed.</w:t>
      </w:r>
      <w:r>
        <w:rPr>
          <w:rFonts w:cs="Arial"/>
        </w:rPr>
        <w:t xml:space="preserve"> </w:t>
      </w:r>
      <w:r w:rsidRPr="00B058C2">
        <w:rPr>
          <w:rFonts w:cs="Arial"/>
        </w:rPr>
        <w:t>If the case does not settle, the neutral(s) identifies critical issues that may need additional study.</w:t>
      </w:r>
    </w:p>
    <w:p w:rsidR="00133231" w:rsidRPr="00B058C2" w:rsidRDefault="00133231" w:rsidP="00133231">
      <w:pPr>
        <w:ind w:left="720" w:hanging="720"/>
        <w:jc w:val="both"/>
        <w:rPr>
          <w:rFonts w:cs="Arial"/>
        </w:rPr>
      </w:pPr>
    </w:p>
    <w:p w:rsidR="00133231" w:rsidRDefault="00133231" w:rsidP="00133231">
      <w:pPr>
        <w:ind w:left="720" w:hanging="720"/>
        <w:jc w:val="both"/>
        <w:rPr>
          <w:rFonts w:cs="Arial"/>
        </w:rPr>
      </w:pPr>
      <w:r w:rsidRPr="00B058C2">
        <w:rPr>
          <w:rFonts w:cs="Arial"/>
        </w:rPr>
        <w:lastRenderedPageBreak/>
        <w:t>7.</w:t>
      </w:r>
      <w:r w:rsidRPr="00B058C2">
        <w:rPr>
          <w:rFonts w:cs="Arial"/>
        </w:rPr>
        <w:tab/>
        <w:t>If a full or partial settlement is reached, a copy of the agreement is sent to the judge.</w:t>
      </w:r>
      <w:r>
        <w:rPr>
          <w:rFonts w:cs="Arial"/>
        </w:rPr>
        <w:t xml:space="preserve"> </w:t>
      </w:r>
      <w:r w:rsidRPr="00B058C2">
        <w:rPr>
          <w:rFonts w:cs="Arial"/>
        </w:rPr>
        <w:t>If a full agreement is not reached, a report is made to the judge by the ENE neutral(s) regarding partial agreements that have been reached.</w:t>
      </w:r>
      <w:r>
        <w:rPr>
          <w:rFonts w:cs="Arial"/>
        </w:rPr>
        <w:t xml:space="preserve"> </w:t>
      </w:r>
      <w:r w:rsidRPr="00B058C2">
        <w:rPr>
          <w:rFonts w:cs="Arial"/>
        </w:rPr>
        <w:t>The report will be written.</w:t>
      </w:r>
      <w:r>
        <w:rPr>
          <w:rFonts w:cs="Arial"/>
        </w:rPr>
        <w:t xml:space="preserve"> </w:t>
      </w:r>
      <w:r w:rsidRPr="00B058C2">
        <w:rPr>
          <w:rFonts w:cs="Arial"/>
        </w:rPr>
        <w:t>The ENE neutral(s) may not be called as a witness with respect to the information obtained or the recommendations made during the ENE process.</w:t>
      </w:r>
    </w:p>
    <w:p w:rsidR="00133231" w:rsidRDefault="00133231" w:rsidP="00133231">
      <w:pPr>
        <w:ind w:left="720" w:hanging="720"/>
        <w:jc w:val="both"/>
        <w:rPr>
          <w:rFonts w:cs="Arial"/>
        </w:rPr>
      </w:pPr>
    </w:p>
    <w:p w:rsidR="00133231" w:rsidRPr="00B058C2" w:rsidRDefault="00133231" w:rsidP="00133231">
      <w:pPr>
        <w:ind w:left="720" w:hanging="720"/>
        <w:jc w:val="both"/>
        <w:rPr>
          <w:rFonts w:cs="Arial"/>
        </w:rPr>
      </w:pPr>
      <w:r>
        <w:rPr>
          <w:rFonts w:cs="Arial"/>
        </w:rPr>
        <w:t>8.</w:t>
      </w:r>
      <w:r>
        <w:rPr>
          <w:rFonts w:cs="Arial"/>
        </w:rPr>
        <w:tab/>
      </w:r>
      <w:r w:rsidRPr="00B058C2">
        <w:rPr>
          <w:rFonts w:cs="Arial"/>
        </w:rPr>
        <w:t>In addition to reporting full and partial settlements, the ENE neutral(s) may communicate with the judge for the limited purpose of facilitating case management.</w:t>
      </w:r>
      <w:r>
        <w:rPr>
          <w:rFonts w:cs="Arial"/>
        </w:rPr>
        <w:t xml:space="preserve"> </w:t>
      </w:r>
      <w:r w:rsidRPr="00B058C2">
        <w:rPr>
          <w:rFonts w:cs="Arial"/>
        </w:rPr>
        <w:t>For example, if one fact issue stands in the way of settlement, such as a chemical health issue, the ENE neutral(s) may report the disputed issue to the judge for case management purposes.</w:t>
      </w:r>
      <w:r>
        <w:rPr>
          <w:rFonts w:cs="Arial"/>
        </w:rPr>
        <w:t xml:space="preserve"> </w:t>
      </w:r>
      <w:r w:rsidRPr="00B058C2">
        <w:rPr>
          <w:rFonts w:cs="Arial"/>
        </w:rPr>
        <w:t>Armed with such information, the judge may opt for a chemical health assessment rather than a full-fledged custody evaluation.</w:t>
      </w:r>
    </w:p>
    <w:p w:rsidR="00133231" w:rsidRPr="00B058C2" w:rsidRDefault="00133231" w:rsidP="00133231">
      <w:pPr>
        <w:ind w:left="720" w:hanging="720"/>
        <w:jc w:val="both"/>
        <w:rPr>
          <w:rFonts w:cs="Arial"/>
        </w:rPr>
      </w:pPr>
    </w:p>
    <w:p w:rsidR="00133231" w:rsidRPr="00B058C2" w:rsidRDefault="00133231" w:rsidP="00133231">
      <w:pPr>
        <w:rPr>
          <w:b/>
        </w:rPr>
      </w:pPr>
      <w:r>
        <w:t>9</w:t>
      </w:r>
      <w:r w:rsidRPr="00B058C2">
        <w:t>.</w:t>
      </w:r>
      <w:r w:rsidRPr="00B058C2">
        <w:tab/>
        <w:t>If the case does not settle, a scheduling order is issued.</w:t>
      </w:r>
    </w:p>
    <w:p w:rsidR="00133231" w:rsidRPr="00B058C2" w:rsidRDefault="00133231" w:rsidP="00133231">
      <w:pPr>
        <w:jc w:val="both"/>
        <w:rPr>
          <w:rFonts w:cs="Arial"/>
        </w:rPr>
      </w:pPr>
    </w:p>
    <w:p w:rsidR="00133231" w:rsidRDefault="00133231" w:rsidP="00133231">
      <w:pPr>
        <w:rPr>
          <w:rFonts w:cs="Arial"/>
          <w:sz w:val="18"/>
          <w:szCs w:val="18"/>
        </w:rPr>
      </w:pPr>
    </w:p>
    <w:p w:rsidR="00133231" w:rsidRDefault="00133231" w:rsidP="00133231">
      <w:pPr>
        <w:rPr>
          <w:rFonts w:cs="Arial"/>
          <w:sz w:val="18"/>
          <w:szCs w:val="18"/>
        </w:rPr>
      </w:pPr>
    </w:p>
    <w:p w:rsidR="00133231" w:rsidRDefault="00133231" w:rsidP="00133231">
      <w:pPr>
        <w:rPr>
          <w:rFonts w:cs="Arial"/>
          <w:sz w:val="18"/>
          <w:szCs w:val="18"/>
        </w:rPr>
      </w:pPr>
    </w:p>
    <w:p w:rsidR="00133231" w:rsidRDefault="00133231" w:rsidP="00133231">
      <w:pPr>
        <w:rPr>
          <w:rFonts w:cs="Arial"/>
          <w:sz w:val="18"/>
          <w:szCs w:val="18"/>
        </w:rPr>
      </w:pPr>
    </w:p>
    <w:p w:rsidR="00133231" w:rsidRDefault="00133231" w:rsidP="00133231">
      <w:pPr>
        <w:rPr>
          <w:rFonts w:cs="Arial"/>
          <w:sz w:val="18"/>
          <w:szCs w:val="18"/>
        </w:rPr>
      </w:pPr>
    </w:p>
    <w:p w:rsidR="00133231" w:rsidRDefault="00133231" w:rsidP="00133231">
      <w:pPr>
        <w:rPr>
          <w:rFonts w:cs="Arial"/>
          <w:sz w:val="18"/>
          <w:szCs w:val="18"/>
        </w:rPr>
      </w:pPr>
    </w:p>
    <w:p w:rsidR="00133231" w:rsidRDefault="00133231" w:rsidP="00133231">
      <w:pPr>
        <w:rPr>
          <w:rFonts w:cs="Arial"/>
          <w:sz w:val="18"/>
          <w:szCs w:val="18"/>
        </w:rPr>
      </w:pPr>
    </w:p>
    <w:p w:rsidR="00133231" w:rsidRDefault="00133231" w:rsidP="00133231">
      <w:pPr>
        <w:rPr>
          <w:rFonts w:cs="Arial"/>
          <w:sz w:val="18"/>
          <w:szCs w:val="18"/>
        </w:rPr>
      </w:pPr>
    </w:p>
    <w:p w:rsidR="00133231" w:rsidRDefault="00133231" w:rsidP="00133231">
      <w:pPr>
        <w:rPr>
          <w:rFonts w:cs="Arial"/>
          <w:sz w:val="18"/>
          <w:szCs w:val="18"/>
        </w:rPr>
      </w:pPr>
    </w:p>
    <w:p w:rsidR="00133231" w:rsidRDefault="00133231" w:rsidP="00133231">
      <w:pPr>
        <w:rPr>
          <w:rFonts w:cs="Arial"/>
          <w:sz w:val="18"/>
          <w:szCs w:val="18"/>
        </w:rPr>
      </w:pPr>
    </w:p>
    <w:p w:rsidR="00133231" w:rsidRDefault="00133231" w:rsidP="00133231">
      <w:pPr>
        <w:rPr>
          <w:rFonts w:cs="Arial"/>
          <w:sz w:val="18"/>
          <w:szCs w:val="18"/>
        </w:rPr>
      </w:pPr>
    </w:p>
    <w:p w:rsidR="00133231" w:rsidRDefault="00133231" w:rsidP="00133231">
      <w:pPr>
        <w:jc w:val="center"/>
        <w:rPr>
          <w:rFonts w:cs="Arial"/>
          <w:sz w:val="18"/>
          <w:szCs w:val="18"/>
        </w:rPr>
        <w:sectPr w:rsidR="00133231" w:rsidSect="00C02AFD">
          <w:footerReference w:type="default" r:id="rId10"/>
          <w:pgSz w:w="12240" w:h="15840" w:code="1"/>
          <w:pgMar w:top="1080" w:right="1080" w:bottom="1080" w:left="1080" w:header="288" w:footer="288" w:gutter="0"/>
          <w:cols w:space="720"/>
          <w:docGrid w:linePitch="360"/>
        </w:sectPr>
      </w:pPr>
    </w:p>
    <w:p w:rsidR="00133231" w:rsidRPr="00371808" w:rsidRDefault="00133231" w:rsidP="00133231">
      <w:pPr>
        <w:tabs>
          <w:tab w:val="right" w:pos="9360"/>
        </w:tabs>
        <w:rPr>
          <w:b/>
        </w:rPr>
      </w:pPr>
      <w:r w:rsidRPr="00371808">
        <w:rPr>
          <w:b/>
        </w:rPr>
        <w:lastRenderedPageBreak/>
        <w:t xml:space="preserve">STATE OF </w:t>
      </w:r>
      <w:smartTag w:uri="urn:schemas-microsoft-com:office:smarttags" w:element="State">
        <w:smartTag w:uri="urn:schemas-microsoft-com:office:smarttags" w:element="place">
          <w:r w:rsidRPr="00371808">
            <w:rPr>
              <w:b/>
            </w:rPr>
            <w:t>MINNESOTA</w:t>
          </w:r>
        </w:smartTag>
      </w:smartTag>
      <w:r w:rsidRPr="00371808">
        <w:rPr>
          <w:b/>
        </w:rPr>
        <w:tab/>
        <w:t>DISTRICT COURT</w:t>
      </w:r>
    </w:p>
    <w:p w:rsidR="00133231" w:rsidRPr="00371808" w:rsidRDefault="00133231" w:rsidP="00133231">
      <w:pPr>
        <w:tabs>
          <w:tab w:val="right" w:pos="9360"/>
        </w:tabs>
        <w:jc w:val="both"/>
        <w:rPr>
          <w:b/>
        </w:rPr>
      </w:pPr>
    </w:p>
    <w:p w:rsidR="00133231" w:rsidRDefault="00133231" w:rsidP="00133231">
      <w:pPr>
        <w:tabs>
          <w:tab w:val="right" w:pos="9360"/>
        </w:tabs>
        <w:jc w:val="both"/>
      </w:pPr>
      <w:smartTag w:uri="urn:schemas-microsoft-com:office:smarttags" w:element="place">
        <w:smartTag w:uri="urn:schemas-microsoft-com:office:smarttags" w:element="PlaceType">
          <w:r w:rsidRPr="00371808">
            <w:rPr>
              <w:b/>
            </w:rPr>
            <w:t>COUNTY</w:t>
          </w:r>
        </w:smartTag>
        <w:r w:rsidRPr="00371808">
          <w:rPr>
            <w:b/>
          </w:rPr>
          <w:t xml:space="preserve"> OF </w:t>
        </w:r>
        <w:smartTag w:uri="urn:schemas-microsoft-com:office:smarttags" w:element="PlaceName">
          <w:r w:rsidRPr="00371808">
            <w:rPr>
              <w:b/>
            </w:rPr>
            <w:t>ANOKA</w:t>
          </w:r>
        </w:smartTag>
      </w:smartTag>
      <w:r w:rsidRPr="00371808">
        <w:rPr>
          <w:b/>
        </w:rPr>
        <w:tab/>
        <w:t>TENTH JUDICIAL DISTRICT</w:t>
      </w:r>
    </w:p>
    <w:p w:rsidR="00133231" w:rsidRPr="00371808" w:rsidRDefault="00133231" w:rsidP="00133231">
      <w:pPr>
        <w:pBdr>
          <w:bottom w:val="single" w:sz="4" w:space="1" w:color="auto"/>
        </w:pBdr>
        <w:tabs>
          <w:tab w:val="right" w:pos="9360"/>
        </w:tabs>
        <w:jc w:val="both"/>
        <w:rPr>
          <w:u w:val="single"/>
        </w:rPr>
      </w:pPr>
    </w:p>
    <w:p w:rsidR="00133231" w:rsidRDefault="00133231" w:rsidP="00133231">
      <w:pPr>
        <w:tabs>
          <w:tab w:val="left" w:pos="-1440"/>
          <w:tab w:val="left" w:pos="-720"/>
          <w:tab w:val="left" w:pos="720"/>
          <w:tab w:val="right" w:pos="4089"/>
          <w:tab w:val="left" w:pos="5040"/>
          <w:tab w:val="right" w:pos="9270"/>
          <w:tab w:val="right" w:pos="10260"/>
        </w:tabs>
        <w:spacing w:after="120"/>
        <w:jc w:val="both"/>
      </w:pPr>
    </w:p>
    <w:p w:rsidR="00133231" w:rsidRPr="00371808" w:rsidRDefault="00133231" w:rsidP="00133231">
      <w:pPr>
        <w:tabs>
          <w:tab w:val="left" w:pos="3240"/>
          <w:tab w:val="right" w:pos="9360"/>
        </w:tabs>
        <w:spacing w:after="120"/>
        <w:jc w:val="both"/>
      </w:pPr>
      <w:r w:rsidRPr="00371808">
        <w:t>In Re the Marriage of:</w:t>
      </w:r>
    </w:p>
    <w:p w:rsidR="00133231" w:rsidRPr="00371808" w:rsidRDefault="00133231" w:rsidP="00133231">
      <w:pPr>
        <w:tabs>
          <w:tab w:val="left" w:pos="3240"/>
          <w:tab w:val="right" w:pos="9360"/>
        </w:tabs>
      </w:pPr>
      <w:r w:rsidRPr="00371808">
        <w:t>___________________________,</w:t>
      </w:r>
      <w:r w:rsidRPr="00371808">
        <w:tab/>
      </w:r>
      <w:r w:rsidRPr="00371808">
        <w:tab/>
      </w:r>
      <w:r>
        <w:tab/>
      </w:r>
      <w:r>
        <w:tab/>
      </w:r>
      <w:r>
        <w:tab/>
      </w:r>
      <w:r w:rsidRPr="00371808">
        <w:rPr>
          <w:b/>
        </w:rPr>
        <w:t>INITIAL CASE MANAGEMENT</w:t>
      </w:r>
    </w:p>
    <w:p w:rsidR="00133231" w:rsidRPr="00371808" w:rsidRDefault="00133231" w:rsidP="00133231">
      <w:pPr>
        <w:tabs>
          <w:tab w:val="left" w:pos="3240"/>
          <w:tab w:val="right" w:pos="9360"/>
        </w:tabs>
        <w:ind w:firstLine="720"/>
        <w:jc w:val="both"/>
      </w:pPr>
      <w:r w:rsidRPr="00371808">
        <w:tab/>
        <w:t>Petitioner,</w:t>
      </w:r>
      <w:r w:rsidRPr="00371808">
        <w:rPr>
          <w:b/>
        </w:rPr>
        <w:t xml:space="preserve"> </w:t>
      </w:r>
      <w:r w:rsidRPr="00371808">
        <w:rPr>
          <w:b/>
        </w:rPr>
        <w:tab/>
        <w:t xml:space="preserve">CONFERENCE ORDER FOR ENE, </w:t>
      </w:r>
    </w:p>
    <w:p w:rsidR="00133231" w:rsidRPr="00371808" w:rsidRDefault="00133231" w:rsidP="00133231">
      <w:pPr>
        <w:tabs>
          <w:tab w:val="left" w:pos="3240"/>
          <w:tab w:val="right" w:pos="9360"/>
        </w:tabs>
        <w:spacing w:after="120"/>
        <w:ind w:firstLine="720"/>
        <w:jc w:val="both"/>
      </w:pPr>
      <w:proofErr w:type="gramStart"/>
      <w:r>
        <w:t>and</w:t>
      </w:r>
      <w:proofErr w:type="gramEnd"/>
      <w:r w:rsidRPr="00371808">
        <w:rPr>
          <w:b/>
        </w:rPr>
        <w:tab/>
      </w:r>
      <w:r>
        <w:rPr>
          <w:b/>
        </w:rPr>
        <w:tab/>
      </w:r>
      <w:r w:rsidRPr="00371808">
        <w:rPr>
          <w:b/>
        </w:rPr>
        <w:t>STIPULATION AND TEMPORARY ORDER</w:t>
      </w:r>
      <w:r w:rsidR="00C02AFD">
        <w:rPr>
          <w:b/>
        </w:rPr>
        <w:t xml:space="preserve"> (Appendix X)</w:t>
      </w:r>
    </w:p>
    <w:p w:rsidR="00133231" w:rsidRPr="00371808" w:rsidRDefault="00133231" w:rsidP="00133231">
      <w:pPr>
        <w:tabs>
          <w:tab w:val="left" w:pos="3240"/>
          <w:tab w:val="right" w:pos="9360"/>
        </w:tabs>
        <w:jc w:val="both"/>
      </w:pPr>
      <w:r w:rsidRPr="00371808">
        <w:t>___________________________,</w:t>
      </w:r>
      <w:r w:rsidRPr="00371808">
        <w:tab/>
      </w:r>
    </w:p>
    <w:p w:rsidR="00133231" w:rsidRDefault="00133231" w:rsidP="00133231">
      <w:pPr>
        <w:tabs>
          <w:tab w:val="left" w:pos="3240"/>
          <w:tab w:val="right" w:pos="9360"/>
        </w:tabs>
        <w:spacing w:after="120"/>
        <w:jc w:val="both"/>
      </w:pPr>
      <w:r>
        <w:tab/>
      </w:r>
      <w:r>
        <w:tab/>
      </w:r>
      <w:r w:rsidRPr="00371808">
        <w:t>Court File No.:  _________________</w:t>
      </w:r>
    </w:p>
    <w:p w:rsidR="00133231" w:rsidRPr="003A264F" w:rsidRDefault="00133231" w:rsidP="00133231">
      <w:pPr>
        <w:tabs>
          <w:tab w:val="left" w:pos="3240"/>
          <w:tab w:val="right" w:pos="9360"/>
        </w:tabs>
        <w:spacing w:after="120"/>
        <w:ind w:firstLine="720"/>
        <w:jc w:val="both"/>
      </w:pPr>
      <w:r w:rsidRPr="00371808">
        <w:tab/>
      </w:r>
      <w:proofErr w:type="gramStart"/>
      <w:r w:rsidRPr="00371808">
        <w:t>Respondent.</w:t>
      </w:r>
      <w:proofErr w:type="gramEnd"/>
      <w:r w:rsidRPr="00371808">
        <w:t xml:space="preserve"> </w:t>
      </w:r>
      <w:r w:rsidRPr="00371808">
        <w:tab/>
      </w:r>
    </w:p>
    <w:p w:rsidR="00133231" w:rsidRPr="00371808" w:rsidRDefault="00133231" w:rsidP="00133231">
      <w:pPr>
        <w:pBdr>
          <w:bottom w:val="single" w:sz="4" w:space="1" w:color="auto"/>
        </w:pBdr>
        <w:tabs>
          <w:tab w:val="right" w:pos="10260"/>
        </w:tabs>
      </w:pPr>
    </w:p>
    <w:p w:rsidR="00133231" w:rsidRPr="003A264F" w:rsidRDefault="00133231" w:rsidP="00133231">
      <w:pPr>
        <w:spacing w:after="240"/>
        <w:jc w:val="both"/>
        <w:rPr>
          <w:sz w:val="16"/>
          <w:szCs w:val="16"/>
        </w:rPr>
      </w:pPr>
    </w:p>
    <w:p w:rsidR="00133231" w:rsidRPr="00371808" w:rsidRDefault="00133231" w:rsidP="00133231">
      <w:pPr>
        <w:spacing w:after="240"/>
        <w:jc w:val="both"/>
      </w:pPr>
      <w:r w:rsidRPr="00371808">
        <w:tab/>
        <w:t>The above-entitled matter, blocked to the Honorable _____________________, came before the Honorable __________________________, Judge of District Court, on _______________________, pursuant to a Notice and Order Setting Initial Case Management Conference</w:t>
      </w:r>
      <w:r>
        <w:t xml:space="preserve">. </w:t>
      </w:r>
      <w:r w:rsidRPr="00371808">
        <w:t>Appearances were as follows:</w:t>
      </w:r>
    </w:p>
    <w:p w:rsidR="00133231" w:rsidRPr="008A278C" w:rsidRDefault="002D27CB" w:rsidP="00133231">
      <w:pPr>
        <w:jc w:val="both"/>
      </w:pPr>
      <w:r w:rsidRPr="008A278C">
        <w:fldChar w:fldCharType="begin">
          <w:ffData>
            <w:name w:val="Check50"/>
            <w:enabled/>
            <w:calcOnExit w:val="0"/>
            <w:checkBox>
              <w:sizeAuto/>
              <w:default w:val="0"/>
            </w:checkBox>
          </w:ffData>
        </w:fldChar>
      </w:r>
      <w:r w:rsidR="00133231" w:rsidRPr="008A278C">
        <w:instrText xml:space="preserve"> FORMCHECKBOX </w:instrText>
      </w:r>
      <w:r w:rsidRPr="008A278C">
        <w:fldChar w:fldCharType="end"/>
      </w:r>
      <w:r w:rsidR="00133231" w:rsidRPr="008A278C">
        <w:t xml:space="preserve">  Petitioner</w:t>
      </w:r>
      <w:r w:rsidR="00133231" w:rsidRPr="008A278C">
        <w:tab/>
      </w:r>
      <w:r w:rsidR="00133231" w:rsidRPr="008A278C">
        <w:tab/>
      </w:r>
      <w:r w:rsidR="00133231" w:rsidRPr="008A278C">
        <w:tab/>
      </w:r>
      <w:r w:rsidR="00133231" w:rsidRPr="008A278C">
        <w:tab/>
      </w:r>
      <w:r w:rsidRPr="008A278C">
        <w:fldChar w:fldCharType="begin">
          <w:ffData>
            <w:name w:val="Check52"/>
            <w:enabled/>
            <w:calcOnExit w:val="0"/>
            <w:checkBox>
              <w:sizeAuto/>
              <w:default w:val="0"/>
            </w:checkBox>
          </w:ffData>
        </w:fldChar>
      </w:r>
      <w:r w:rsidR="00133231" w:rsidRPr="008A278C">
        <w:instrText xml:space="preserve"> FORMCHECKBOX </w:instrText>
      </w:r>
      <w:r w:rsidRPr="008A278C">
        <w:fldChar w:fldCharType="end"/>
      </w:r>
      <w:r w:rsidR="00133231" w:rsidRPr="008A278C">
        <w:t xml:space="preserve"> ______________________, Attorney for Petitioner</w:t>
      </w:r>
    </w:p>
    <w:p w:rsidR="00133231" w:rsidRPr="008A278C" w:rsidRDefault="002D27CB" w:rsidP="00133231">
      <w:pPr>
        <w:jc w:val="both"/>
      </w:pPr>
      <w:r w:rsidRPr="008A278C">
        <w:fldChar w:fldCharType="begin">
          <w:ffData>
            <w:name w:val="Check51"/>
            <w:enabled/>
            <w:calcOnExit w:val="0"/>
            <w:checkBox>
              <w:sizeAuto/>
              <w:default w:val="0"/>
            </w:checkBox>
          </w:ffData>
        </w:fldChar>
      </w:r>
      <w:r w:rsidR="00133231" w:rsidRPr="008A278C">
        <w:instrText xml:space="preserve"> FORMCHECKBOX </w:instrText>
      </w:r>
      <w:r w:rsidRPr="008A278C">
        <w:fldChar w:fldCharType="end"/>
      </w:r>
      <w:r w:rsidR="00133231" w:rsidRPr="008A278C">
        <w:t xml:space="preserve">  Respondent</w:t>
      </w:r>
      <w:r w:rsidR="00133231" w:rsidRPr="008A278C">
        <w:tab/>
      </w:r>
      <w:r w:rsidR="00133231" w:rsidRPr="008A278C">
        <w:tab/>
      </w:r>
      <w:r w:rsidR="00133231" w:rsidRPr="008A278C">
        <w:tab/>
      </w:r>
      <w:r w:rsidRPr="008A278C">
        <w:fldChar w:fldCharType="begin">
          <w:ffData>
            <w:name w:val="Check53"/>
            <w:enabled/>
            <w:calcOnExit w:val="0"/>
            <w:checkBox>
              <w:sizeAuto/>
              <w:default w:val="0"/>
            </w:checkBox>
          </w:ffData>
        </w:fldChar>
      </w:r>
      <w:r w:rsidR="00133231" w:rsidRPr="008A278C">
        <w:instrText xml:space="preserve"> FORMCHECKBOX </w:instrText>
      </w:r>
      <w:r w:rsidRPr="008A278C">
        <w:fldChar w:fldCharType="end"/>
      </w:r>
      <w:r w:rsidR="00133231" w:rsidRPr="008A278C">
        <w:t xml:space="preserve"> ______________________, Attorney for Respondent</w:t>
      </w:r>
    </w:p>
    <w:p w:rsidR="00133231" w:rsidRDefault="002D27CB" w:rsidP="00133231">
      <w:pPr>
        <w:jc w:val="both"/>
      </w:pPr>
      <w:r w:rsidRPr="008A278C">
        <w:fldChar w:fldCharType="begin">
          <w:ffData>
            <w:name w:val="Check54"/>
            <w:enabled/>
            <w:calcOnExit w:val="0"/>
            <w:checkBox>
              <w:sizeAuto/>
              <w:default w:val="0"/>
            </w:checkBox>
          </w:ffData>
        </w:fldChar>
      </w:r>
      <w:r w:rsidR="00133231" w:rsidRPr="008A278C">
        <w:instrText xml:space="preserve"> FORMCHECKBOX </w:instrText>
      </w:r>
      <w:r w:rsidRPr="008A278C">
        <w:fldChar w:fldCharType="end"/>
      </w:r>
      <w:r w:rsidR="00133231" w:rsidRPr="008A278C">
        <w:t xml:space="preserve">  __________________________</w:t>
      </w:r>
      <w:r w:rsidR="00133231" w:rsidRPr="008A278C">
        <w:tab/>
      </w:r>
      <w:r w:rsidRPr="008A278C">
        <w:fldChar w:fldCharType="begin">
          <w:ffData>
            <w:name w:val="Check55"/>
            <w:enabled/>
            <w:calcOnExit w:val="0"/>
            <w:checkBox>
              <w:sizeAuto/>
              <w:default w:val="0"/>
            </w:checkBox>
          </w:ffData>
        </w:fldChar>
      </w:r>
      <w:r w:rsidR="00133231" w:rsidRPr="008A278C">
        <w:instrText xml:space="preserve"> FORMCHECKBOX </w:instrText>
      </w:r>
      <w:r w:rsidRPr="008A278C">
        <w:fldChar w:fldCharType="end"/>
      </w:r>
      <w:r w:rsidR="00133231" w:rsidRPr="008A278C">
        <w:t xml:space="preserve"> ______________________</w:t>
      </w:r>
    </w:p>
    <w:p w:rsidR="00133231" w:rsidRDefault="00133231" w:rsidP="00133231">
      <w:pPr>
        <w:jc w:val="both"/>
      </w:pPr>
    </w:p>
    <w:p w:rsidR="00133231" w:rsidRPr="00371808" w:rsidRDefault="00133231" w:rsidP="00133231">
      <w:pPr>
        <w:ind w:firstLine="720"/>
        <w:jc w:val="both"/>
      </w:pPr>
      <w:r>
        <w:t xml:space="preserve">There    </w:t>
      </w:r>
      <w:r w:rsidRPr="00371808">
        <w:t>is / is not    currently a court order prohibiting contact between the parties in place.</w:t>
      </w:r>
    </w:p>
    <w:p w:rsidR="00133231" w:rsidRDefault="00133231" w:rsidP="00133231">
      <w:pPr>
        <w:jc w:val="both"/>
      </w:pPr>
    </w:p>
    <w:p w:rsidR="00133231" w:rsidRPr="00371808" w:rsidRDefault="00133231" w:rsidP="00133231">
      <w:pPr>
        <w:ind w:firstLine="720"/>
        <w:jc w:val="both"/>
      </w:pPr>
      <w:r w:rsidRPr="00371808">
        <w:t>The Minnesota Supreme Court, by its Order dated April 23, 2004, authorized the Tenth Judicial District to implement early case management programs designed to expedite resolution of litigation and peacefully resolve disputes</w:t>
      </w:r>
      <w:r>
        <w:t xml:space="preserve">. </w:t>
      </w:r>
      <w:r w:rsidRPr="00371808">
        <w:t>The Tenth Judicial District has implemented a voluntary program involving Early Neutral Evaluation consistent with the Minnesota Supreme Court’s Order.</w:t>
      </w:r>
    </w:p>
    <w:p w:rsidR="00133231" w:rsidRDefault="00133231" w:rsidP="00133231">
      <w:pPr>
        <w:jc w:val="both"/>
      </w:pPr>
    </w:p>
    <w:p w:rsidR="00133231" w:rsidRPr="00371808" w:rsidRDefault="00133231" w:rsidP="00133231">
      <w:pPr>
        <w:ind w:firstLine="720"/>
        <w:jc w:val="both"/>
      </w:pPr>
      <w:r w:rsidRPr="00371808">
        <w:lastRenderedPageBreak/>
        <w:t>The court, upon reviewing the files and proceedings herein and upon hearing any agreement reached by the parties, does hereby make the following:</w:t>
      </w:r>
    </w:p>
    <w:p w:rsidR="00133231" w:rsidRPr="00371808" w:rsidRDefault="00133231" w:rsidP="00133231">
      <w:pPr>
        <w:jc w:val="both"/>
      </w:pPr>
    </w:p>
    <w:p w:rsidR="00133231" w:rsidRPr="00371808" w:rsidRDefault="00133231" w:rsidP="00133231">
      <w:pPr>
        <w:pStyle w:val="Heading1"/>
        <w:spacing w:line="200" w:lineRule="exact"/>
        <w:rPr>
          <w:szCs w:val="22"/>
          <w:u w:val="single"/>
        </w:rPr>
      </w:pPr>
      <w:r w:rsidRPr="00371808">
        <w:rPr>
          <w:szCs w:val="22"/>
          <w:u w:val="single"/>
        </w:rPr>
        <w:t>ORDER</w:t>
      </w:r>
    </w:p>
    <w:p w:rsidR="00133231" w:rsidRPr="00371808" w:rsidRDefault="00133231" w:rsidP="00133231">
      <w:pPr>
        <w:jc w:val="both"/>
      </w:pPr>
      <w:r w:rsidRPr="00371808">
        <w:t>IT IS SO ORDERED:</w:t>
      </w:r>
    </w:p>
    <w:p w:rsidR="00133231" w:rsidRPr="00371808" w:rsidRDefault="00133231" w:rsidP="00133231">
      <w:pPr>
        <w:jc w:val="both"/>
      </w:pPr>
    </w:p>
    <w:p w:rsidR="00133231" w:rsidRDefault="002D27CB" w:rsidP="00133231">
      <w:pPr>
        <w:tabs>
          <w:tab w:val="left" w:pos="360"/>
        </w:tabs>
        <w:ind w:left="720" w:hanging="720"/>
        <w:jc w:val="both"/>
      </w:pPr>
      <w:r w:rsidRPr="00371808">
        <w:fldChar w:fldCharType="begin">
          <w:ffData>
            <w:name w:val="Check31"/>
            <w:enabled/>
            <w:calcOnExit w:val="0"/>
            <w:checkBox>
              <w:sizeAuto/>
              <w:default w:val="0"/>
            </w:checkBox>
          </w:ffData>
        </w:fldChar>
      </w:r>
      <w:r w:rsidR="00133231" w:rsidRPr="00371808">
        <w:instrText xml:space="preserve"> FORMCHECKBOX </w:instrText>
      </w:r>
      <w:r w:rsidRPr="00371808">
        <w:fldChar w:fldCharType="end"/>
      </w:r>
      <w:r w:rsidR="00133231">
        <w:tab/>
        <w:t>1.</w:t>
      </w:r>
      <w:r w:rsidR="00133231" w:rsidRPr="00371808">
        <w:tab/>
        <w:t xml:space="preserve">The parties shall submit to Custody and Parenting Time Early Neutral Evaluation (CPENE) with ________________________________________________(name and telephone) and _______________________________________________________(name and telephone), the custody and parenting time neutral evaluators, on ____________________________(date), at _______________(time), at____________________________________________ (location) to evaluate the following issues:  </w:t>
      </w:r>
    </w:p>
    <w:p w:rsidR="00133231" w:rsidRPr="00371808" w:rsidRDefault="00133231" w:rsidP="00133231">
      <w:pPr>
        <w:tabs>
          <w:tab w:val="left" w:pos="360"/>
        </w:tabs>
        <w:ind w:left="720" w:hanging="720"/>
        <w:jc w:val="both"/>
      </w:pPr>
      <w:r>
        <w:tab/>
      </w:r>
      <w:r>
        <w:tab/>
      </w:r>
      <w:r w:rsidR="002D27CB" w:rsidRPr="00371808">
        <w:fldChar w:fldCharType="begin">
          <w:ffData>
            <w:name w:val="Check40"/>
            <w:enabled/>
            <w:calcOnExit w:val="0"/>
            <w:checkBox>
              <w:sizeAuto/>
              <w:default w:val="0"/>
            </w:checkBox>
          </w:ffData>
        </w:fldChar>
      </w:r>
      <w:r w:rsidRPr="00371808">
        <w:instrText xml:space="preserve"> FORMCHECKBOX </w:instrText>
      </w:r>
      <w:r w:rsidR="002D27CB" w:rsidRPr="00371808">
        <w:fldChar w:fldCharType="end"/>
      </w:r>
      <w:r>
        <w:tab/>
      </w:r>
      <w:r w:rsidRPr="00371808">
        <w:t>a</w:t>
      </w:r>
      <w:r>
        <w:t>.</w:t>
      </w:r>
      <w:r>
        <w:tab/>
      </w:r>
      <w:r w:rsidRPr="00371808">
        <w:t>Legal custody</w:t>
      </w:r>
    </w:p>
    <w:p w:rsidR="00133231" w:rsidRPr="00371808" w:rsidRDefault="00133231" w:rsidP="00133231">
      <w:pPr>
        <w:jc w:val="both"/>
      </w:pPr>
      <w:r w:rsidRPr="00371808">
        <w:tab/>
      </w:r>
      <w:r w:rsidR="002D27CB" w:rsidRPr="00371808">
        <w:fldChar w:fldCharType="begin">
          <w:ffData>
            <w:name w:val="Check41"/>
            <w:enabled/>
            <w:calcOnExit w:val="0"/>
            <w:checkBox>
              <w:sizeAuto/>
              <w:default w:val="0"/>
            </w:checkBox>
          </w:ffData>
        </w:fldChar>
      </w:r>
      <w:r w:rsidRPr="00371808">
        <w:instrText xml:space="preserve"> FORMCHECKBOX </w:instrText>
      </w:r>
      <w:r w:rsidR="002D27CB" w:rsidRPr="00371808">
        <w:fldChar w:fldCharType="end"/>
      </w:r>
      <w:r>
        <w:tab/>
      </w:r>
      <w:r w:rsidRPr="00371808">
        <w:t>b</w:t>
      </w:r>
      <w:r>
        <w:t>.</w:t>
      </w:r>
      <w:r>
        <w:tab/>
      </w:r>
      <w:r w:rsidRPr="00371808">
        <w:t>Physical custody</w:t>
      </w:r>
    </w:p>
    <w:p w:rsidR="00133231" w:rsidRPr="00371808" w:rsidRDefault="00133231" w:rsidP="00133231">
      <w:pPr>
        <w:jc w:val="both"/>
      </w:pPr>
      <w:r w:rsidRPr="00371808">
        <w:tab/>
      </w:r>
      <w:r w:rsidR="002D27CB" w:rsidRPr="00371808">
        <w:fldChar w:fldCharType="begin">
          <w:ffData>
            <w:name w:val="Check42"/>
            <w:enabled/>
            <w:calcOnExit w:val="0"/>
            <w:checkBox>
              <w:sizeAuto/>
              <w:default w:val="0"/>
            </w:checkBox>
          </w:ffData>
        </w:fldChar>
      </w:r>
      <w:r w:rsidRPr="00371808">
        <w:instrText xml:space="preserve"> FORMCHECKBOX </w:instrText>
      </w:r>
      <w:r w:rsidR="002D27CB" w:rsidRPr="00371808">
        <w:fldChar w:fldCharType="end"/>
      </w:r>
      <w:r>
        <w:tab/>
      </w:r>
      <w:r w:rsidRPr="00371808">
        <w:t>c</w:t>
      </w:r>
      <w:r>
        <w:t>.</w:t>
      </w:r>
      <w:r>
        <w:tab/>
      </w:r>
      <w:r w:rsidRPr="00371808">
        <w:t>Parenting Time</w:t>
      </w:r>
    </w:p>
    <w:p w:rsidR="00133231" w:rsidRPr="00A247B8" w:rsidRDefault="00133231" w:rsidP="00133231">
      <w:pPr>
        <w:jc w:val="both"/>
        <w:rPr>
          <w:u w:val="single"/>
        </w:rPr>
      </w:pPr>
      <w:r w:rsidRPr="00371808">
        <w:tab/>
      </w:r>
      <w:r w:rsidR="002D27CB" w:rsidRPr="00371808">
        <w:fldChar w:fldCharType="begin">
          <w:ffData>
            <w:name w:val="Check43"/>
            <w:enabled/>
            <w:calcOnExit w:val="0"/>
            <w:checkBox>
              <w:sizeAuto/>
              <w:default w:val="0"/>
            </w:checkBox>
          </w:ffData>
        </w:fldChar>
      </w:r>
      <w:r w:rsidRPr="00371808">
        <w:instrText xml:space="preserve"> FORMCHECKBOX </w:instrText>
      </w:r>
      <w:r w:rsidR="002D27CB" w:rsidRPr="00371808">
        <w:fldChar w:fldCharType="end"/>
      </w:r>
      <w:r>
        <w:tab/>
      </w:r>
      <w:r w:rsidRPr="00371808">
        <w:t>d</w:t>
      </w:r>
      <w:r>
        <w:t>.</w:t>
      </w:r>
      <w:r>
        <w:tab/>
      </w:r>
      <w:r w:rsidRPr="00371808">
        <w:t>Other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3231" w:rsidRPr="00A247B8" w:rsidRDefault="00133231" w:rsidP="00133231">
      <w:pPr>
        <w:jc w:val="both"/>
        <w:rPr>
          <w:u w:val="single"/>
        </w:rPr>
      </w:pPr>
      <w:r w:rsidRPr="00371808">
        <w:tab/>
      </w:r>
      <w:r w:rsidR="002D27CB" w:rsidRPr="00371808">
        <w:fldChar w:fldCharType="begin">
          <w:ffData>
            <w:name w:val="Check44"/>
            <w:enabled/>
            <w:calcOnExit w:val="0"/>
            <w:checkBox>
              <w:sizeAuto/>
              <w:default w:val="0"/>
            </w:checkBox>
          </w:ffData>
        </w:fldChar>
      </w:r>
      <w:r w:rsidRPr="00371808">
        <w:instrText xml:space="preserve"> FORMCHECKBOX </w:instrText>
      </w:r>
      <w:r w:rsidR="002D27CB" w:rsidRPr="00371808">
        <w:fldChar w:fldCharType="end"/>
      </w:r>
      <w:r>
        <w:tab/>
      </w:r>
      <w:r w:rsidRPr="00371808">
        <w:t>e</w:t>
      </w:r>
      <w:r>
        <w:t>.</w:t>
      </w:r>
      <w:r>
        <w:tab/>
      </w:r>
      <w:r w:rsidRPr="00371808">
        <w:t>Other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33231" w:rsidRDefault="00133231" w:rsidP="00133231">
      <w:pPr>
        <w:jc w:val="both"/>
      </w:pPr>
    </w:p>
    <w:p w:rsidR="00133231" w:rsidRPr="00371808" w:rsidRDefault="002D27CB" w:rsidP="00133231">
      <w:pPr>
        <w:tabs>
          <w:tab w:val="left" w:pos="360"/>
        </w:tabs>
        <w:ind w:left="720" w:hanging="720"/>
        <w:jc w:val="both"/>
      </w:pPr>
      <w:r w:rsidRPr="00371808">
        <w:fldChar w:fldCharType="begin">
          <w:ffData>
            <w:name w:val="Check31"/>
            <w:enabled/>
            <w:calcOnExit w:val="0"/>
            <w:checkBox>
              <w:sizeAuto/>
              <w:default w:val="0"/>
            </w:checkBox>
          </w:ffData>
        </w:fldChar>
      </w:r>
      <w:r w:rsidR="00133231" w:rsidRPr="00371808">
        <w:instrText xml:space="preserve"> FORMCHECKBOX </w:instrText>
      </w:r>
      <w:r w:rsidRPr="00371808">
        <w:fldChar w:fldCharType="end"/>
      </w:r>
      <w:r w:rsidR="00133231" w:rsidRPr="00371808">
        <w:tab/>
      </w:r>
      <w:r w:rsidR="00133231">
        <w:t>2.</w:t>
      </w:r>
      <w:r w:rsidR="00133231" w:rsidRPr="00371808">
        <w:tab/>
        <w:t>The parties shall submit to Financial Early Neutral Evaluation (FENE) with ____________________________________________________________</w:t>
      </w:r>
      <w:r w:rsidR="00133231">
        <w:t xml:space="preserve"> </w:t>
      </w:r>
      <w:r w:rsidR="00133231" w:rsidRPr="00371808">
        <w:t>(name and telephone), a financial neutral evaluator, on ______________________</w:t>
      </w:r>
      <w:proofErr w:type="gramStart"/>
      <w:r w:rsidR="00133231" w:rsidRPr="00371808">
        <w:t>_(</w:t>
      </w:r>
      <w:proofErr w:type="gramEnd"/>
      <w:r w:rsidR="00133231" w:rsidRPr="00371808">
        <w:t xml:space="preserve">date), at ________________(time), at ___________________________________________________________________(location) to evaluate the following issues:  </w:t>
      </w:r>
    </w:p>
    <w:p w:rsidR="00133231" w:rsidRPr="00371808" w:rsidRDefault="00133231" w:rsidP="00133231">
      <w:pPr>
        <w:jc w:val="both"/>
      </w:pPr>
      <w:r w:rsidRPr="00371808">
        <w:tab/>
      </w:r>
      <w:r w:rsidR="002D27CB" w:rsidRPr="00371808">
        <w:fldChar w:fldCharType="begin">
          <w:ffData>
            <w:name w:val="Check40"/>
            <w:enabled/>
            <w:calcOnExit w:val="0"/>
            <w:checkBox>
              <w:sizeAuto/>
              <w:default w:val="0"/>
            </w:checkBox>
          </w:ffData>
        </w:fldChar>
      </w:r>
      <w:r w:rsidRPr="00371808">
        <w:instrText xml:space="preserve"> FORMCHECKBOX </w:instrText>
      </w:r>
      <w:r w:rsidR="002D27CB" w:rsidRPr="00371808">
        <w:fldChar w:fldCharType="end"/>
      </w:r>
      <w:r>
        <w:tab/>
      </w:r>
      <w:r w:rsidRPr="00371808">
        <w:t>a</w:t>
      </w:r>
      <w:r>
        <w:t>.</w:t>
      </w:r>
      <w:r>
        <w:tab/>
      </w:r>
      <w:r w:rsidRPr="00371808">
        <w:t>Child support</w:t>
      </w:r>
    </w:p>
    <w:p w:rsidR="00133231" w:rsidRPr="00371808" w:rsidRDefault="00133231" w:rsidP="00133231">
      <w:pPr>
        <w:jc w:val="both"/>
      </w:pPr>
      <w:r w:rsidRPr="00371808">
        <w:tab/>
      </w:r>
      <w:r w:rsidR="002D27CB" w:rsidRPr="00371808">
        <w:fldChar w:fldCharType="begin">
          <w:ffData>
            <w:name w:val="Check41"/>
            <w:enabled/>
            <w:calcOnExit w:val="0"/>
            <w:checkBox>
              <w:sizeAuto/>
              <w:default w:val="0"/>
            </w:checkBox>
          </w:ffData>
        </w:fldChar>
      </w:r>
      <w:r w:rsidRPr="00371808">
        <w:instrText xml:space="preserve"> FORMCHECKBOX </w:instrText>
      </w:r>
      <w:r w:rsidR="002D27CB" w:rsidRPr="00371808">
        <w:fldChar w:fldCharType="end"/>
      </w:r>
      <w:r>
        <w:tab/>
      </w:r>
      <w:r w:rsidRPr="00371808">
        <w:t>b</w:t>
      </w:r>
      <w:r>
        <w:t>.</w:t>
      </w:r>
      <w:r>
        <w:tab/>
      </w:r>
      <w:r w:rsidRPr="00371808">
        <w:t>Spousal maintenance</w:t>
      </w:r>
    </w:p>
    <w:p w:rsidR="00133231" w:rsidRPr="00371808" w:rsidRDefault="00133231" w:rsidP="00133231">
      <w:pPr>
        <w:jc w:val="both"/>
      </w:pPr>
      <w:r w:rsidRPr="00371808">
        <w:tab/>
      </w:r>
      <w:r w:rsidR="002D27CB" w:rsidRPr="00371808">
        <w:fldChar w:fldCharType="begin">
          <w:ffData>
            <w:name w:val="Check44"/>
            <w:enabled/>
            <w:calcOnExit w:val="0"/>
            <w:checkBox>
              <w:sizeAuto/>
              <w:default w:val="0"/>
            </w:checkBox>
          </w:ffData>
        </w:fldChar>
      </w:r>
      <w:r w:rsidRPr="00371808">
        <w:instrText xml:space="preserve"> FORMCHECKBOX </w:instrText>
      </w:r>
      <w:r w:rsidR="002D27CB" w:rsidRPr="00371808">
        <w:fldChar w:fldCharType="end"/>
      </w:r>
      <w:r>
        <w:tab/>
      </w:r>
      <w:r w:rsidRPr="00371808">
        <w:t>c</w:t>
      </w:r>
      <w:r>
        <w:t>.</w:t>
      </w:r>
      <w:r>
        <w:tab/>
      </w:r>
      <w:r w:rsidRPr="00371808">
        <w:t>Qualified and non-qualified plan assets</w:t>
      </w:r>
    </w:p>
    <w:p w:rsidR="00133231" w:rsidRPr="00371808" w:rsidRDefault="00133231" w:rsidP="00133231">
      <w:pPr>
        <w:jc w:val="both"/>
      </w:pPr>
      <w:r w:rsidRPr="00371808">
        <w:tab/>
      </w:r>
      <w:r w:rsidR="002D27CB" w:rsidRPr="00371808">
        <w:fldChar w:fldCharType="begin">
          <w:ffData>
            <w:name w:val="Check61"/>
            <w:enabled/>
            <w:calcOnExit w:val="0"/>
            <w:checkBox>
              <w:sizeAuto/>
              <w:default w:val="0"/>
            </w:checkBox>
          </w:ffData>
        </w:fldChar>
      </w:r>
      <w:r w:rsidRPr="00371808">
        <w:instrText xml:space="preserve"> FORMCHECKBOX </w:instrText>
      </w:r>
      <w:r w:rsidR="002D27CB" w:rsidRPr="00371808">
        <w:fldChar w:fldCharType="end"/>
      </w:r>
      <w:r>
        <w:tab/>
      </w:r>
      <w:r w:rsidRPr="00371808">
        <w:t>d</w:t>
      </w:r>
      <w:r>
        <w:t>.</w:t>
      </w:r>
      <w:r>
        <w:tab/>
      </w:r>
      <w:proofErr w:type="spellStart"/>
      <w:r w:rsidRPr="00371808">
        <w:t>Antenuptial</w:t>
      </w:r>
      <w:proofErr w:type="spellEnd"/>
      <w:r w:rsidRPr="00371808">
        <w:t xml:space="preserve"> agreement</w:t>
      </w:r>
    </w:p>
    <w:p w:rsidR="00133231" w:rsidRPr="00371808" w:rsidRDefault="00133231" w:rsidP="00133231">
      <w:pPr>
        <w:jc w:val="both"/>
      </w:pPr>
      <w:r w:rsidRPr="00371808">
        <w:tab/>
      </w:r>
      <w:r w:rsidR="002D27CB" w:rsidRPr="00371808">
        <w:fldChar w:fldCharType="begin">
          <w:ffData>
            <w:name w:val="Check62"/>
            <w:enabled/>
            <w:calcOnExit w:val="0"/>
            <w:checkBox>
              <w:sizeAuto/>
              <w:default w:val="0"/>
            </w:checkBox>
          </w:ffData>
        </w:fldChar>
      </w:r>
      <w:r w:rsidRPr="00371808">
        <w:instrText xml:space="preserve"> FORMCHECKBOX </w:instrText>
      </w:r>
      <w:r w:rsidR="002D27CB" w:rsidRPr="00371808">
        <w:fldChar w:fldCharType="end"/>
      </w:r>
      <w:r>
        <w:tab/>
      </w:r>
      <w:r w:rsidRPr="00371808">
        <w:t>e</w:t>
      </w:r>
      <w:r>
        <w:t>.</w:t>
      </w:r>
      <w:r>
        <w:tab/>
      </w:r>
      <w:r w:rsidRPr="00371808">
        <w:t>Property division</w:t>
      </w:r>
    </w:p>
    <w:p w:rsidR="00133231" w:rsidRPr="00371808" w:rsidRDefault="00133231" w:rsidP="00133231">
      <w:pPr>
        <w:jc w:val="both"/>
      </w:pPr>
      <w:r w:rsidRPr="00371808">
        <w:tab/>
      </w:r>
      <w:r w:rsidR="002D27CB" w:rsidRPr="00371808">
        <w:fldChar w:fldCharType="begin">
          <w:ffData>
            <w:name w:val="Check43"/>
            <w:enabled/>
            <w:calcOnExit w:val="0"/>
            <w:checkBox>
              <w:sizeAuto/>
              <w:default w:val="0"/>
            </w:checkBox>
          </w:ffData>
        </w:fldChar>
      </w:r>
      <w:r w:rsidRPr="00371808">
        <w:instrText xml:space="preserve"> FORMCHECKBOX </w:instrText>
      </w:r>
      <w:r w:rsidR="002D27CB" w:rsidRPr="00371808">
        <w:fldChar w:fldCharType="end"/>
      </w:r>
      <w:r>
        <w:tab/>
      </w:r>
      <w:r w:rsidRPr="00371808">
        <w:t>f</w:t>
      </w:r>
      <w:r>
        <w:t>.</w:t>
      </w:r>
      <w:r>
        <w:tab/>
      </w:r>
      <w:r w:rsidRPr="00371808">
        <w:t>Valuation of marital property</w:t>
      </w:r>
    </w:p>
    <w:p w:rsidR="00133231" w:rsidRPr="00371808" w:rsidRDefault="00133231" w:rsidP="00133231">
      <w:pPr>
        <w:jc w:val="both"/>
      </w:pPr>
      <w:r w:rsidRPr="00371808">
        <w:tab/>
      </w:r>
      <w:r w:rsidR="002D27CB" w:rsidRPr="00371808">
        <w:fldChar w:fldCharType="begin">
          <w:ffData>
            <w:name w:val="Check42"/>
            <w:enabled/>
            <w:calcOnExit w:val="0"/>
            <w:checkBox>
              <w:sizeAuto/>
              <w:default w:val="0"/>
            </w:checkBox>
          </w:ffData>
        </w:fldChar>
      </w:r>
      <w:r w:rsidRPr="00371808">
        <w:instrText xml:space="preserve"> FORMCHECKBOX </w:instrText>
      </w:r>
      <w:r w:rsidR="002D27CB" w:rsidRPr="00371808">
        <w:fldChar w:fldCharType="end"/>
      </w:r>
      <w:r>
        <w:tab/>
      </w:r>
      <w:r w:rsidRPr="00371808">
        <w:t>g</w:t>
      </w:r>
      <w:r>
        <w:t>.</w:t>
      </w:r>
      <w:r>
        <w:tab/>
      </w:r>
      <w:r w:rsidRPr="00371808">
        <w:t>Determination of non-marital property</w:t>
      </w:r>
    </w:p>
    <w:p w:rsidR="00133231" w:rsidRPr="00371808" w:rsidRDefault="00133231" w:rsidP="00133231">
      <w:pPr>
        <w:jc w:val="both"/>
      </w:pPr>
      <w:r w:rsidRPr="00371808">
        <w:tab/>
      </w:r>
      <w:r w:rsidR="002D27CB" w:rsidRPr="00371808">
        <w:fldChar w:fldCharType="begin">
          <w:ffData>
            <w:name w:val="Check63"/>
            <w:enabled/>
            <w:calcOnExit w:val="0"/>
            <w:checkBox>
              <w:sizeAuto/>
              <w:default w:val="0"/>
            </w:checkBox>
          </w:ffData>
        </w:fldChar>
      </w:r>
      <w:r w:rsidRPr="00371808">
        <w:instrText xml:space="preserve"> FORMCHECKBOX </w:instrText>
      </w:r>
      <w:r w:rsidR="002D27CB" w:rsidRPr="00371808">
        <w:fldChar w:fldCharType="end"/>
      </w:r>
      <w:r>
        <w:tab/>
      </w:r>
      <w:r w:rsidRPr="00371808">
        <w:t>h</w:t>
      </w:r>
      <w:r>
        <w:t>.</w:t>
      </w:r>
      <w:r>
        <w:tab/>
      </w:r>
      <w:r w:rsidRPr="00371808">
        <w:t>Home occupancy</w:t>
      </w:r>
    </w:p>
    <w:p w:rsidR="00133231" w:rsidRPr="00F40184" w:rsidRDefault="00133231" w:rsidP="00133231">
      <w:pPr>
        <w:jc w:val="both"/>
        <w:rPr>
          <w:u w:val="single"/>
        </w:rPr>
      </w:pPr>
      <w:r w:rsidRPr="00371808">
        <w:lastRenderedPageBreak/>
        <w:tab/>
      </w:r>
      <w:r w:rsidR="002D27CB" w:rsidRPr="00371808">
        <w:fldChar w:fldCharType="begin">
          <w:ffData>
            <w:name w:val="Check59"/>
            <w:enabled/>
            <w:calcOnExit w:val="0"/>
            <w:checkBox>
              <w:sizeAuto/>
              <w:default w:val="0"/>
            </w:checkBox>
          </w:ffData>
        </w:fldChar>
      </w:r>
      <w:r w:rsidRPr="00371808">
        <w:instrText xml:space="preserve"> FORMCHECKBOX </w:instrText>
      </w:r>
      <w:r w:rsidR="002D27CB" w:rsidRPr="00371808">
        <w:fldChar w:fldCharType="end"/>
      </w:r>
      <w:r>
        <w:tab/>
      </w:r>
      <w:proofErr w:type="spellStart"/>
      <w:r w:rsidRPr="00371808">
        <w:t>i</w:t>
      </w:r>
      <w:proofErr w:type="spellEnd"/>
      <w:r>
        <w:t>.</w:t>
      </w:r>
      <w:r>
        <w:tab/>
      </w:r>
      <w:r w:rsidRPr="00371808">
        <w:t>Division of d</w:t>
      </w:r>
      <w:r>
        <w:t xml:space="preserve">ebt: </w:t>
      </w:r>
      <w:r>
        <w:rPr>
          <w:u w:val="single"/>
        </w:rPr>
        <w:tab/>
      </w:r>
      <w:r>
        <w:rPr>
          <w:u w:val="single"/>
        </w:rPr>
        <w:tab/>
      </w:r>
      <w:r>
        <w:rPr>
          <w:u w:val="single"/>
        </w:rPr>
        <w:tab/>
      </w:r>
      <w:r>
        <w:rPr>
          <w:u w:val="single"/>
        </w:rPr>
        <w:tab/>
      </w:r>
      <w:r>
        <w:rPr>
          <w:u w:val="single"/>
        </w:rPr>
        <w:tab/>
      </w:r>
      <w:r>
        <w:rPr>
          <w:u w:val="single"/>
        </w:rPr>
        <w:tab/>
      </w:r>
      <w:r>
        <w:rPr>
          <w:u w:val="single"/>
        </w:rPr>
        <w:tab/>
        <w:t>____________</w:t>
      </w:r>
    </w:p>
    <w:p w:rsidR="00133231" w:rsidRPr="00F40184" w:rsidRDefault="00133231" w:rsidP="00133231">
      <w:pPr>
        <w:jc w:val="both"/>
        <w:rPr>
          <w:u w:val="single"/>
        </w:rPr>
      </w:pPr>
      <w:r w:rsidRPr="00371808">
        <w:tab/>
      </w:r>
      <w:r w:rsidR="002D27CB" w:rsidRPr="00371808">
        <w:fldChar w:fldCharType="begin">
          <w:ffData>
            <w:name w:val="Check60"/>
            <w:enabled/>
            <w:calcOnExit w:val="0"/>
            <w:checkBox>
              <w:sizeAuto/>
              <w:default w:val="0"/>
            </w:checkBox>
          </w:ffData>
        </w:fldChar>
      </w:r>
      <w:r w:rsidRPr="00371808">
        <w:instrText xml:space="preserve"> FORMCHECKBOX </w:instrText>
      </w:r>
      <w:r w:rsidR="002D27CB" w:rsidRPr="00371808">
        <w:fldChar w:fldCharType="end"/>
      </w:r>
      <w:r>
        <w:tab/>
      </w:r>
      <w:r w:rsidRPr="00371808">
        <w:t>j</w:t>
      </w:r>
      <w:r>
        <w:t>.</w:t>
      </w:r>
      <w:r>
        <w:tab/>
      </w:r>
      <w:r w:rsidRPr="00371808">
        <w:t>Other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w:t>
      </w:r>
    </w:p>
    <w:p w:rsidR="00133231" w:rsidRPr="00371808" w:rsidRDefault="00133231" w:rsidP="00133231">
      <w:pPr>
        <w:jc w:val="both"/>
      </w:pPr>
    </w:p>
    <w:p w:rsidR="00133231" w:rsidRPr="00371808" w:rsidRDefault="00133231" w:rsidP="00133231">
      <w:pPr>
        <w:jc w:val="both"/>
      </w:pPr>
      <w:r w:rsidRPr="00371808">
        <w:t>The parties shall provide the Financial Early Neutral Evaluator with a copy of the Petition for Dissolution and Answer, if any, and their ICMC Data Sheets plus attachments prior to the initial meeting with the Financial Early Neutral Evaluator</w:t>
      </w:r>
      <w:r>
        <w:t xml:space="preserve">. </w:t>
      </w:r>
    </w:p>
    <w:p w:rsidR="00133231" w:rsidRDefault="00133231" w:rsidP="00133231">
      <w:pPr>
        <w:jc w:val="both"/>
      </w:pPr>
    </w:p>
    <w:p w:rsidR="00133231" w:rsidRPr="00F40184" w:rsidRDefault="002D27CB" w:rsidP="00133231">
      <w:pPr>
        <w:tabs>
          <w:tab w:val="left" w:pos="360"/>
        </w:tabs>
        <w:ind w:left="720" w:hanging="720"/>
        <w:jc w:val="both"/>
        <w:rPr>
          <w:u w:val="single"/>
        </w:rPr>
      </w:pPr>
      <w:r w:rsidRPr="00371808">
        <w:fldChar w:fldCharType="begin">
          <w:ffData>
            <w:name w:val="Check31"/>
            <w:enabled/>
            <w:calcOnExit w:val="0"/>
            <w:checkBox>
              <w:sizeAuto/>
              <w:default w:val="0"/>
            </w:checkBox>
          </w:ffData>
        </w:fldChar>
      </w:r>
      <w:r w:rsidR="00133231" w:rsidRPr="00371808">
        <w:instrText xml:space="preserve"> FORMCHECKBOX </w:instrText>
      </w:r>
      <w:r w:rsidRPr="00371808">
        <w:fldChar w:fldCharType="end"/>
      </w:r>
      <w:r w:rsidR="00133231" w:rsidRPr="00371808">
        <w:tab/>
        <w:t>3.</w:t>
      </w:r>
      <w:r w:rsidR="00133231" w:rsidRPr="00371808">
        <w:tab/>
        <w:t>This is a court order requiring Early Neutral Evaluation</w:t>
      </w:r>
      <w:r w:rsidR="00133231">
        <w:t xml:space="preserve">. </w:t>
      </w:r>
      <w:r w:rsidR="00133231" w:rsidRPr="00371808">
        <w:t xml:space="preserve">A failure to appear as scheduled will result in a return to court and sanctions including, but not limited to, termination of the Early Neutral Evaluation process and </w:t>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t>____________________________________</w:t>
      </w:r>
    </w:p>
    <w:p w:rsidR="00133231" w:rsidRPr="00371808" w:rsidRDefault="00133231" w:rsidP="00133231">
      <w:pPr>
        <w:tabs>
          <w:tab w:val="left" w:pos="360"/>
        </w:tabs>
        <w:ind w:left="720" w:hanging="720"/>
        <w:jc w:val="both"/>
      </w:pPr>
    </w:p>
    <w:p w:rsidR="00133231" w:rsidRDefault="00133231" w:rsidP="00133231">
      <w:pPr>
        <w:tabs>
          <w:tab w:val="left" w:pos="360"/>
        </w:tabs>
        <w:ind w:left="720" w:hanging="720"/>
        <w:jc w:val="both"/>
      </w:pPr>
      <w:r w:rsidRPr="00371808">
        <w:t>4.</w:t>
      </w:r>
      <w:r w:rsidRPr="00371808">
        <w:tab/>
      </w:r>
      <w:r>
        <w:tab/>
      </w:r>
      <w:r w:rsidRPr="00371808">
        <w:t>No later than____________________, the parties shall provide to each other a letter requesting relevant information and documents they need to resolve this case</w:t>
      </w:r>
      <w:r>
        <w:t xml:space="preserve">. </w:t>
      </w:r>
      <w:r w:rsidRPr="00371808">
        <w:t xml:space="preserve">                The requested information and documents shall be provided to the requesting party no later than ____________________.</w:t>
      </w:r>
    </w:p>
    <w:p w:rsidR="00133231" w:rsidRPr="00371808" w:rsidRDefault="00133231" w:rsidP="00133231">
      <w:pPr>
        <w:tabs>
          <w:tab w:val="left" w:pos="360"/>
        </w:tabs>
        <w:ind w:left="720" w:hanging="720"/>
        <w:jc w:val="both"/>
      </w:pPr>
    </w:p>
    <w:p w:rsidR="00133231" w:rsidRPr="00371808" w:rsidRDefault="002D27CB" w:rsidP="00133231">
      <w:pPr>
        <w:tabs>
          <w:tab w:val="left" w:pos="360"/>
        </w:tabs>
        <w:ind w:left="720" w:hanging="720"/>
        <w:jc w:val="both"/>
      </w:pPr>
      <w:r w:rsidRPr="00371808">
        <w:fldChar w:fldCharType="begin">
          <w:ffData>
            <w:name w:val=""/>
            <w:enabled/>
            <w:calcOnExit w:val="0"/>
            <w:checkBox>
              <w:sizeAuto/>
              <w:default w:val="0"/>
            </w:checkBox>
          </w:ffData>
        </w:fldChar>
      </w:r>
      <w:r w:rsidR="00133231" w:rsidRPr="00371808">
        <w:instrText xml:space="preserve"> FORMCHECKBOX </w:instrText>
      </w:r>
      <w:r w:rsidRPr="00371808">
        <w:fldChar w:fldCharType="end"/>
      </w:r>
      <w:r w:rsidR="00133231" w:rsidRPr="00371808">
        <w:tab/>
        <w:t>5</w:t>
      </w:r>
      <w:r w:rsidR="00133231">
        <w:t>.</w:t>
      </w:r>
      <w:r w:rsidR="00133231">
        <w:tab/>
      </w:r>
      <w:r w:rsidR="00133231" w:rsidRPr="00371808">
        <w:t>FEES:</w:t>
      </w:r>
    </w:p>
    <w:p w:rsidR="00133231" w:rsidRDefault="00133231" w:rsidP="00133231">
      <w:pPr>
        <w:tabs>
          <w:tab w:val="left" w:pos="360"/>
        </w:tabs>
        <w:ind w:left="720" w:hanging="720"/>
        <w:jc w:val="both"/>
      </w:pPr>
    </w:p>
    <w:p w:rsidR="00133231" w:rsidRDefault="00133231" w:rsidP="00133231">
      <w:pPr>
        <w:ind w:left="1440" w:hanging="720"/>
        <w:jc w:val="both"/>
      </w:pPr>
      <w:r>
        <w:t>a.</w:t>
      </w:r>
      <w:r>
        <w:tab/>
      </w:r>
      <w:r w:rsidRPr="00371808">
        <w:t xml:space="preserve">CPENE </w:t>
      </w:r>
      <w:r>
        <w:t xml:space="preserve">– Petitioner </w:t>
      </w:r>
      <w:r w:rsidRPr="00371808">
        <w:t>shall pay _________ for the initial 4-hour session and shall pay __________ per hour for any additional time that is necessary after the initial 4-hour session</w:t>
      </w:r>
      <w:r>
        <w:t xml:space="preserve">. </w:t>
      </w:r>
      <w:r w:rsidRPr="00371808">
        <w:t>Respondent shall pay ___________ for each initial 4-hour session and shall pay ___________ per hour for any additional time that is necessary after the initial 4-hour session</w:t>
      </w:r>
      <w:r>
        <w:t xml:space="preserve">. </w:t>
      </w:r>
    </w:p>
    <w:p w:rsidR="00133231" w:rsidRDefault="00133231" w:rsidP="00133231">
      <w:pPr>
        <w:ind w:left="1440" w:hanging="720"/>
        <w:jc w:val="both"/>
      </w:pPr>
      <w:r>
        <w:t>b.</w:t>
      </w:r>
      <w:r>
        <w:tab/>
      </w:r>
      <w:r w:rsidRPr="00371808">
        <w:t>FENE – Petitioner shall pay __________ for the initial 3-hour session and shall pay _________ per hour for any additional time that is necessary after the initial 3-hour session</w:t>
      </w:r>
      <w:r>
        <w:t xml:space="preserve">. </w:t>
      </w:r>
      <w:r w:rsidRPr="00371808">
        <w:t>Respondent shall pay _________ for each initial 3-hour session and shall pay __________ per hour for any additional time that is necessary after the initial 3-hour session.</w:t>
      </w:r>
    </w:p>
    <w:p w:rsidR="00133231" w:rsidRDefault="00133231" w:rsidP="00133231">
      <w:pPr>
        <w:ind w:left="1440" w:hanging="720"/>
        <w:jc w:val="both"/>
      </w:pPr>
      <w:r>
        <w:t>c.</w:t>
      </w:r>
      <w:r>
        <w:tab/>
      </w:r>
      <w:r w:rsidRPr="00371808">
        <w:t>Fees for each initial evaluation session shall be paid at the initial evaluation session, prior to the commencement of the evaluation</w:t>
      </w:r>
      <w:r>
        <w:t xml:space="preserve">. </w:t>
      </w:r>
      <w:r w:rsidRPr="00371808">
        <w:t>Fees for additional evaluator hours shall be paid at the conclusion of each session</w:t>
      </w:r>
      <w:r>
        <w:t xml:space="preserve">. </w:t>
      </w:r>
      <w:r w:rsidRPr="00371808">
        <w:t>Payment shall be made before the session unless other arrangements have been made</w:t>
      </w:r>
      <w:r>
        <w:t xml:space="preserve">. </w:t>
      </w:r>
      <w:r w:rsidRPr="00371808">
        <w:t>Payment must be made with cash, certified funds or credit card if credit cards are accepted by the neutral</w:t>
      </w:r>
      <w:r>
        <w:t xml:space="preserve">. </w:t>
      </w:r>
      <w:r w:rsidRPr="00371808">
        <w:t>CHECKS WILL NOT BE ACCEPTED.</w:t>
      </w:r>
    </w:p>
    <w:p w:rsidR="00133231" w:rsidRPr="00DC5B17" w:rsidRDefault="00133231" w:rsidP="00133231">
      <w:pPr>
        <w:ind w:left="1440" w:hanging="720"/>
        <w:jc w:val="both"/>
        <w:rPr>
          <w:sz w:val="16"/>
          <w:szCs w:val="16"/>
        </w:rPr>
      </w:pPr>
    </w:p>
    <w:p w:rsidR="00133231" w:rsidRDefault="002D27CB" w:rsidP="00133231">
      <w:pPr>
        <w:tabs>
          <w:tab w:val="left" w:pos="360"/>
        </w:tabs>
        <w:ind w:left="720" w:hanging="720"/>
        <w:jc w:val="both"/>
      </w:pPr>
      <w:r w:rsidRPr="00371808">
        <w:lastRenderedPageBreak/>
        <w:fldChar w:fldCharType="begin">
          <w:ffData>
            <w:name w:val="Check31"/>
            <w:enabled/>
            <w:calcOnExit w:val="0"/>
            <w:checkBox>
              <w:sizeAuto/>
              <w:default w:val="0"/>
            </w:checkBox>
          </w:ffData>
        </w:fldChar>
      </w:r>
      <w:r w:rsidR="00133231" w:rsidRPr="00371808">
        <w:instrText xml:space="preserve"> FORMCHECKBOX </w:instrText>
      </w:r>
      <w:r w:rsidRPr="00371808">
        <w:fldChar w:fldCharType="end"/>
      </w:r>
      <w:r w:rsidR="00133231" w:rsidRPr="00371808">
        <w:tab/>
        <w:t>6.</w:t>
      </w:r>
      <w:r w:rsidR="00133231" w:rsidRPr="00371808">
        <w:tab/>
        <w:t>The services of any expert shall be disclosed no later than _________________</w:t>
      </w:r>
      <w:r w:rsidR="00133231">
        <w:t xml:space="preserve">. </w:t>
      </w:r>
      <w:r w:rsidR="00133231" w:rsidRPr="00371808">
        <w:t>Any necessary intake and testing shall be completed by _________________, and the evaluation shall be completed, with copies to the Court, by _____________________________.</w:t>
      </w:r>
    </w:p>
    <w:p w:rsidR="00133231" w:rsidRPr="00DC5B17" w:rsidRDefault="00133231" w:rsidP="00133231">
      <w:pPr>
        <w:tabs>
          <w:tab w:val="left" w:pos="360"/>
        </w:tabs>
        <w:ind w:left="720" w:hanging="720"/>
        <w:jc w:val="both"/>
        <w:rPr>
          <w:sz w:val="16"/>
          <w:szCs w:val="16"/>
        </w:rPr>
      </w:pPr>
    </w:p>
    <w:p w:rsidR="00133231" w:rsidRDefault="002D27CB" w:rsidP="00133231">
      <w:pPr>
        <w:tabs>
          <w:tab w:val="left" w:pos="360"/>
        </w:tabs>
        <w:ind w:left="720" w:hanging="720"/>
        <w:jc w:val="both"/>
      </w:pPr>
      <w:r w:rsidRPr="00371808">
        <w:fldChar w:fldCharType="begin">
          <w:ffData>
            <w:name w:val=""/>
            <w:enabled/>
            <w:calcOnExit w:val="0"/>
            <w:checkBox>
              <w:sizeAuto/>
              <w:default w:val="0"/>
            </w:checkBox>
          </w:ffData>
        </w:fldChar>
      </w:r>
      <w:r w:rsidR="00133231" w:rsidRPr="00371808">
        <w:instrText xml:space="preserve"> FORMCHECKBOX </w:instrText>
      </w:r>
      <w:r w:rsidRPr="00371808">
        <w:fldChar w:fldCharType="end"/>
      </w:r>
      <w:r w:rsidR="00133231" w:rsidRPr="00371808">
        <w:tab/>
        <w:t>7.</w:t>
      </w:r>
      <w:r w:rsidR="00133231" w:rsidRPr="00371808">
        <w:tab/>
        <w:t>Prior to the filing of any motions, the parties shall contact the clerk to schedule a telephone conference with the Court.</w:t>
      </w:r>
    </w:p>
    <w:p w:rsidR="00133231" w:rsidRPr="00371808" w:rsidRDefault="002D27CB" w:rsidP="00133231">
      <w:pPr>
        <w:tabs>
          <w:tab w:val="left" w:pos="360"/>
        </w:tabs>
        <w:ind w:left="720" w:hanging="720"/>
        <w:jc w:val="both"/>
      </w:pPr>
      <w:r w:rsidRPr="00371808">
        <w:fldChar w:fldCharType="begin">
          <w:ffData>
            <w:name w:val="Check31"/>
            <w:enabled/>
            <w:calcOnExit w:val="0"/>
            <w:checkBox>
              <w:sizeAuto/>
              <w:default w:val="0"/>
            </w:checkBox>
          </w:ffData>
        </w:fldChar>
      </w:r>
      <w:r w:rsidR="00133231" w:rsidRPr="00371808">
        <w:instrText xml:space="preserve"> FORMCHECKBOX </w:instrText>
      </w:r>
      <w:r w:rsidRPr="00371808">
        <w:fldChar w:fldCharType="end"/>
      </w:r>
      <w:r w:rsidR="00133231" w:rsidRPr="00371808">
        <w:tab/>
        <w:t>8.</w:t>
      </w:r>
      <w:r w:rsidR="00133231" w:rsidRPr="00371808">
        <w:tab/>
        <w:t>The parties agree to custody as follows:</w:t>
      </w:r>
    </w:p>
    <w:p w:rsidR="00133231" w:rsidRPr="00371808" w:rsidRDefault="00133231" w:rsidP="00133231">
      <w:pPr>
        <w:tabs>
          <w:tab w:val="left" w:pos="360"/>
        </w:tabs>
        <w:ind w:left="720" w:hanging="720"/>
        <w:jc w:val="both"/>
      </w:pPr>
    </w:p>
    <w:p w:rsidR="00133231" w:rsidRPr="00371808" w:rsidRDefault="002D27CB" w:rsidP="00133231">
      <w:pPr>
        <w:ind w:left="1440" w:hanging="720"/>
        <w:jc w:val="both"/>
      </w:pPr>
      <w:r w:rsidRPr="00371808">
        <w:fldChar w:fldCharType="begin">
          <w:ffData>
            <w:name w:val="Check31"/>
            <w:enabled/>
            <w:calcOnExit w:val="0"/>
            <w:checkBox>
              <w:sizeAuto/>
              <w:default w:val="0"/>
            </w:checkBox>
          </w:ffData>
        </w:fldChar>
      </w:r>
      <w:r w:rsidR="00133231" w:rsidRPr="00371808">
        <w:instrText xml:space="preserve"> FORMCHECKBOX </w:instrText>
      </w:r>
      <w:r w:rsidRPr="00371808">
        <w:fldChar w:fldCharType="end"/>
      </w:r>
      <w:r w:rsidR="00133231">
        <w:tab/>
      </w:r>
      <w:r w:rsidR="00133231" w:rsidRPr="00371808">
        <w:t>Joint Legal - permanent / temporary (circle one)</w:t>
      </w:r>
    </w:p>
    <w:p w:rsidR="00133231" w:rsidRPr="00371808" w:rsidRDefault="002D27CB" w:rsidP="00133231">
      <w:pPr>
        <w:ind w:left="1440" w:hanging="720"/>
        <w:jc w:val="both"/>
      </w:pPr>
      <w:r w:rsidRPr="00371808">
        <w:fldChar w:fldCharType="begin">
          <w:ffData>
            <w:name w:val="Check31"/>
            <w:enabled/>
            <w:calcOnExit w:val="0"/>
            <w:checkBox>
              <w:sizeAuto/>
              <w:default w:val="0"/>
            </w:checkBox>
          </w:ffData>
        </w:fldChar>
      </w:r>
      <w:r w:rsidR="00133231" w:rsidRPr="00371808">
        <w:instrText xml:space="preserve"> FORMCHECKBOX </w:instrText>
      </w:r>
      <w:r w:rsidRPr="00371808">
        <w:fldChar w:fldCharType="end"/>
      </w:r>
      <w:r w:rsidR="00133231">
        <w:tab/>
      </w:r>
      <w:r w:rsidR="00133231" w:rsidRPr="00371808">
        <w:t xml:space="preserve">Sole </w:t>
      </w:r>
      <w:proofErr w:type="gramStart"/>
      <w:r w:rsidR="00133231" w:rsidRPr="00371808">
        <w:t>Legal</w:t>
      </w:r>
      <w:proofErr w:type="gramEnd"/>
      <w:r w:rsidR="00133231" w:rsidRPr="00371808">
        <w:t xml:space="preserve"> to ________________________ - permanent / temporary (circle one)</w:t>
      </w:r>
    </w:p>
    <w:p w:rsidR="00133231" w:rsidRPr="00371808" w:rsidRDefault="002D27CB" w:rsidP="00133231">
      <w:pPr>
        <w:ind w:left="1440" w:hanging="720"/>
        <w:jc w:val="both"/>
      </w:pPr>
      <w:r w:rsidRPr="00371808">
        <w:fldChar w:fldCharType="begin">
          <w:ffData>
            <w:name w:val="Check31"/>
            <w:enabled/>
            <w:calcOnExit w:val="0"/>
            <w:checkBox>
              <w:sizeAuto/>
              <w:default w:val="0"/>
            </w:checkBox>
          </w:ffData>
        </w:fldChar>
      </w:r>
      <w:r w:rsidR="00133231" w:rsidRPr="00371808">
        <w:instrText xml:space="preserve"> FORMCHECKBOX </w:instrText>
      </w:r>
      <w:r w:rsidRPr="00371808">
        <w:fldChar w:fldCharType="end"/>
      </w:r>
      <w:r w:rsidR="00133231">
        <w:tab/>
      </w:r>
      <w:r w:rsidR="00133231" w:rsidRPr="00371808">
        <w:t>Joint Physical - permanent / temporary (circle one)</w:t>
      </w:r>
    </w:p>
    <w:p w:rsidR="00133231" w:rsidRPr="00371808" w:rsidRDefault="002D27CB" w:rsidP="00133231">
      <w:pPr>
        <w:ind w:left="1440" w:hanging="720"/>
        <w:jc w:val="both"/>
      </w:pPr>
      <w:r w:rsidRPr="00371808">
        <w:fldChar w:fldCharType="begin">
          <w:ffData>
            <w:name w:val="Check31"/>
            <w:enabled/>
            <w:calcOnExit w:val="0"/>
            <w:checkBox>
              <w:sizeAuto/>
              <w:default w:val="0"/>
            </w:checkBox>
          </w:ffData>
        </w:fldChar>
      </w:r>
      <w:r w:rsidR="00133231" w:rsidRPr="00371808">
        <w:instrText xml:space="preserve"> FORMCHECKBOX </w:instrText>
      </w:r>
      <w:r w:rsidRPr="00371808">
        <w:fldChar w:fldCharType="end"/>
      </w:r>
      <w:r w:rsidR="00133231">
        <w:tab/>
      </w:r>
      <w:r w:rsidR="00133231" w:rsidRPr="00371808">
        <w:t>Sole Physical to _____________________ - permanent / temporary (circle one)</w:t>
      </w:r>
    </w:p>
    <w:p w:rsidR="00133231" w:rsidRPr="007C6583" w:rsidRDefault="002D27CB" w:rsidP="00133231">
      <w:pPr>
        <w:ind w:left="1440" w:hanging="720"/>
        <w:jc w:val="both"/>
        <w:rPr>
          <w:u w:val="single"/>
        </w:rPr>
      </w:pPr>
      <w:r w:rsidRPr="00371808">
        <w:fldChar w:fldCharType="begin">
          <w:ffData>
            <w:name w:val="Check31"/>
            <w:enabled/>
            <w:calcOnExit w:val="0"/>
            <w:checkBox>
              <w:sizeAuto/>
              <w:default w:val="0"/>
            </w:checkBox>
          </w:ffData>
        </w:fldChar>
      </w:r>
      <w:r w:rsidR="00133231" w:rsidRPr="00371808">
        <w:instrText xml:space="preserve"> FORMCHECKBOX </w:instrText>
      </w:r>
      <w:r w:rsidRPr="00371808">
        <w:fldChar w:fldCharType="end"/>
      </w:r>
      <w:r w:rsidR="00133231">
        <w:tab/>
      </w:r>
      <w:r w:rsidR="00133231" w:rsidRPr="00371808">
        <w:t>Other</w:t>
      </w:r>
      <w:r w:rsidR="00133231">
        <w:t xml:space="preserve">: </w:t>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t>____________</w:t>
      </w:r>
    </w:p>
    <w:p w:rsidR="00133231" w:rsidRPr="00371808" w:rsidRDefault="00133231" w:rsidP="00133231">
      <w:pPr>
        <w:tabs>
          <w:tab w:val="left" w:pos="360"/>
        </w:tabs>
        <w:ind w:left="720" w:hanging="720"/>
        <w:jc w:val="both"/>
      </w:pPr>
    </w:p>
    <w:p w:rsidR="00133231" w:rsidRDefault="002D27CB" w:rsidP="00133231">
      <w:pPr>
        <w:tabs>
          <w:tab w:val="left" w:pos="360"/>
        </w:tabs>
        <w:ind w:left="720" w:hanging="720"/>
        <w:jc w:val="both"/>
      </w:pPr>
      <w:r w:rsidRPr="00371808">
        <w:fldChar w:fldCharType="begin">
          <w:ffData>
            <w:name w:val="Check31"/>
            <w:enabled/>
            <w:calcOnExit w:val="0"/>
            <w:checkBox>
              <w:sizeAuto/>
              <w:default w:val="0"/>
            </w:checkBox>
          </w:ffData>
        </w:fldChar>
      </w:r>
      <w:r w:rsidR="00133231" w:rsidRPr="00371808">
        <w:instrText xml:space="preserve"> FORMCHECKBOX </w:instrText>
      </w:r>
      <w:r w:rsidRPr="00371808">
        <w:fldChar w:fldCharType="end"/>
      </w:r>
      <w:r w:rsidR="00133231" w:rsidRPr="00371808">
        <w:tab/>
        <w:t>9.</w:t>
      </w:r>
      <w:r w:rsidR="00133231" w:rsidRPr="00371808">
        <w:tab/>
        <w:t xml:space="preserve">Until the parties reach an agreement at Early Neutral Evaluation or until further court order, the parties shall follow these parenting time arrangements: </w:t>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t>____________________________________</w:t>
      </w:r>
    </w:p>
    <w:p w:rsidR="00133231" w:rsidRPr="007C6583" w:rsidRDefault="00133231" w:rsidP="00133231">
      <w:pPr>
        <w:tabs>
          <w:tab w:val="left" w:pos="360"/>
        </w:tabs>
        <w:ind w:left="720" w:hanging="720"/>
        <w:jc w:val="both"/>
      </w:pPr>
    </w:p>
    <w:p w:rsidR="00133231" w:rsidRDefault="002D27CB" w:rsidP="00133231">
      <w:pPr>
        <w:tabs>
          <w:tab w:val="left" w:pos="360"/>
        </w:tabs>
        <w:ind w:left="720" w:hanging="720"/>
        <w:jc w:val="both"/>
      </w:pPr>
      <w:r w:rsidRPr="00371808">
        <w:fldChar w:fldCharType="begin">
          <w:ffData>
            <w:name w:val="Check31"/>
            <w:enabled/>
            <w:calcOnExit w:val="0"/>
            <w:checkBox>
              <w:sizeAuto/>
              <w:default w:val="0"/>
            </w:checkBox>
          </w:ffData>
        </w:fldChar>
      </w:r>
      <w:r w:rsidR="00133231" w:rsidRPr="00371808">
        <w:instrText xml:space="preserve"> FORMCHECKBOX </w:instrText>
      </w:r>
      <w:r w:rsidRPr="00371808">
        <w:fldChar w:fldCharType="end"/>
      </w:r>
      <w:r w:rsidR="00133231" w:rsidRPr="00371808">
        <w:tab/>
        <w:t>10.</w:t>
      </w:r>
      <w:r w:rsidR="00133231" w:rsidRPr="00371808">
        <w:tab/>
        <w:t>_______________________ is awarded temporary occupancy of the parties’ homestead and shall be responsible for the principal, interest, taxes, and insurance (PITI).</w:t>
      </w:r>
    </w:p>
    <w:p w:rsidR="00133231" w:rsidRPr="00371808" w:rsidRDefault="00133231" w:rsidP="00133231">
      <w:pPr>
        <w:tabs>
          <w:tab w:val="left" w:pos="360"/>
        </w:tabs>
        <w:ind w:left="720" w:hanging="720"/>
        <w:jc w:val="both"/>
      </w:pPr>
    </w:p>
    <w:p w:rsidR="00133231" w:rsidRDefault="002D27CB" w:rsidP="00133231">
      <w:pPr>
        <w:tabs>
          <w:tab w:val="left" w:pos="360"/>
        </w:tabs>
        <w:ind w:left="720" w:hanging="720"/>
        <w:jc w:val="both"/>
      </w:pPr>
      <w:r w:rsidRPr="00371808">
        <w:fldChar w:fldCharType="begin">
          <w:ffData>
            <w:name w:val="Check31"/>
            <w:enabled/>
            <w:calcOnExit w:val="0"/>
            <w:checkBox>
              <w:sizeAuto/>
              <w:default w:val="0"/>
            </w:checkBox>
          </w:ffData>
        </w:fldChar>
      </w:r>
      <w:r w:rsidR="00133231" w:rsidRPr="00371808">
        <w:instrText xml:space="preserve"> FORMCHECKBOX </w:instrText>
      </w:r>
      <w:r w:rsidRPr="00371808">
        <w:fldChar w:fldCharType="end"/>
      </w:r>
      <w:r w:rsidR="00133231" w:rsidRPr="00371808">
        <w:tab/>
        <w:t>11.</w:t>
      </w:r>
      <w:r w:rsidR="00133231" w:rsidRPr="00371808">
        <w:tab/>
        <w:t>The parties are awarded temporary possession of the vehicles they currently drive and ___________ shall maintain the automobile insurance until further order of the Court.</w:t>
      </w:r>
    </w:p>
    <w:p w:rsidR="00133231" w:rsidRPr="00371808" w:rsidRDefault="00133231" w:rsidP="00133231">
      <w:pPr>
        <w:tabs>
          <w:tab w:val="left" w:pos="360"/>
        </w:tabs>
        <w:ind w:left="720" w:hanging="720"/>
        <w:jc w:val="both"/>
      </w:pPr>
    </w:p>
    <w:p w:rsidR="00133231" w:rsidRDefault="002D27CB" w:rsidP="00133231">
      <w:pPr>
        <w:tabs>
          <w:tab w:val="left" w:pos="360"/>
        </w:tabs>
        <w:ind w:left="720" w:hanging="720"/>
        <w:jc w:val="both"/>
      </w:pPr>
      <w:r w:rsidRPr="00371808">
        <w:fldChar w:fldCharType="begin">
          <w:ffData>
            <w:name w:val="Check31"/>
            <w:enabled/>
            <w:calcOnExit w:val="0"/>
            <w:checkBox>
              <w:sizeAuto/>
              <w:default w:val="0"/>
            </w:checkBox>
          </w:ffData>
        </w:fldChar>
      </w:r>
      <w:r w:rsidR="00133231" w:rsidRPr="00371808">
        <w:instrText xml:space="preserve"> FORMCHECKBOX </w:instrText>
      </w:r>
      <w:r w:rsidRPr="00371808">
        <w:fldChar w:fldCharType="end"/>
      </w:r>
      <w:r w:rsidR="00133231" w:rsidRPr="00371808">
        <w:tab/>
        <w:t>12.</w:t>
      </w:r>
      <w:r w:rsidR="00133231" w:rsidRPr="00371808">
        <w:tab/>
        <w:t>Beginning _______________, ___________________ shall pay temporary spousal maintenance of $__________ per month.</w:t>
      </w:r>
    </w:p>
    <w:p w:rsidR="00133231" w:rsidRPr="00371808" w:rsidRDefault="00133231" w:rsidP="00133231">
      <w:pPr>
        <w:tabs>
          <w:tab w:val="left" w:pos="360"/>
        </w:tabs>
        <w:ind w:left="720" w:hanging="720"/>
        <w:jc w:val="both"/>
      </w:pPr>
    </w:p>
    <w:p w:rsidR="00133231" w:rsidRDefault="002D27CB" w:rsidP="00133231">
      <w:pPr>
        <w:tabs>
          <w:tab w:val="left" w:pos="360"/>
        </w:tabs>
        <w:ind w:left="720" w:hanging="720"/>
        <w:jc w:val="both"/>
      </w:pPr>
      <w:r w:rsidRPr="00371808">
        <w:fldChar w:fldCharType="begin">
          <w:ffData>
            <w:name w:val="Check31"/>
            <w:enabled/>
            <w:calcOnExit w:val="0"/>
            <w:checkBox>
              <w:sizeAuto/>
              <w:default w:val="0"/>
            </w:checkBox>
          </w:ffData>
        </w:fldChar>
      </w:r>
      <w:r w:rsidR="00133231" w:rsidRPr="00371808">
        <w:instrText xml:space="preserve"> FORMCHECKBOX </w:instrText>
      </w:r>
      <w:r w:rsidRPr="00371808">
        <w:fldChar w:fldCharType="end"/>
      </w:r>
      <w:r w:rsidR="00133231" w:rsidRPr="00371808">
        <w:tab/>
        <w:t>13.</w:t>
      </w:r>
      <w:r w:rsidR="00133231" w:rsidRPr="00371808">
        <w:tab/>
        <w:t>Beginning ________________, __________________ shall pay temporary basic support of $___________ per month.</w:t>
      </w:r>
    </w:p>
    <w:p w:rsidR="00133231" w:rsidRPr="00371808" w:rsidRDefault="00133231" w:rsidP="00133231">
      <w:pPr>
        <w:tabs>
          <w:tab w:val="left" w:pos="360"/>
        </w:tabs>
        <w:ind w:left="720" w:hanging="720"/>
        <w:jc w:val="both"/>
      </w:pPr>
    </w:p>
    <w:p w:rsidR="00133231" w:rsidRDefault="002D27CB" w:rsidP="00133231">
      <w:pPr>
        <w:tabs>
          <w:tab w:val="left" w:pos="360"/>
        </w:tabs>
        <w:ind w:left="720" w:hanging="720"/>
        <w:jc w:val="both"/>
      </w:pPr>
      <w:r w:rsidRPr="00371808">
        <w:lastRenderedPageBreak/>
        <w:fldChar w:fldCharType="begin">
          <w:ffData>
            <w:name w:val="Check31"/>
            <w:enabled/>
            <w:calcOnExit w:val="0"/>
            <w:checkBox>
              <w:sizeAuto/>
              <w:default w:val="0"/>
            </w:checkBox>
          </w:ffData>
        </w:fldChar>
      </w:r>
      <w:r w:rsidR="00133231" w:rsidRPr="00371808">
        <w:instrText xml:space="preserve"> FORMCHECKBOX </w:instrText>
      </w:r>
      <w:r w:rsidRPr="00371808">
        <w:fldChar w:fldCharType="end"/>
      </w:r>
      <w:r w:rsidR="00133231" w:rsidRPr="00371808">
        <w:tab/>
        <w:t>14.</w:t>
      </w:r>
      <w:r w:rsidR="00133231" w:rsidRPr="00371808">
        <w:tab/>
        <w:t xml:space="preserve">Beginning _________________, Petitioner shall:  </w:t>
      </w:r>
    </w:p>
    <w:p w:rsidR="00133231" w:rsidRPr="00371808" w:rsidRDefault="00133231" w:rsidP="00133231">
      <w:pPr>
        <w:tabs>
          <w:tab w:val="left" w:pos="360"/>
        </w:tabs>
        <w:ind w:left="720" w:hanging="720"/>
        <w:jc w:val="both"/>
      </w:pPr>
    </w:p>
    <w:p w:rsidR="00133231" w:rsidRDefault="002D27CB" w:rsidP="00133231">
      <w:pPr>
        <w:tabs>
          <w:tab w:val="left" w:pos="1440"/>
        </w:tabs>
        <w:ind w:left="2160" w:hanging="1440"/>
        <w:jc w:val="both"/>
      </w:pPr>
      <w:r w:rsidRPr="00371808">
        <w:fldChar w:fldCharType="begin">
          <w:ffData>
            <w:name w:val="Check32"/>
            <w:enabled/>
            <w:calcOnExit w:val="0"/>
            <w:checkBox>
              <w:sizeAuto/>
              <w:default w:val="0"/>
            </w:checkBox>
          </w:ffData>
        </w:fldChar>
      </w:r>
      <w:r w:rsidR="00133231" w:rsidRPr="00371808">
        <w:instrText xml:space="preserve"> FORMCHECKBOX </w:instrText>
      </w:r>
      <w:r w:rsidRPr="00371808">
        <w:fldChar w:fldCharType="end"/>
      </w:r>
      <w:r w:rsidR="00133231" w:rsidRPr="00371808">
        <w:tab/>
        <w:t>a.</w:t>
      </w:r>
      <w:r w:rsidR="00133231" w:rsidRPr="00371808">
        <w:tab/>
        <w:t xml:space="preserve">Enroll or continue to enroll the minor child in dependent medical and dental health care coverage available through his or her employer or union or purchased in the private market. </w:t>
      </w:r>
    </w:p>
    <w:p w:rsidR="00133231" w:rsidRDefault="002D27CB" w:rsidP="00133231">
      <w:pPr>
        <w:tabs>
          <w:tab w:val="left" w:pos="1440"/>
        </w:tabs>
        <w:ind w:left="2160" w:hanging="1440"/>
        <w:jc w:val="both"/>
      </w:pPr>
      <w:r w:rsidRPr="00371808">
        <w:fldChar w:fldCharType="begin">
          <w:ffData>
            <w:name w:val="Check32"/>
            <w:enabled/>
            <w:calcOnExit w:val="0"/>
            <w:checkBox>
              <w:sizeAuto/>
              <w:default w:val="0"/>
            </w:checkBox>
          </w:ffData>
        </w:fldChar>
      </w:r>
      <w:r w:rsidR="00133231" w:rsidRPr="00371808">
        <w:instrText xml:space="preserve"> FORMCHECKBOX </w:instrText>
      </w:r>
      <w:r w:rsidRPr="00371808">
        <w:fldChar w:fldCharType="end"/>
      </w:r>
      <w:r w:rsidR="00133231" w:rsidRPr="00371808">
        <w:tab/>
        <w:t>b.</w:t>
      </w:r>
      <w:r w:rsidR="00133231" w:rsidRPr="00371808">
        <w:tab/>
        <w:t>Pay $________________ as temporary medical support.</w:t>
      </w:r>
    </w:p>
    <w:p w:rsidR="00133231" w:rsidRPr="00371808" w:rsidRDefault="002D27CB" w:rsidP="00133231">
      <w:pPr>
        <w:tabs>
          <w:tab w:val="left" w:pos="1440"/>
        </w:tabs>
        <w:ind w:left="2160" w:hanging="1440"/>
        <w:jc w:val="both"/>
      </w:pPr>
      <w:r w:rsidRPr="00371808">
        <w:fldChar w:fldCharType="begin">
          <w:ffData>
            <w:name w:val="Check32"/>
            <w:enabled/>
            <w:calcOnExit w:val="0"/>
            <w:checkBox>
              <w:sizeAuto/>
              <w:default w:val="0"/>
            </w:checkBox>
          </w:ffData>
        </w:fldChar>
      </w:r>
      <w:r w:rsidR="00133231" w:rsidRPr="00371808">
        <w:instrText xml:space="preserve"> FORMCHECKBOX </w:instrText>
      </w:r>
      <w:r w:rsidRPr="00371808">
        <w:fldChar w:fldCharType="end"/>
      </w:r>
      <w:r w:rsidR="00133231" w:rsidRPr="00371808">
        <w:tab/>
        <w:t>c.</w:t>
      </w:r>
      <w:r w:rsidR="00133231" w:rsidRPr="00371808">
        <w:tab/>
        <w:t>Pay _______% of the child’s unreimbursed and uninsured health-related expenses.</w:t>
      </w:r>
    </w:p>
    <w:p w:rsidR="00133231" w:rsidRDefault="00133231" w:rsidP="00133231">
      <w:pPr>
        <w:tabs>
          <w:tab w:val="left" w:pos="360"/>
        </w:tabs>
        <w:ind w:left="720" w:hanging="720"/>
        <w:jc w:val="both"/>
      </w:pPr>
    </w:p>
    <w:p w:rsidR="00133231" w:rsidRPr="00371808" w:rsidRDefault="002D27CB" w:rsidP="00133231">
      <w:pPr>
        <w:tabs>
          <w:tab w:val="left" w:pos="360"/>
        </w:tabs>
        <w:ind w:left="720" w:hanging="720"/>
        <w:jc w:val="both"/>
      </w:pPr>
      <w:r w:rsidRPr="00371808">
        <w:fldChar w:fldCharType="begin">
          <w:ffData>
            <w:name w:val="Check31"/>
            <w:enabled/>
            <w:calcOnExit w:val="0"/>
            <w:checkBox>
              <w:sizeAuto/>
              <w:default w:val="0"/>
            </w:checkBox>
          </w:ffData>
        </w:fldChar>
      </w:r>
      <w:r w:rsidR="00133231" w:rsidRPr="00371808">
        <w:instrText xml:space="preserve"> FORMCHECKBOX </w:instrText>
      </w:r>
      <w:r w:rsidRPr="00371808">
        <w:fldChar w:fldCharType="end"/>
      </w:r>
      <w:r w:rsidR="00133231" w:rsidRPr="00371808">
        <w:tab/>
        <w:t>15.</w:t>
      </w:r>
      <w:r w:rsidR="00133231" w:rsidRPr="00371808">
        <w:tab/>
        <w:t xml:space="preserve">Beginning __________________, Respondent shall:  </w:t>
      </w:r>
    </w:p>
    <w:p w:rsidR="00133231" w:rsidRDefault="002D27CB" w:rsidP="00133231">
      <w:pPr>
        <w:tabs>
          <w:tab w:val="left" w:pos="1440"/>
        </w:tabs>
        <w:ind w:left="2160" w:hanging="1440"/>
        <w:jc w:val="both"/>
      </w:pPr>
      <w:r w:rsidRPr="00371808">
        <w:fldChar w:fldCharType="begin">
          <w:ffData>
            <w:name w:val="Check32"/>
            <w:enabled/>
            <w:calcOnExit w:val="0"/>
            <w:checkBox>
              <w:sizeAuto/>
              <w:default w:val="0"/>
            </w:checkBox>
          </w:ffData>
        </w:fldChar>
      </w:r>
      <w:r w:rsidR="00133231" w:rsidRPr="00371808">
        <w:instrText xml:space="preserve"> FORMCHECKBOX </w:instrText>
      </w:r>
      <w:r w:rsidRPr="00371808">
        <w:fldChar w:fldCharType="end"/>
      </w:r>
      <w:r w:rsidR="00133231" w:rsidRPr="00371808">
        <w:tab/>
        <w:t>a.</w:t>
      </w:r>
      <w:r w:rsidR="00133231" w:rsidRPr="00371808">
        <w:tab/>
        <w:t xml:space="preserve">Enroll or continue to enroll the minor child in dependent medical and dental health care coverage available through his or her employer or union or purchased in the private market. </w:t>
      </w:r>
    </w:p>
    <w:p w:rsidR="00133231" w:rsidRDefault="002D27CB" w:rsidP="00133231">
      <w:pPr>
        <w:tabs>
          <w:tab w:val="left" w:pos="1440"/>
        </w:tabs>
        <w:ind w:left="2160" w:hanging="1440"/>
        <w:jc w:val="both"/>
      </w:pPr>
      <w:r w:rsidRPr="00371808">
        <w:fldChar w:fldCharType="begin">
          <w:ffData>
            <w:name w:val="Check32"/>
            <w:enabled/>
            <w:calcOnExit w:val="0"/>
            <w:checkBox>
              <w:sizeAuto/>
              <w:default w:val="0"/>
            </w:checkBox>
          </w:ffData>
        </w:fldChar>
      </w:r>
      <w:r w:rsidR="00133231" w:rsidRPr="00371808">
        <w:instrText xml:space="preserve"> FORMCHECKBOX </w:instrText>
      </w:r>
      <w:r w:rsidRPr="00371808">
        <w:fldChar w:fldCharType="end"/>
      </w:r>
      <w:r w:rsidR="00133231" w:rsidRPr="00371808">
        <w:tab/>
        <w:t>b.</w:t>
      </w:r>
      <w:r w:rsidR="00133231" w:rsidRPr="00371808">
        <w:tab/>
        <w:t>Pay $_________________ as temporary medical support.</w:t>
      </w:r>
    </w:p>
    <w:p w:rsidR="00133231" w:rsidRDefault="002D27CB" w:rsidP="00133231">
      <w:pPr>
        <w:tabs>
          <w:tab w:val="left" w:pos="1440"/>
        </w:tabs>
        <w:ind w:left="2160" w:hanging="1440"/>
        <w:jc w:val="both"/>
      </w:pPr>
      <w:r w:rsidRPr="00371808">
        <w:fldChar w:fldCharType="begin">
          <w:ffData>
            <w:name w:val="Check32"/>
            <w:enabled/>
            <w:calcOnExit w:val="0"/>
            <w:checkBox>
              <w:sizeAuto/>
              <w:default w:val="0"/>
            </w:checkBox>
          </w:ffData>
        </w:fldChar>
      </w:r>
      <w:r w:rsidR="00133231" w:rsidRPr="00371808">
        <w:instrText xml:space="preserve"> FORMCHECKBOX </w:instrText>
      </w:r>
      <w:r w:rsidRPr="00371808">
        <w:fldChar w:fldCharType="end"/>
      </w:r>
      <w:r w:rsidR="00133231" w:rsidRPr="00371808">
        <w:tab/>
        <w:t>c.</w:t>
      </w:r>
      <w:r w:rsidR="00133231" w:rsidRPr="00371808">
        <w:tab/>
        <w:t>Pay _______% of the child’s unreimbursed and uninsured health-related expenses.</w:t>
      </w:r>
    </w:p>
    <w:p w:rsidR="00133231" w:rsidRPr="00371808" w:rsidRDefault="00133231" w:rsidP="00133231">
      <w:pPr>
        <w:tabs>
          <w:tab w:val="left" w:pos="1440"/>
        </w:tabs>
        <w:ind w:left="2160" w:hanging="1440"/>
        <w:jc w:val="both"/>
      </w:pPr>
    </w:p>
    <w:p w:rsidR="00133231" w:rsidRDefault="002D27CB" w:rsidP="00133231">
      <w:pPr>
        <w:tabs>
          <w:tab w:val="left" w:pos="360"/>
        </w:tabs>
        <w:ind w:left="720" w:hanging="720"/>
        <w:jc w:val="both"/>
      </w:pPr>
      <w:r w:rsidRPr="00371808">
        <w:fldChar w:fldCharType="begin">
          <w:ffData>
            <w:name w:val="Check31"/>
            <w:enabled/>
            <w:calcOnExit w:val="0"/>
            <w:checkBox>
              <w:sizeAuto/>
              <w:default w:val="0"/>
            </w:checkBox>
          </w:ffData>
        </w:fldChar>
      </w:r>
      <w:r w:rsidR="00133231" w:rsidRPr="00371808">
        <w:instrText xml:space="preserve"> FORMCHECKBOX </w:instrText>
      </w:r>
      <w:r w:rsidRPr="00371808">
        <w:fldChar w:fldCharType="end"/>
      </w:r>
      <w:r w:rsidR="00133231" w:rsidRPr="00371808">
        <w:tab/>
        <w:t>16.</w:t>
      </w:r>
      <w:r w:rsidR="00133231" w:rsidRPr="00371808">
        <w:tab/>
        <w:t>Beginning ______________, Petitioner/</w:t>
      </w:r>
      <w:proofErr w:type="gramStart"/>
      <w:r w:rsidR="00133231" w:rsidRPr="00371808">
        <w:t>Respondent  shall</w:t>
      </w:r>
      <w:proofErr w:type="gramEnd"/>
      <w:r w:rsidR="00133231" w:rsidRPr="00371808">
        <w:t xml:space="preserve"> pay $__________ per month as temporary child care support.</w:t>
      </w:r>
    </w:p>
    <w:p w:rsidR="00133231" w:rsidRPr="00371808" w:rsidRDefault="00133231" w:rsidP="00133231">
      <w:pPr>
        <w:tabs>
          <w:tab w:val="left" w:pos="360"/>
        </w:tabs>
        <w:ind w:left="720" w:hanging="720"/>
        <w:jc w:val="both"/>
      </w:pPr>
    </w:p>
    <w:p w:rsidR="00133231" w:rsidRDefault="002D27CB" w:rsidP="00133231">
      <w:pPr>
        <w:tabs>
          <w:tab w:val="left" w:pos="360"/>
        </w:tabs>
        <w:ind w:left="720" w:hanging="720"/>
        <w:jc w:val="both"/>
      </w:pPr>
      <w:r w:rsidRPr="00371808">
        <w:fldChar w:fldCharType="begin">
          <w:ffData>
            <w:name w:val="Check31"/>
            <w:enabled/>
            <w:calcOnExit w:val="0"/>
            <w:checkBox>
              <w:sizeAuto/>
              <w:default w:val="0"/>
            </w:checkBox>
          </w:ffData>
        </w:fldChar>
      </w:r>
      <w:r w:rsidR="00133231" w:rsidRPr="00371808">
        <w:instrText xml:space="preserve"> FORMCHECKBOX </w:instrText>
      </w:r>
      <w:r w:rsidRPr="00371808">
        <w:fldChar w:fldCharType="end"/>
      </w:r>
      <w:r w:rsidR="00133231" w:rsidRPr="00371808">
        <w:tab/>
        <w:t>17.</w:t>
      </w:r>
      <w:r w:rsidR="00133231" w:rsidRPr="00371808">
        <w:tab/>
        <w:t>Each party shall continue to pay the joint and individual debts they have been responsible for during the marriage and since the commencement of this proceeding as follows:</w:t>
      </w:r>
    </w:p>
    <w:p w:rsidR="00133231" w:rsidRDefault="00133231" w:rsidP="00133231">
      <w:pPr>
        <w:tabs>
          <w:tab w:val="left" w:pos="360"/>
        </w:tabs>
        <w:ind w:left="720" w:hanging="720"/>
        <w:jc w:val="both"/>
      </w:pPr>
    </w:p>
    <w:p w:rsidR="00133231" w:rsidRDefault="00133231" w:rsidP="00133231">
      <w:pPr>
        <w:spacing w:after="120"/>
        <w:ind w:left="720" w:hanging="36"/>
        <w:jc w:val="both"/>
        <w:rPr>
          <w:rFonts w:cs="Arial"/>
        </w:rPr>
      </w:pPr>
      <w:r w:rsidRPr="008A278C">
        <w:rPr>
          <w:rFonts w:cs="Arial"/>
        </w:rPr>
        <w:t xml:space="preserve">Petitioner shall pay: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t>____________________________________</w:t>
      </w:r>
    </w:p>
    <w:p w:rsidR="00133231" w:rsidRDefault="00133231" w:rsidP="00133231">
      <w:pPr>
        <w:spacing w:after="120"/>
        <w:ind w:left="720" w:hanging="36"/>
        <w:jc w:val="both"/>
        <w:rPr>
          <w:rFonts w:cs="Arial"/>
          <w:u w:val="single"/>
        </w:rPr>
      </w:pPr>
      <w:r>
        <w:rPr>
          <w:rFonts w:cs="Arial"/>
        </w:rPr>
        <w:t xml:space="preserve">Respondent </w:t>
      </w:r>
      <w:r w:rsidRPr="008A278C">
        <w:rPr>
          <w:rFonts w:cs="Arial"/>
        </w:rPr>
        <w:t>shall pay:</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rsidR="00133231" w:rsidRPr="00363AB1" w:rsidRDefault="00133231" w:rsidP="00133231">
      <w:pPr>
        <w:rPr>
          <w:sz w:val="16"/>
          <w:szCs w:val="16"/>
        </w:rPr>
      </w:pPr>
    </w:p>
    <w:p w:rsidR="00133231" w:rsidRPr="00371808" w:rsidRDefault="002D27CB" w:rsidP="00133231">
      <w:pPr>
        <w:tabs>
          <w:tab w:val="left" w:pos="360"/>
        </w:tabs>
        <w:ind w:left="720" w:hanging="720"/>
        <w:jc w:val="both"/>
      </w:pPr>
      <w:r w:rsidRPr="00371808">
        <w:fldChar w:fldCharType="begin">
          <w:ffData>
            <w:name w:val=""/>
            <w:enabled/>
            <w:calcOnExit w:val="0"/>
            <w:checkBox>
              <w:sizeAuto/>
              <w:default w:val="0"/>
            </w:checkBox>
          </w:ffData>
        </w:fldChar>
      </w:r>
      <w:r w:rsidR="00133231" w:rsidRPr="00371808">
        <w:instrText xml:space="preserve"> FORMCHECKBOX </w:instrText>
      </w:r>
      <w:r w:rsidRPr="00371808">
        <w:fldChar w:fldCharType="end"/>
      </w:r>
      <w:r w:rsidR="00133231" w:rsidRPr="00371808">
        <w:tab/>
        <w:t>18.</w:t>
      </w:r>
      <w:r w:rsidR="00133231" w:rsidRPr="00371808">
        <w:tab/>
        <w:t>Neither party shall seek, accept, or secure credit in the name of the other, and each party shall be responsible for the debts they incur as of this date.</w:t>
      </w:r>
    </w:p>
    <w:p w:rsidR="00133231" w:rsidRDefault="00133231" w:rsidP="00133231">
      <w:pPr>
        <w:tabs>
          <w:tab w:val="left" w:pos="360"/>
        </w:tabs>
        <w:ind w:left="720" w:hanging="720"/>
        <w:jc w:val="both"/>
      </w:pPr>
    </w:p>
    <w:p w:rsidR="00133231" w:rsidRPr="00371808" w:rsidRDefault="002D27CB" w:rsidP="00133231">
      <w:pPr>
        <w:tabs>
          <w:tab w:val="left" w:pos="360"/>
        </w:tabs>
        <w:ind w:left="720" w:hanging="720"/>
        <w:jc w:val="both"/>
      </w:pPr>
      <w:r w:rsidRPr="00371808">
        <w:lastRenderedPageBreak/>
        <w:fldChar w:fldCharType="begin">
          <w:ffData>
            <w:name w:val=""/>
            <w:enabled/>
            <w:calcOnExit w:val="0"/>
            <w:checkBox>
              <w:sizeAuto/>
              <w:default w:val="0"/>
            </w:checkBox>
          </w:ffData>
        </w:fldChar>
      </w:r>
      <w:r w:rsidR="00133231" w:rsidRPr="00371808">
        <w:instrText xml:space="preserve"> FORMCHECKBOX </w:instrText>
      </w:r>
      <w:r w:rsidRPr="00371808">
        <w:fldChar w:fldCharType="end"/>
      </w:r>
      <w:r w:rsidR="00133231" w:rsidRPr="00371808">
        <w:tab/>
        <w:t>19.</w:t>
      </w:r>
      <w:r w:rsidR="00133231" w:rsidRPr="00371808">
        <w:tab/>
        <w:t>Both parties are restrained from harassing, vilifying, mistreating, molesting, disturbing the peace, or restraining the liberty of the other party or the children of the parties</w:t>
      </w:r>
      <w:r w:rsidR="00133231">
        <w:t xml:space="preserve">. </w:t>
      </w:r>
      <w:r w:rsidR="00133231" w:rsidRPr="00371808">
        <w:t>Violation of any portion of this paragraph shall be a misdemeanor punishable by imprisonment up to 90 days or $1,000.00 fine or both.</w:t>
      </w:r>
    </w:p>
    <w:p w:rsidR="00133231" w:rsidRPr="00363AB1" w:rsidRDefault="00133231" w:rsidP="00133231">
      <w:pPr>
        <w:tabs>
          <w:tab w:val="left" w:pos="360"/>
        </w:tabs>
        <w:ind w:left="720" w:hanging="720"/>
        <w:jc w:val="both"/>
        <w:rPr>
          <w:sz w:val="16"/>
          <w:szCs w:val="16"/>
        </w:rPr>
      </w:pPr>
    </w:p>
    <w:p w:rsidR="00133231" w:rsidRPr="00371808" w:rsidRDefault="002D27CB" w:rsidP="00133231">
      <w:pPr>
        <w:tabs>
          <w:tab w:val="left" w:pos="360"/>
        </w:tabs>
        <w:ind w:left="720" w:hanging="720"/>
        <w:jc w:val="both"/>
      </w:pPr>
      <w:r w:rsidRPr="00371808">
        <w:fldChar w:fldCharType="begin">
          <w:ffData>
            <w:name w:val=""/>
            <w:enabled/>
            <w:calcOnExit w:val="0"/>
            <w:checkBox>
              <w:sizeAuto/>
              <w:default w:val="0"/>
            </w:checkBox>
          </w:ffData>
        </w:fldChar>
      </w:r>
      <w:r w:rsidR="00133231" w:rsidRPr="00371808">
        <w:instrText xml:space="preserve"> FORMCHECKBOX </w:instrText>
      </w:r>
      <w:r w:rsidRPr="00371808">
        <w:fldChar w:fldCharType="end"/>
      </w:r>
      <w:r w:rsidR="00133231" w:rsidRPr="00371808">
        <w:tab/>
        <w:t>20.</w:t>
      </w:r>
      <w:r w:rsidR="00133231" w:rsidRPr="00371808">
        <w:tab/>
        <w:t>Neither party shall make disparaging remarks about each other in front of the child, question the child regarding the personal activities of any other party, discuss these legal proceedings with the child except to answer questions asked by the child in a fair and impartial manner, or attempt to influence the child to take sides.</w:t>
      </w:r>
    </w:p>
    <w:p w:rsidR="00133231" w:rsidRPr="00363AB1" w:rsidRDefault="00133231" w:rsidP="00133231">
      <w:pPr>
        <w:tabs>
          <w:tab w:val="left" w:pos="360"/>
        </w:tabs>
        <w:ind w:left="720" w:hanging="720"/>
        <w:jc w:val="both"/>
        <w:rPr>
          <w:sz w:val="16"/>
          <w:szCs w:val="16"/>
        </w:rPr>
      </w:pPr>
    </w:p>
    <w:p w:rsidR="00133231" w:rsidRPr="00371808" w:rsidRDefault="002D27CB" w:rsidP="00133231">
      <w:pPr>
        <w:tabs>
          <w:tab w:val="left" w:pos="360"/>
        </w:tabs>
        <w:ind w:left="720" w:hanging="720"/>
        <w:jc w:val="both"/>
      </w:pPr>
      <w:r w:rsidRPr="00371808">
        <w:fldChar w:fldCharType="begin">
          <w:ffData>
            <w:name w:val="Check31"/>
            <w:enabled/>
            <w:calcOnExit w:val="0"/>
            <w:checkBox>
              <w:sizeAuto/>
              <w:default w:val="0"/>
            </w:checkBox>
          </w:ffData>
        </w:fldChar>
      </w:r>
      <w:r w:rsidR="00133231" w:rsidRPr="00371808">
        <w:instrText xml:space="preserve"> FORMCHECKBOX </w:instrText>
      </w:r>
      <w:r w:rsidRPr="00371808">
        <w:fldChar w:fldCharType="end"/>
      </w:r>
      <w:r w:rsidR="00133231" w:rsidRPr="00371808">
        <w:tab/>
        <w:t>21.</w:t>
      </w:r>
      <w:r w:rsidR="00133231" w:rsidRPr="00371808">
        <w:tab/>
        <w:t>The parties are required to attend a co-parenting class within sixty (60) days and shall cooperate fully with Court Services.</w:t>
      </w:r>
    </w:p>
    <w:p w:rsidR="00133231" w:rsidRDefault="00133231" w:rsidP="00133231">
      <w:pPr>
        <w:tabs>
          <w:tab w:val="left" w:pos="360"/>
        </w:tabs>
        <w:ind w:left="720" w:hanging="720"/>
        <w:jc w:val="both"/>
      </w:pPr>
    </w:p>
    <w:p w:rsidR="00133231" w:rsidRPr="00371808" w:rsidRDefault="002D27CB" w:rsidP="00133231">
      <w:pPr>
        <w:tabs>
          <w:tab w:val="left" w:pos="360"/>
        </w:tabs>
        <w:ind w:left="720" w:hanging="720"/>
        <w:jc w:val="both"/>
      </w:pPr>
      <w:r w:rsidRPr="00371808">
        <w:fldChar w:fldCharType="begin">
          <w:ffData>
            <w:name w:val=""/>
            <w:enabled/>
            <w:calcOnExit w:val="0"/>
            <w:checkBox>
              <w:sizeAuto/>
              <w:default w:val="0"/>
            </w:checkBox>
          </w:ffData>
        </w:fldChar>
      </w:r>
      <w:r w:rsidR="00133231" w:rsidRPr="00371808">
        <w:instrText xml:space="preserve"> FORMCHECKBOX </w:instrText>
      </w:r>
      <w:r w:rsidRPr="00371808">
        <w:fldChar w:fldCharType="end"/>
      </w:r>
      <w:r w:rsidR="00133231" w:rsidRPr="00371808">
        <w:tab/>
        <w:t>22.</w:t>
      </w:r>
      <w:r w:rsidR="00133231" w:rsidRPr="00371808">
        <w:tab/>
        <w:t xml:space="preserve">The attached </w:t>
      </w:r>
      <w:r w:rsidR="00133231" w:rsidRPr="00371808">
        <w:rPr>
          <w:bCs/>
        </w:rPr>
        <w:t>APPENDIX A is incorporated and made a part of this order.</w:t>
      </w:r>
    </w:p>
    <w:p w:rsidR="00133231" w:rsidRDefault="00133231" w:rsidP="00133231">
      <w:pPr>
        <w:tabs>
          <w:tab w:val="left" w:pos="360"/>
        </w:tabs>
        <w:ind w:left="720" w:hanging="720"/>
        <w:jc w:val="both"/>
      </w:pPr>
    </w:p>
    <w:p w:rsidR="00133231" w:rsidRPr="003C3326" w:rsidRDefault="002D27CB" w:rsidP="00133231">
      <w:pPr>
        <w:tabs>
          <w:tab w:val="left" w:pos="360"/>
        </w:tabs>
        <w:spacing w:line="360" w:lineRule="auto"/>
        <w:ind w:left="720" w:hanging="720"/>
        <w:jc w:val="both"/>
        <w:rPr>
          <w:u w:val="single"/>
        </w:rPr>
      </w:pPr>
      <w:r w:rsidRPr="00371808">
        <w:fldChar w:fldCharType="begin">
          <w:ffData>
            <w:name w:val="Check31"/>
            <w:enabled/>
            <w:calcOnExit w:val="0"/>
            <w:checkBox>
              <w:sizeAuto/>
              <w:default w:val="0"/>
            </w:checkBox>
          </w:ffData>
        </w:fldChar>
      </w:r>
      <w:r w:rsidR="00133231" w:rsidRPr="00371808">
        <w:instrText xml:space="preserve"> FORMCHECKBOX </w:instrText>
      </w:r>
      <w:r w:rsidRPr="00371808">
        <w:fldChar w:fldCharType="end"/>
      </w:r>
      <w:r w:rsidR="00133231" w:rsidRPr="00371808">
        <w:tab/>
        <w:t>23.</w:t>
      </w:r>
      <w:r w:rsidR="00133231" w:rsidRPr="00371808">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p>
    <w:p w:rsidR="00133231" w:rsidRPr="003C3326" w:rsidRDefault="002D27CB" w:rsidP="00133231">
      <w:pPr>
        <w:tabs>
          <w:tab w:val="left" w:pos="360"/>
        </w:tabs>
        <w:spacing w:line="360" w:lineRule="auto"/>
        <w:ind w:left="720" w:hanging="720"/>
        <w:jc w:val="both"/>
        <w:rPr>
          <w:u w:val="single"/>
        </w:rPr>
      </w:pPr>
      <w:r w:rsidRPr="00371808">
        <w:fldChar w:fldCharType="begin">
          <w:ffData>
            <w:name w:val="Check31"/>
            <w:enabled/>
            <w:calcOnExit w:val="0"/>
            <w:checkBox>
              <w:sizeAuto/>
              <w:default w:val="0"/>
            </w:checkBox>
          </w:ffData>
        </w:fldChar>
      </w:r>
      <w:r w:rsidR="00133231" w:rsidRPr="00371808">
        <w:instrText xml:space="preserve"> FORMCHECKBOX </w:instrText>
      </w:r>
      <w:r w:rsidRPr="00371808">
        <w:fldChar w:fldCharType="end"/>
      </w:r>
      <w:r w:rsidR="00133231" w:rsidRPr="00371808">
        <w:tab/>
        <w:t>24.</w:t>
      </w:r>
      <w:r w:rsidR="00133231" w:rsidRPr="00371808">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t>____________</w:t>
      </w:r>
    </w:p>
    <w:p w:rsidR="00133231" w:rsidRPr="00363AB1" w:rsidRDefault="00133231" w:rsidP="00133231">
      <w:pPr>
        <w:tabs>
          <w:tab w:val="left" w:pos="360"/>
        </w:tabs>
        <w:ind w:left="720" w:hanging="720"/>
        <w:jc w:val="both"/>
        <w:rPr>
          <w:sz w:val="16"/>
          <w:szCs w:val="16"/>
        </w:rPr>
      </w:pPr>
    </w:p>
    <w:p w:rsidR="00133231" w:rsidRPr="00371808" w:rsidRDefault="00133231" w:rsidP="00133231">
      <w:pPr>
        <w:jc w:val="center"/>
        <w:rPr>
          <w:b/>
          <w:u w:val="single"/>
        </w:rPr>
      </w:pPr>
      <w:r w:rsidRPr="00371808">
        <w:rPr>
          <w:b/>
          <w:u w:val="single"/>
        </w:rPr>
        <w:t>STANDARD PROVISIONS</w:t>
      </w:r>
    </w:p>
    <w:p w:rsidR="00133231" w:rsidRDefault="00133231" w:rsidP="00133231">
      <w:pPr>
        <w:jc w:val="both"/>
      </w:pPr>
    </w:p>
    <w:p w:rsidR="00133231" w:rsidRPr="00371808" w:rsidRDefault="00133231" w:rsidP="00133231">
      <w:pPr>
        <w:ind w:left="720" w:hanging="720"/>
        <w:jc w:val="both"/>
        <w:rPr>
          <w:b/>
        </w:rPr>
      </w:pPr>
      <w:r w:rsidRPr="00371808">
        <w:t>25.</w:t>
      </w:r>
      <w:r w:rsidRPr="00371808">
        <w:tab/>
      </w:r>
      <w:r w:rsidRPr="00371808">
        <w:rPr>
          <w:b/>
        </w:rPr>
        <w:t>No motions shall be scheduled, served or filed until after completion of the Early Neutral Evaluation Process.</w:t>
      </w:r>
    </w:p>
    <w:p w:rsidR="00133231" w:rsidRPr="00371808" w:rsidRDefault="00133231" w:rsidP="00133231">
      <w:pPr>
        <w:ind w:left="720" w:hanging="720"/>
        <w:jc w:val="both"/>
      </w:pPr>
      <w:r w:rsidRPr="00371808">
        <w:t>26</w:t>
      </w:r>
      <w:r>
        <w:t>.</w:t>
      </w:r>
      <w:r>
        <w:tab/>
      </w:r>
      <w:r w:rsidRPr="00371808">
        <w:rPr>
          <w:b/>
        </w:rPr>
        <w:t>No formal discovery shall be initiated by either party until after completion of the Early Neutral Evaluation Process</w:t>
      </w:r>
      <w:r>
        <w:rPr>
          <w:b/>
        </w:rPr>
        <w:t xml:space="preserve">. </w:t>
      </w:r>
      <w:proofErr w:type="gramStart"/>
      <w:r w:rsidRPr="00371808">
        <w:t>Except as requested by the Early Neutral Evaluator(s), discovery is suspended pending completion of the Early Neutral Evaluation process.</w:t>
      </w:r>
      <w:proofErr w:type="gramEnd"/>
    </w:p>
    <w:p w:rsidR="00133231" w:rsidRPr="00371808" w:rsidRDefault="00133231" w:rsidP="00133231">
      <w:pPr>
        <w:ind w:left="720" w:hanging="720"/>
        <w:jc w:val="both"/>
      </w:pPr>
      <w:r w:rsidRPr="00371808">
        <w:t>27</w:t>
      </w:r>
      <w:r>
        <w:t>.</w:t>
      </w:r>
      <w:r>
        <w:tab/>
      </w:r>
      <w:r w:rsidRPr="00371808">
        <w:t>Failure to attend CPENE and/or FENE as agreed to between the parties and ordered by this Court will result in sanctions including, but not limited to, termination from the Early Neutral Evaluation process and payment for the full cost of the missed ENE session.</w:t>
      </w:r>
    </w:p>
    <w:p w:rsidR="00133231" w:rsidRPr="00371808" w:rsidRDefault="00133231" w:rsidP="00133231">
      <w:pPr>
        <w:ind w:left="720" w:hanging="720"/>
        <w:jc w:val="both"/>
      </w:pPr>
      <w:r w:rsidRPr="00371808">
        <w:t xml:space="preserve">28. </w:t>
      </w:r>
      <w:r w:rsidRPr="00371808">
        <w:tab/>
        <w:t>The parties shall provide the Early Neutral Evaluator(s) with a copy of the Petition for Dissolution and Answer, if any, and their ICMC Data Sheets plus attachments prior to the initial meeting with the Early Neutral Evaluator(s)</w:t>
      </w:r>
      <w:r>
        <w:t xml:space="preserve">. </w:t>
      </w:r>
      <w:r w:rsidRPr="00371808">
        <w:t xml:space="preserve">The parties shall cooperate with the evaluator and shall provide necessary releases </w:t>
      </w:r>
      <w:r w:rsidRPr="00371808">
        <w:lastRenderedPageBreak/>
        <w:t>in the form requested by the Early Neutral Evaluator(s)</w:t>
      </w:r>
      <w:r>
        <w:t xml:space="preserve">. </w:t>
      </w:r>
      <w:r w:rsidRPr="00371808">
        <w:t>The Early Neutral Evaluator(s) shall have the authority to request additional information and the parties shall cooperate with the request(s).</w:t>
      </w:r>
    </w:p>
    <w:p w:rsidR="00133231" w:rsidRPr="00371808" w:rsidRDefault="00133231" w:rsidP="00133231">
      <w:pPr>
        <w:ind w:left="720" w:hanging="720"/>
        <w:jc w:val="both"/>
      </w:pPr>
      <w:r w:rsidRPr="00371808">
        <w:t>29.</w:t>
      </w:r>
      <w:r w:rsidRPr="00371808">
        <w:tab/>
        <w:t>The Early Neutral Evaluator(s) shall confer with parties and counsel and complete the evaluation no later than thirty (30) days from the Initial Case Management Conference.</w:t>
      </w:r>
    </w:p>
    <w:p w:rsidR="00133231" w:rsidRDefault="00133231" w:rsidP="00133231">
      <w:pPr>
        <w:ind w:left="720" w:hanging="720"/>
        <w:jc w:val="both"/>
      </w:pPr>
      <w:r w:rsidRPr="00371808">
        <w:t>30.</w:t>
      </w:r>
      <w:r w:rsidRPr="00371808">
        <w:tab/>
        <w:t xml:space="preserve">The Early Neutral Evaluator(s) shall contact the Court in writing within </w:t>
      </w:r>
      <w:r w:rsidRPr="00371808">
        <w:rPr>
          <w:b/>
        </w:rPr>
        <w:t>five (5)</w:t>
      </w:r>
      <w:r w:rsidRPr="00371808">
        <w:t xml:space="preserve"> days of the Early Neutral Evaluation session to advise whether or not the parties have a full or partial settlement or to request an extension of time to complete the evaluation</w:t>
      </w:r>
      <w:r>
        <w:t xml:space="preserve">. </w:t>
      </w:r>
      <w:r w:rsidRPr="00371808">
        <w:t>If a full or partial agreement has been reached, a written memorandum of understanding shall be attached to the writing submitted to the court</w:t>
      </w:r>
      <w:r>
        <w:t xml:space="preserve">. </w:t>
      </w:r>
      <w:r w:rsidRPr="00371808">
        <w:t xml:space="preserve">If one or both parties are represented by an attorney, a written proposed Stipulation and Order shall be submitted to the Court within </w:t>
      </w:r>
      <w:r w:rsidRPr="00371808">
        <w:rPr>
          <w:b/>
        </w:rPr>
        <w:t>fourteen (14)</w:t>
      </w:r>
      <w:r w:rsidRPr="00371808">
        <w:t xml:space="preserve"> days of the Early Neutral Evaluation session</w:t>
      </w:r>
      <w:r>
        <w:t xml:space="preserve">. </w:t>
      </w:r>
    </w:p>
    <w:p w:rsidR="00133231" w:rsidRPr="00371808" w:rsidRDefault="00133231" w:rsidP="00133231">
      <w:pPr>
        <w:ind w:left="720" w:hanging="720"/>
        <w:jc w:val="both"/>
      </w:pPr>
      <w:r w:rsidRPr="00371808">
        <w:t>31.</w:t>
      </w:r>
      <w:r w:rsidRPr="00371808">
        <w:tab/>
        <w:t>Evidence produced during the Early Neutral Evaluation process that is not otherwise discoverable shall remain confidential</w:t>
      </w:r>
      <w:r>
        <w:t xml:space="preserve">. </w:t>
      </w:r>
      <w:r w:rsidRPr="00371808">
        <w:t>Impressions or opinions made by the Early Neutral Evaluator(s) or any other neutral or expert who participates in the process shall remain confidential</w:t>
      </w:r>
      <w:r>
        <w:t xml:space="preserve">. </w:t>
      </w:r>
    </w:p>
    <w:p w:rsidR="00133231" w:rsidRPr="00371808" w:rsidRDefault="00133231" w:rsidP="00133231">
      <w:pPr>
        <w:ind w:left="720" w:hanging="720"/>
        <w:jc w:val="both"/>
      </w:pPr>
      <w:r w:rsidRPr="00371808">
        <w:t>32.</w:t>
      </w:r>
      <w:r w:rsidRPr="00371808">
        <w:tab/>
        <w:t>The attached Anoka County Family Court Early Neutral Evaluation Program Description is incorporated and made a part of this order</w:t>
      </w:r>
      <w:r>
        <w:t xml:space="preserve">. </w:t>
      </w:r>
    </w:p>
    <w:p w:rsidR="00133231" w:rsidRPr="00371808" w:rsidRDefault="00133231" w:rsidP="00133231">
      <w:pPr>
        <w:ind w:left="720" w:hanging="720"/>
        <w:jc w:val="both"/>
      </w:pPr>
      <w:r w:rsidRPr="00371808">
        <w:t>33.</w:t>
      </w:r>
      <w:r w:rsidRPr="00371808">
        <w:tab/>
        <w:t>Unless agreed to in writing by the parties with the assistance of their attorneys, both parties are restrained from transferring, encumbering, concealing, or disposing of marital property or assets except in the usual course of business or for the necessities of life</w:t>
      </w:r>
      <w:r>
        <w:t xml:space="preserve">. </w:t>
      </w:r>
      <w:r w:rsidRPr="00371808">
        <w:t>Each party is accountable to the Court for all such transfers, encumbrances, dispositions, and expenditures made after the date of this Order.</w:t>
      </w:r>
    </w:p>
    <w:p w:rsidR="00133231" w:rsidRPr="00371808" w:rsidRDefault="00133231" w:rsidP="00133231">
      <w:pPr>
        <w:ind w:left="720" w:hanging="720"/>
        <w:jc w:val="both"/>
      </w:pPr>
      <w:r w:rsidRPr="00371808">
        <w:t>34</w:t>
      </w:r>
      <w:r>
        <w:t>.</w:t>
      </w:r>
      <w:r>
        <w:tab/>
      </w:r>
      <w:r w:rsidRPr="00371808">
        <w:t xml:space="preserve">If at any time prior to the initial ENE session, the Court grants to either party In Forma </w:t>
      </w:r>
      <w:proofErr w:type="spellStart"/>
      <w:r w:rsidRPr="00371808">
        <w:t>Pauperis</w:t>
      </w:r>
      <w:proofErr w:type="spellEnd"/>
      <w:r w:rsidRPr="00371808">
        <w:t xml:space="preserve"> Status (IFP) for this proceeding, that party’s fee for each initial session shall be automatically modified to $0.00 and the fee for any additional evaluation time that is necessary after the initial  session shall be $75.00 per hour.</w:t>
      </w:r>
    </w:p>
    <w:p w:rsidR="00133231" w:rsidRPr="00371808" w:rsidRDefault="00133231" w:rsidP="00133231">
      <w:pPr>
        <w:ind w:left="720" w:hanging="720"/>
        <w:jc w:val="both"/>
      </w:pPr>
      <w:r w:rsidRPr="00371808">
        <w:t>35.</w:t>
      </w:r>
      <w:r w:rsidRPr="00371808">
        <w:tab/>
        <w:t>All other orders not modified herein shall remain in full force and effect</w:t>
      </w:r>
      <w:r>
        <w:t xml:space="preserve">. </w:t>
      </w:r>
    </w:p>
    <w:p w:rsidR="00133231" w:rsidRPr="00371808" w:rsidRDefault="00133231" w:rsidP="00133231">
      <w:pPr>
        <w:jc w:val="both"/>
      </w:pPr>
    </w:p>
    <w:p w:rsidR="00133231" w:rsidRDefault="00133231" w:rsidP="00133231">
      <w:pPr>
        <w:tabs>
          <w:tab w:val="left" w:pos="4320"/>
          <w:tab w:val="left" w:pos="5040"/>
          <w:tab w:val="right" w:pos="9360"/>
        </w:tabs>
      </w:pPr>
      <w:r>
        <w:tab/>
      </w:r>
      <w:r>
        <w:tab/>
        <w:t>BY THE COURT:</w:t>
      </w:r>
    </w:p>
    <w:p w:rsidR="00133231" w:rsidRDefault="00133231" w:rsidP="00133231">
      <w:pPr>
        <w:tabs>
          <w:tab w:val="left" w:pos="4320"/>
          <w:tab w:val="left" w:pos="5040"/>
          <w:tab w:val="right" w:pos="9360"/>
        </w:tabs>
      </w:pPr>
    </w:p>
    <w:p w:rsidR="00133231" w:rsidRDefault="00133231" w:rsidP="00133231">
      <w:pPr>
        <w:tabs>
          <w:tab w:val="left" w:pos="4320"/>
          <w:tab w:val="left" w:pos="5040"/>
          <w:tab w:val="right" w:pos="9360"/>
        </w:tabs>
      </w:pPr>
    </w:p>
    <w:p w:rsidR="00133231" w:rsidRDefault="00133231" w:rsidP="00133231">
      <w:pPr>
        <w:tabs>
          <w:tab w:val="left" w:pos="4320"/>
          <w:tab w:val="left" w:pos="5040"/>
          <w:tab w:val="right" w:pos="9360"/>
        </w:tabs>
      </w:pPr>
    </w:p>
    <w:p w:rsidR="00133231" w:rsidRPr="00E276E8" w:rsidRDefault="00133231" w:rsidP="00133231">
      <w:pPr>
        <w:tabs>
          <w:tab w:val="left" w:pos="4320"/>
          <w:tab w:val="left" w:pos="5040"/>
          <w:tab w:val="right" w:pos="9360"/>
        </w:tabs>
        <w:rPr>
          <w:snapToGrid w:val="0"/>
          <w:u w:val="single"/>
        </w:rPr>
      </w:pPr>
      <w:r>
        <w:rPr>
          <w:snapToGrid w:val="0"/>
        </w:rPr>
        <w:t xml:space="preserve">Dated: </w:t>
      </w:r>
      <w:r>
        <w:rPr>
          <w:snapToGrid w:val="0"/>
          <w:u w:val="single"/>
        </w:rPr>
        <w:tab/>
      </w:r>
      <w:r>
        <w:rPr>
          <w:snapToGrid w:val="0"/>
        </w:rPr>
        <w:tab/>
      </w:r>
      <w:r>
        <w:rPr>
          <w:snapToGrid w:val="0"/>
          <w:u w:val="single"/>
        </w:rPr>
        <w:tab/>
      </w:r>
    </w:p>
    <w:p w:rsidR="00133231" w:rsidRPr="00CA5595" w:rsidRDefault="00133231" w:rsidP="00133231">
      <w:pPr>
        <w:tabs>
          <w:tab w:val="left" w:pos="4320"/>
          <w:tab w:val="left" w:pos="5040"/>
          <w:tab w:val="right" w:pos="9360"/>
        </w:tabs>
        <w:rPr>
          <w:snapToGrid w:val="0"/>
        </w:rPr>
      </w:pPr>
      <w:r w:rsidRPr="00CA5595">
        <w:rPr>
          <w:snapToGrid w:val="0"/>
        </w:rPr>
        <w:tab/>
      </w:r>
      <w:r w:rsidRPr="00CA5595">
        <w:rPr>
          <w:snapToGrid w:val="0"/>
        </w:rPr>
        <w:tab/>
        <w:t>Judge of District Court</w:t>
      </w:r>
    </w:p>
    <w:p w:rsidR="00133231" w:rsidRPr="00CA5595" w:rsidRDefault="00133231" w:rsidP="00133231">
      <w:pPr>
        <w:jc w:val="both"/>
      </w:pPr>
    </w:p>
    <w:p w:rsidR="00133231" w:rsidRPr="00371808" w:rsidRDefault="00133231" w:rsidP="00133231">
      <w:pPr>
        <w:jc w:val="both"/>
        <w:rPr>
          <w:u w:val="single"/>
        </w:rPr>
      </w:pPr>
      <w:r w:rsidRPr="00371808">
        <w:rPr>
          <w:u w:val="single"/>
        </w:rPr>
        <w:t>Admission of Service</w:t>
      </w:r>
    </w:p>
    <w:p w:rsidR="00133231" w:rsidRPr="00371808" w:rsidRDefault="002D27CB" w:rsidP="00133231">
      <w:pPr>
        <w:jc w:val="both"/>
      </w:pPr>
      <w:r w:rsidRPr="00371808">
        <w:lastRenderedPageBreak/>
        <w:fldChar w:fldCharType="begin">
          <w:ffData>
            <w:name w:val="Check33"/>
            <w:enabled/>
            <w:calcOnExit w:val="0"/>
            <w:checkBox>
              <w:sizeAuto/>
              <w:default w:val="0"/>
            </w:checkBox>
          </w:ffData>
        </w:fldChar>
      </w:r>
      <w:r w:rsidR="00133231" w:rsidRPr="00371808">
        <w:instrText xml:space="preserve"> FORMCHECKBOX </w:instrText>
      </w:r>
      <w:r w:rsidRPr="00371808">
        <w:fldChar w:fldCharType="end"/>
      </w:r>
      <w:r w:rsidR="00133231" w:rsidRPr="00371808">
        <w:tab/>
      </w:r>
      <w:proofErr w:type="gramStart"/>
      <w:r w:rsidR="00133231" w:rsidRPr="00371808">
        <w:t>Petitioner  (</w:t>
      </w:r>
      <w:proofErr w:type="gramEnd"/>
      <w:r w:rsidR="00133231" w:rsidRPr="00371808">
        <w:t xml:space="preserve">I admit service </w:t>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sidRPr="00371808">
        <w:t>)</w:t>
      </w:r>
    </w:p>
    <w:p w:rsidR="00133231" w:rsidRPr="00371808" w:rsidRDefault="002D27CB" w:rsidP="00133231">
      <w:pPr>
        <w:jc w:val="both"/>
      </w:pPr>
      <w:r w:rsidRPr="00371808">
        <w:fldChar w:fldCharType="begin">
          <w:ffData>
            <w:name w:val="Check34"/>
            <w:enabled/>
            <w:calcOnExit w:val="0"/>
            <w:checkBox>
              <w:sizeAuto/>
              <w:default w:val="0"/>
            </w:checkBox>
          </w:ffData>
        </w:fldChar>
      </w:r>
      <w:r w:rsidR="00133231" w:rsidRPr="00371808">
        <w:instrText xml:space="preserve"> FORMCHECKBOX </w:instrText>
      </w:r>
      <w:r w:rsidRPr="00371808">
        <w:fldChar w:fldCharType="end"/>
      </w:r>
      <w:r w:rsidR="00133231" w:rsidRPr="00371808">
        <w:tab/>
        <w:t>Copy for Petitioner’s attorney</w:t>
      </w:r>
    </w:p>
    <w:p w:rsidR="00133231" w:rsidRPr="00371808" w:rsidRDefault="002D27CB" w:rsidP="00133231">
      <w:pPr>
        <w:jc w:val="both"/>
      </w:pPr>
      <w:r w:rsidRPr="00371808">
        <w:fldChar w:fldCharType="begin">
          <w:ffData>
            <w:name w:val="Check35"/>
            <w:enabled/>
            <w:calcOnExit w:val="0"/>
            <w:checkBox>
              <w:sizeAuto/>
              <w:default w:val="0"/>
            </w:checkBox>
          </w:ffData>
        </w:fldChar>
      </w:r>
      <w:r w:rsidR="00133231" w:rsidRPr="00371808">
        <w:instrText xml:space="preserve"> FORMCHECKBOX </w:instrText>
      </w:r>
      <w:r w:rsidRPr="00371808">
        <w:fldChar w:fldCharType="end"/>
      </w:r>
      <w:r w:rsidR="00133231" w:rsidRPr="00371808">
        <w:tab/>
      </w:r>
      <w:proofErr w:type="gramStart"/>
      <w:r w:rsidR="00133231" w:rsidRPr="00371808">
        <w:t>Respondent  (</w:t>
      </w:r>
      <w:proofErr w:type="gramEnd"/>
      <w:r w:rsidR="00133231" w:rsidRPr="00371808">
        <w:t xml:space="preserve">I admit service </w:t>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sidRPr="00371808">
        <w:t>)</w:t>
      </w:r>
    </w:p>
    <w:p w:rsidR="00133231" w:rsidRPr="00371808" w:rsidRDefault="002D27CB" w:rsidP="00133231">
      <w:pPr>
        <w:jc w:val="both"/>
      </w:pPr>
      <w:r w:rsidRPr="00371808">
        <w:fldChar w:fldCharType="begin">
          <w:ffData>
            <w:name w:val="Check36"/>
            <w:enabled/>
            <w:calcOnExit w:val="0"/>
            <w:checkBox>
              <w:sizeAuto/>
              <w:default w:val="0"/>
            </w:checkBox>
          </w:ffData>
        </w:fldChar>
      </w:r>
      <w:r w:rsidR="00133231" w:rsidRPr="00371808">
        <w:instrText xml:space="preserve"> FORMCHECKBOX </w:instrText>
      </w:r>
      <w:r w:rsidRPr="00371808">
        <w:fldChar w:fldCharType="end"/>
      </w:r>
      <w:r w:rsidR="00133231" w:rsidRPr="00371808">
        <w:tab/>
        <w:t>Copy for Respondent's attorney</w:t>
      </w:r>
    </w:p>
    <w:p w:rsidR="00133231" w:rsidRPr="00371808" w:rsidRDefault="002D27CB" w:rsidP="00133231">
      <w:pPr>
        <w:jc w:val="both"/>
      </w:pPr>
      <w:r w:rsidRPr="00371808">
        <w:fldChar w:fldCharType="begin">
          <w:ffData>
            <w:name w:val="Check37"/>
            <w:enabled/>
            <w:calcOnExit w:val="0"/>
            <w:checkBox>
              <w:sizeAuto/>
              <w:default w:val="0"/>
            </w:checkBox>
          </w:ffData>
        </w:fldChar>
      </w:r>
      <w:r w:rsidR="00133231" w:rsidRPr="00371808">
        <w:instrText xml:space="preserve"> FORMCHECKBOX </w:instrText>
      </w:r>
      <w:r w:rsidRPr="00371808">
        <w:fldChar w:fldCharType="end"/>
      </w:r>
      <w:r w:rsidR="00133231" w:rsidRPr="00371808">
        <w:tab/>
        <w:t xml:space="preserve">Copy for </w:t>
      </w:r>
      <w:smartTag w:uri="urn:schemas-microsoft-com:office:smarttags" w:element="place">
        <w:smartTag w:uri="urn:schemas-microsoft-com:office:smarttags" w:element="PlaceType">
          <w:r w:rsidR="00133231" w:rsidRPr="00371808">
            <w:t>County</w:t>
          </w:r>
        </w:smartTag>
        <w:r w:rsidR="00133231" w:rsidRPr="00371808">
          <w:t xml:space="preserve"> </w:t>
        </w:r>
        <w:smartTag w:uri="urn:schemas-microsoft-com:office:smarttags" w:element="PlaceName">
          <w:r w:rsidR="00133231" w:rsidRPr="00371808">
            <w:t>Attorney</w:t>
          </w:r>
        </w:smartTag>
      </w:smartTag>
      <w:r w:rsidR="00133231" w:rsidRPr="00371808">
        <w:t>'s file</w:t>
      </w:r>
    </w:p>
    <w:p w:rsidR="00133231" w:rsidRPr="00371808" w:rsidRDefault="002D27CB" w:rsidP="00133231">
      <w:pPr>
        <w:jc w:val="both"/>
      </w:pPr>
      <w:r w:rsidRPr="00371808">
        <w:fldChar w:fldCharType="begin">
          <w:ffData>
            <w:name w:val="Check27"/>
            <w:enabled/>
            <w:calcOnExit w:val="0"/>
            <w:checkBox>
              <w:sizeAuto/>
              <w:default w:val="0"/>
            </w:checkBox>
          </w:ffData>
        </w:fldChar>
      </w:r>
      <w:r w:rsidR="00133231" w:rsidRPr="00371808">
        <w:instrText xml:space="preserve"> FORMCHECKBOX </w:instrText>
      </w:r>
      <w:r w:rsidRPr="00371808">
        <w:fldChar w:fldCharType="end"/>
      </w:r>
      <w:r w:rsidR="00133231">
        <w:tab/>
      </w:r>
      <w:r w:rsidR="00133231" w:rsidRPr="00371808">
        <w:t>Copy for the Office of the Anoka County Guardian ad Litem</w:t>
      </w:r>
    </w:p>
    <w:p w:rsidR="00133231" w:rsidRPr="007C6583" w:rsidRDefault="002D27CB" w:rsidP="00133231">
      <w:pPr>
        <w:jc w:val="both"/>
        <w:rPr>
          <w:u w:val="single"/>
        </w:rPr>
      </w:pPr>
      <w:r w:rsidRPr="00371808">
        <w:fldChar w:fldCharType="begin">
          <w:ffData>
            <w:name w:val="Check38"/>
            <w:enabled/>
            <w:calcOnExit w:val="0"/>
            <w:checkBox>
              <w:sizeAuto/>
              <w:default w:val="0"/>
            </w:checkBox>
          </w:ffData>
        </w:fldChar>
      </w:r>
      <w:r w:rsidR="00133231" w:rsidRPr="00371808">
        <w:instrText xml:space="preserve"> FORMCHECKBOX </w:instrText>
      </w:r>
      <w:r w:rsidRPr="00371808">
        <w:fldChar w:fldCharType="end"/>
      </w:r>
      <w:r w:rsidR="00133231" w:rsidRPr="00371808">
        <w:tab/>
        <w:t>Other</w:t>
      </w:r>
      <w:r w:rsidR="00133231">
        <w:t xml:space="preserve">: </w:t>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p>
    <w:p w:rsidR="00133231" w:rsidRPr="007C6583" w:rsidRDefault="002D27CB" w:rsidP="00133231">
      <w:pPr>
        <w:jc w:val="both"/>
        <w:rPr>
          <w:u w:val="single"/>
        </w:rPr>
      </w:pPr>
      <w:r w:rsidRPr="00371808">
        <w:fldChar w:fldCharType="begin">
          <w:ffData>
            <w:name w:val="Check38"/>
            <w:enabled/>
            <w:calcOnExit w:val="0"/>
            <w:checkBox>
              <w:sizeAuto/>
              <w:default w:val="0"/>
            </w:checkBox>
          </w:ffData>
        </w:fldChar>
      </w:r>
      <w:r w:rsidR="00133231" w:rsidRPr="00371808">
        <w:instrText xml:space="preserve"> FORMCHECKBOX </w:instrText>
      </w:r>
      <w:r w:rsidRPr="00371808">
        <w:fldChar w:fldCharType="end"/>
      </w:r>
      <w:r w:rsidR="00133231" w:rsidRPr="00371808">
        <w:tab/>
        <w:t>Other</w:t>
      </w:r>
      <w:r w:rsidR="00133231">
        <w:t xml:space="preserve">: </w:t>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r w:rsidR="00133231">
        <w:rPr>
          <w:u w:val="single"/>
        </w:rPr>
        <w:tab/>
      </w:r>
    </w:p>
    <w:p w:rsidR="00133231" w:rsidRDefault="00133231" w:rsidP="00133231">
      <w:pPr>
        <w:jc w:val="both"/>
        <w:rPr>
          <w:b/>
        </w:rPr>
      </w:pPr>
    </w:p>
    <w:p w:rsidR="00133231" w:rsidRDefault="00133231" w:rsidP="00133231">
      <w:pPr>
        <w:jc w:val="both"/>
        <w:rPr>
          <w:b/>
        </w:rPr>
      </w:pPr>
    </w:p>
    <w:p w:rsidR="00133231" w:rsidRDefault="00133231" w:rsidP="00133231">
      <w:pPr>
        <w:jc w:val="both"/>
        <w:rPr>
          <w:b/>
        </w:rPr>
      </w:pPr>
    </w:p>
    <w:p w:rsidR="00133231" w:rsidRDefault="00133231" w:rsidP="00133231">
      <w:pPr>
        <w:jc w:val="both"/>
        <w:rPr>
          <w:b/>
        </w:rPr>
      </w:pPr>
    </w:p>
    <w:p w:rsidR="00133231" w:rsidRDefault="00133231" w:rsidP="00133231">
      <w:pPr>
        <w:jc w:val="both"/>
        <w:rPr>
          <w:b/>
        </w:rPr>
      </w:pPr>
    </w:p>
    <w:p w:rsidR="00133231" w:rsidRDefault="00133231" w:rsidP="00133231">
      <w:pPr>
        <w:jc w:val="both"/>
        <w:rPr>
          <w:b/>
        </w:rPr>
      </w:pPr>
    </w:p>
    <w:p w:rsidR="00133231" w:rsidRDefault="00133231" w:rsidP="00133231">
      <w:pPr>
        <w:jc w:val="both"/>
        <w:rPr>
          <w:b/>
        </w:rPr>
      </w:pPr>
    </w:p>
    <w:p w:rsidR="00133231" w:rsidRDefault="00133231" w:rsidP="00133231">
      <w:pPr>
        <w:jc w:val="both"/>
        <w:rPr>
          <w:b/>
        </w:rPr>
      </w:pPr>
    </w:p>
    <w:p w:rsidR="00133231" w:rsidRDefault="00133231" w:rsidP="00133231">
      <w:pPr>
        <w:jc w:val="both"/>
        <w:rPr>
          <w:b/>
        </w:rPr>
      </w:pPr>
    </w:p>
    <w:p w:rsidR="00133231" w:rsidRDefault="00133231" w:rsidP="00133231">
      <w:pPr>
        <w:jc w:val="both"/>
        <w:rPr>
          <w:b/>
        </w:rPr>
      </w:pPr>
    </w:p>
    <w:p w:rsidR="00133231" w:rsidRDefault="00133231" w:rsidP="00133231">
      <w:pPr>
        <w:jc w:val="both"/>
        <w:rPr>
          <w:b/>
        </w:rPr>
      </w:pPr>
    </w:p>
    <w:p w:rsidR="00133231" w:rsidRDefault="00133231" w:rsidP="00133231">
      <w:pPr>
        <w:jc w:val="both"/>
        <w:rPr>
          <w:b/>
        </w:rPr>
      </w:pPr>
    </w:p>
    <w:p w:rsidR="00133231" w:rsidRDefault="00133231" w:rsidP="00133231">
      <w:pPr>
        <w:jc w:val="both"/>
        <w:rPr>
          <w:b/>
        </w:rPr>
      </w:pPr>
    </w:p>
    <w:p w:rsidR="00133231" w:rsidRDefault="00133231" w:rsidP="00133231">
      <w:pPr>
        <w:jc w:val="both"/>
        <w:rPr>
          <w:b/>
        </w:rPr>
      </w:pPr>
    </w:p>
    <w:p w:rsidR="00133231" w:rsidRDefault="00133231" w:rsidP="00133231">
      <w:pPr>
        <w:jc w:val="both"/>
        <w:rPr>
          <w:b/>
        </w:rPr>
      </w:pPr>
    </w:p>
    <w:p w:rsidR="00133231" w:rsidRDefault="00133231" w:rsidP="00133231">
      <w:pPr>
        <w:jc w:val="both"/>
        <w:rPr>
          <w:b/>
        </w:rPr>
      </w:pPr>
    </w:p>
    <w:p w:rsidR="00133231" w:rsidRDefault="00133231" w:rsidP="00133231">
      <w:pPr>
        <w:jc w:val="both"/>
        <w:rPr>
          <w:b/>
        </w:rPr>
      </w:pPr>
    </w:p>
    <w:p w:rsidR="00133231" w:rsidRDefault="00133231" w:rsidP="00133231">
      <w:pPr>
        <w:jc w:val="both"/>
        <w:rPr>
          <w:b/>
        </w:rPr>
      </w:pPr>
    </w:p>
    <w:p w:rsidR="00133231" w:rsidRDefault="00133231" w:rsidP="00133231">
      <w:pPr>
        <w:jc w:val="both"/>
        <w:rPr>
          <w:b/>
        </w:rPr>
      </w:pPr>
    </w:p>
    <w:p w:rsidR="00133231" w:rsidRPr="00371808" w:rsidRDefault="00133231" w:rsidP="00133231">
      <w:pPr>
        <w:jc w:val="center"/>
        <w:rPr>
          <w:b/>
        </w:rPr>
        <w:sectPr w:rsidR="00133231" w:rsidRPr="00371808" w:rsidSect="00C02AFD">
          <w:headerReference w:type="even" r:id="rId11"/>
          <w:footerReference w:type="even" r:id="rId12"/>
          <w:footerReference w:type="default" r:id="rId13"/>
          <w:headerReference w:type="first" r:id="rId14"/>
          <w:footerReference w:type="first" r:id="rId15"/>
          <w:pgSz w:w="12240" w:h="15840" w:code="1"/>
          <w:pgMar w:top="1080" w:right="1080" w:bottom="1080" w:left="1080" w:header="432" w:footer="432" w:gutter="0"/>
          <w:cols w:space="720"/>
          <w:docGrid w:linePitch="360"/>
        </w:sectPr>
      </w:pPr>
    </w:p>
    <w:p w:rsidR="00133231" w:rsidRDefault="00133231" w:rsidP="00133231">
      <w:pPr>
        <w:jc w:val="center"/>
        <w:rPr>
          <w:b/>
        </w:rPr>
      </w:pPr>
    </w:p>
    <w:p w:rsidR="00133231" w:rsidRPr="00371808" w:rsidRDefault="00133231" w:rsidP="00133231">
      <w:pPr>
        <w:jc w:val="center"/>
        <w:rPr>
          <w:b/>
        </w:rPr>
      </w:pPr>
      <w:smartTag w:uri="urn:schemas-microsoft-com:office:smarttags" w:element="City">
        <w:r w:rsidRPr="00371808">
          <w:rPr>
            <w:b/>
          </w:rPr>
          <w:t>ANOKA</w:t>
        </w:r>
      </w:smartTag>
      <w:r w:rsidRPr="00371808">
        <w:rPr>
          <w:b/>
        </w:rPr>
        <w:t xml:space="preserve"> </w:t>
      </w:r>
      <w:smartTag w:uri="urn:schemas-microsoft-com:office:smarttags" w:element="place">
        <w:smartTag w:uri="urn:schemas-microsoft-com:office:smarttags" w:element="PlaceType">
          <w:r w:rsidRPr="00371808">
            <w:rPr>
              <w:b/>
            </w:rPr>
            <w:t>COUNTY</w:t>
          </w:r>
        </w:smartTag>
        <w:r w:rsidRPr="00371808">
          <w:rPr>
            <w:b/>
          </w:rPr>
          <w:t xml:space="preserve"> </w:t>
        </w:r>
        <w:smartTag w:uri="urn:schemas-microsoft-com:office:smarttags" w:element="PlaceName">
          <w:r w:rsidRPr="00371808">
            <w:rPr>
              <w:b/>
            </w:rPr>
            <w:t>FAMILY</w:t>
          </w:r>
        </w:smartTag>
      </w:smartTag>
      <w:r w:rsidRPr="00371808">
        <w:rPr>
          <w:b/>
        </w:rPr>
        <w:t xml:space="preserve"> COURT EARLY NEUTRAL EVALUATION</w:t>
      </w:r>
    </w:p>
    <w:p w:rsidR="00133231" w:rsidRPr="00371808" w:rsidRDefault="00133231" w:rsidP="00133231">
      <w:pPr>
        <w:jc w:val="center"/>
        <w:rPr>
          <w:b/>
        </w:rPr>
      </w:pPr>
      <w:r w:rsidRPr="00371808">
        <w:rPr>
          <w:b/>
        </w:rPr>
        <w:t>PROGRAM DESCRIPTION</w:t>
      </w:r>
      <w:r w:rsidR="00C02AFD">
        <w:rPr>
          <w:b/>
        </w:rPr>
        <w:t xml:space="preserve"> (Attachment to Order)</w:t>
      </w:r>
    </w:p>
    <w:p w:rsidR="00133231" w:rsidRPr="00371808" w:rsidRDefault="00133231" w:rsidP="00133231">
      <w:pPr>
        <w:jc w:val="both"/>
      </w:pPr>
    </w:p>
    <w:p w:rsidR="00133231" w:rsidRPr="00371808" w:rsidRDefault="00133231" w:rsidP="00133231">
      <w:pPr>
        <w:jc w:val="both"/>
      </w:pPr>
      <w:r w:rsidRPr="00371808">
        <w:t>Early Neutral Evaluation (ENE) is a confidential, voluntary evaluative process designed to facilitate prompt dispute resolution in custody, parenting time (visitation), and financial matters</w:t>
      </w:r>
      <w:r>
        <w:t xml:space="preserve">. </w:t>
      </w:r>
      <w:r w:rsidRPr="00371808">
        <w:t>The program offers the evaluative impressions of experienced professionals to parties engaged in custody, parenting time, and financial disputes</w:t>
      </w:r>
      <w:r>
        <w:t xml:space="preserve">. </w:t>
      </w:r>
      <w:r w:rsidRPr="00371808">
        <w:t>Feedback is provided to parties and their attorneys based on case presentations and a limited amount of information gathering</w:t>
      </w:r>
      <w:r>
        <w:t xml:space="preserve">. </w:t>
      </w:r>
      <w:r w:rsidRPr="00371808">
        <w:t>The ENE process is typically completed within one month</w:t>
      </w:r>
      <w:r>
        <w:t xml:space="preserve">. </w:t>
      </w:r>
      <w:r w:rsidRPr="00371808">
        <w:t>A party may choose to end the ENE session at any time</w:t>
      </w:r>
      <w:r>
        <w:t xml:space="preserve">. </w:t>
      </w:r>
    </w:p>
    <w:p w:rsidR="00133231" w:rsidRPr="00371808" w:rsidRDefault="00133231" w:rsidP="00133231">
      <w:pPr>
        <w:jc w:val="both"/>
      </w:pPr>
    </w:p>
    <w:p w:rsidR="00133231" w:rsidRPr="00371808" w:rsidRDefault="00133231" w:rsidP="00133231">
      <w:pPr>
        <w:ind w:left="720" w:hanging="720"/>
        <w:jc w:val="both"/>
      </w:pPr>
      <w:r w:rsidRPr="00371808">
        <w:t>1.</w:t>
      </w:r>
      <w:r w:rsidRPr="00371808">
        <w:tab/>
        <w:t>For Custody and Parenting Time ENE (CPENE), there are two neutral evaluators assigned to the case, one male evaluator and one female evaluator.</w:t>
      </w:r>
    </w:p>
    <w:p w:rsidR="00133231" w:rsidRPr="00371808" w:rsidRDefault="00133231" w:rsidP="00133231">
      <w:pPr>
        <w:ind w:left="720" w:hanging="720"/>
        <w:jc w:val="both"/>
      </w:pPr>
    </w:p>
    <w:p w:rsidR="00133231" w:rsidRPr="00371808" w:rsidRDefault="00133231" w:rsidP="00133231">
      <w:pPr>
        <w:ind w:left="720" w:hanging="720"/>
        <w:jc w:val="both"/>
      </w:pPr>
      <w:r w:rsidRPr="00371808">
        <w:t>2.</w:t>
      </w:r>
      <w:r w:rsidRPr="00371808">
        <w:tab/>
        <w:t>For Financial ENE (FENE), there is one neutral evaluator assigned to the case</w:t>
      </w:r>
      <w:r>
        <w:t xml:space="preserve">. </w:t>
      </w:r>
    </w:p>
    <w:p w:rsidR="00133231" w:rsidRPr="00371808" w:rsidRDefault="00133231" w:rsidP="00133231">
      <w:pPr>
        <w:ind w:left="720" w:hanging="720"/>
        <w:jc w:val="both"/>
      </w:pPr>
    </w:p>
    <w:p w:rsidR="00133231" w:rsidRPr="00371808" w:rsidRDefault="00133231" w:rsidP="00133231">
      <w:pPr>
        <w:ind w:left="720" w:hanging="720"/>
        <w:jc w:val="both"/>
      </w:pPr>
      <w:r w:rsidRPr="00371808">
        <w:t>3.</w:t>
      </w:r>
      <w:r w:rsidRPr="00371808">
        <w:tab/>
        <w:t>There is a cost for participating in Early Neutral Evaluation</w:t>
      </w:r>
      <w:r>
        <w:t xml:space="preserve">. </w:t>
      </w:r>
      <w:r w:rsidRPr="00371808">
        <w:t>Each person pays a fee and the amount of the fee is determined by his or her income</w:t>
      </w:r>
      <w:r>
        <w:t xml:space="preserve">. </w:t>
      </w:r>
      <w:r w:rsidRPr="00371808">
        <w:t xml:space="preserve">The initial session has a set fee with any additional </w:t>
      </w:r>
      <w:proofErr w:type="gramStart"/>
      <w:r w:rsidRPr="00371808">
        <w:t>sessions  charged</w:t>
      </w:r>
      <w:proofErr w:type="gramEnd"/>
      <w:r w:rsidRPr="00371808">
        <w:t xml:space="preserve"> by the hour</w:t>
      </w:r>
      <w:r>
        <w:t xml:space="preserve">. </w:t>
      </w:r>
      <w:r w:rsidRPr="00371808">
        <w:t>If a person has no or little income or receives cash public assistance, the court may determine that the person does not have to pay a fee to participate in the initial session</w:t>
      </w:r>
      <w:r>
        <w:t xml:space="preserve">. </w:t>
      </w:r>
      <w:r w:rsidRPr="00371808">
        <w:t xml:space="preserve">  </w:t>
      </w:r>
    </w:p>
    <w:p w:rsidR="00133231" w:rsidRPr="00371808" w:rsidRDefault="00133231" w:rsidP="00133231">
      <w:pPr>
        <w:ind w:left="720" w:hanging="720"/>
        <w:jc w:val="both"/>
      </w:pPr>
    </w:p>
    <w:p w:rsidR="00133231" w:rsidRPr="00371808" w:rsidRDefault="00133231" w:rsidP="00133231">
      <w:pPr>
        <w:ind w:left="720" w:hanging="720"/>
        <w:jc w:val="both"/>
      </w:pPr>
      <w:r w:rsidRPr="00371808">
        <w:t>4.</w:t>
      </w:r>
      <w:r w:rsidRPr="00371808">
        <w:tab/>
        <w:t>Attorneys and parties meet with the ENE neutral(s) within 7 -10 days after a court referral to ENE</w:t>
      </w:r>
      <w:r>
        <w:t xml:space="preserve">. </w:t>
      </w:r>
      <w:r w:rsidRPr="00371808">
        <w:t>Each attorney or pro se party is asked to present the important issues in the case</w:t>
      </w:r>
      <w:r>
        <w:t xml:space="preserve">. </w:t>
      </w:r>
      <w:r w:rsidRPr="00371808">
        <w:t>Unless it is necessary to gather additional information, the ENE team provides immediate feedback about each party’s case</w:t>
      </w:r>
      <w:r>
        <w:t xml:space="preserve">. </w:t>
      </w:r>
      <w:r w:rsidRPr="00371808">
        <w:t>Settlement possibilities are discussed and areas needing further scrutiny are identified.</w:t>
      </w:r>
    </w:p>
    <w:p w:rsidR="00133231" w:rsidRPr="00371808" w:rsidRDefault="00133231" w:rsidP="00133231">
      <w:pPr>
        <w:ind w:left="720" w:hanging="720"/>
        <w:jc w:val="both"/>
      </w:pPr>
    </w:p>
    <w:p w:rsidR="00133231" w:rsidRPr="00371808" w:rsidRDefault="00133231" w:rsidP="00133231">
      <w:pPr>
        <w:ind w:left="720" w:hanging="720"/>
        <w:jc w:val="both"/>
      </w:pPr>
      <w:r w:rsidRPr="00371808">
        <w:t>5.</w:t>
      </w:r>
      <w:r w:rsidRPr="00371808">
        <w:tab/>
        <w:t xml:space="preserve">The ENE neutral(s) may gather additional information as necessary and may interview parties, interview </w:t>
      </w:r>
      <w:proofErr w:type="gramStart"/>
      <w:r w:rsidRPr="00371808">
        <w:t>child(</w:t>
      </w:r>
      <w:proofErr w:type="spellStart"/>
      <w:proofErr w:type="gramEnd"/>
      <w:r w:rsidRPr="00371808">
        <w:t>ren</w:t>
      </w:r>
      <w:proofErr w:type="spellEnd"/>
      <w:r w:rsidRPr="00371808">
        <w:t>), or gather limited collateral data.</w:t>
      </w:r>
    </w:p>
    <w:p w:rsidR="00133231" w:rsidRPr="00371808" w:rsidRDefault="00133231" w:rsidP="00133231">
      <w:pPr>
        <w:ind w:left="720" w:hanging="720"/>
        <w:jc w:val="both"/>
      </w:pPr>
    </w:p>
    <w:p w:rsidR="00133231" w:rsidRPr="00371808" w:rsidRDefault="00133231" w:rsidP="00133231">
      <w:pPr>
        <w:ind w:left="720" w:hanging="720"/>
        <w:jc w:val="both"/>
      </w:pPr>
      <w:r w:rsidRPr="00371808">
        <w:t>6.</w:t>
      </w:r>
      <w:r w:rsidRPr="00371808">
        <w:tab/>
        <w:t>The attorneys and parties may need additional sessions to complete the ENE process</w:t>
      </w:r>
      <w:r>
        <w:t xml:space="preserve">. </w:t>
      </w:r>
      <w:r w:rsidRPr="00371808">
        <w:t>Settlement options for full and partial agreements are discussed</w:t>
      </w:r>
      <w:r>
        <w:t xml:space="preserve">. </w:t>
      </w:r>
      <w:r w:rsidRPr="00371808">
        <w:t>If the case does not settle, the neutral(s) identifies critical issues that may need additional study.</w:t>
      </w:r>
    </w:p>
    <w:p w:rsidR="00133231" w:rsidRPr="00371808" w:rsidRDefault="00133231" w:rsidP="00133231">
      <w:pPr>
        <w:ind w:left="720" w:hanging="720"/>
        <w:jc w:val="both"/>
      </w:pPr>
    </w:p>
    <w:p w:rsidR="00133231" w:rsidRPr="00371808" w:rsidRDefault="00133231" w:rsidP="00133231">
      <w:pPr>
        <w:ind w:left="720" w:hanging="720"/>
        <w:jc w:val="both"/>
      </w:pPr>
      <w:r w:rsidRPr="00371808">
        <w:lastRenderedPageBreak/>
        <w:t>7.</w:t>
      </w:r>
      <w:r w:rsidRPr="00371808">
        <w:tab/>
        <w:t>If a full or partial settlement is reached, a copy of the agreement is sent to the judge</w:t>
      </w:r>
      <w:r>
        <w:t xml:space="preserve">. </w:t>
      </w:r>
      <w:r w:rsidRPr="00371808">
        <w:t>If a full agreement is not reached, a report is made to the judge by the ENE neutral(s) regarding partial agreements that have been reached</w:t>
      </w:r>
      <w:r>
        <w:t xml:space="preserve">. </w:t>
      </w:r>
      <w:r w:rsidRPr="00371808">
        <w:t>The report will be written</w:t>
      </w:r>
      <w:r>
        <w:t xml:space="preserve">. </w:t>
      </w:r>
      <w:r w:rsidRPr="00371808">
        <w:t>The ENE neutral(s) may not be called as a witness with respect to the information obtained or the recommendations made during the ENE process.</w:t>
      </w:r>
    </w:p>
    <w:p w:rsidR="00133231" w:rsidRPr="00371808" w:rsidRDefault="00133231" w:rsidP="00133231">
      <w:pPr>
        <w:ind w:left="720" w:hanging="720"/>
        <w:jc w:val="both"/>
      </w:pPr>
    </w:p>
    <w:p w:rsidR="00133231" w:rsidRPr="00371808" w:rsidRDefault="00133231" w:rsidP="00133231">
      <w:pPr>
        <w:ind w:left="720" w:hanging="720"/>
        <w:jc w:val="both"/>
      </w:pPr>
      <w:r w:rsidRPr="00371808">
        <w:tab/>
        <w:t>In addition to reporting full and partial settlements, the ENE neutral(s) may communicate with the judge for the limited purpose of facilitating case management</w:t>
      </w:r>
      <w:r>
        <w:t xml:space="preserve">. </w:t>
      </w:r>
      <w:r w:rsidRPr="00371808">
        <w:t>For example, if one fact issue stands in the way of settlement, such as a chemical health issue, the ENE neutral(s) may report the disputed issue to the judge for case management purposes</w:t>
      </w:r>
      <w:r>
        <w:t xml:space="preserve">. </w:t>
      </w:r>
      <w:r w:rsidRPr="00371808">
        <w:t>Armed with such information, the judge may opt for a chemical health assessment rather than a full-fledged custody evaluation.</w:t>
      </w:r>
    </w:p>
    <w:p w:rsidR="00133231" w:rsidRPr="00371808" w:rsidRDefault="00133231" w:rsidP="00133231">
      <w:pPr>
        <w:ind w:left="720" w:hanging="720"/>
        <w:jc w:val="both"/>
      </w:pPr>
    </w:p>
    <w:p w:rsidR="00133231" w:rsidRPr="00371808" w:rsidRDefault="00133231" w:rsidP="00133231">
      <w:pPr>
        <w:ind w:left="720" w:hanging="720"/>
        <w:jc w:val="both"/>
        <w:rPr>
          <w:b/>
        </w:rPr>
      </w:pPr>
      <w:r w:rsidRPr="00371808">
        <w:t>8.</w:t>
      </w:r>
      <w:r w:rsidRPr="00371808">
        <w:tab/>
        <w:t>If the case does not settle, a scheduling order is issued.</w:t>
      </w:r>
    </w:p>
    <w:p w:rsidR="00133231" w:rsidRDefault="00133231" w:rsidP="00133231">
      <w:pPr>
        <w:rPr>
          <w:rFonts w:cs="Arial"/>
          <w:sz w:val="18"/>
          <w:szCs w:val="18"/>
        </w:rPr>
      </w:pPr>
    </w:p>
    <w:p w:rsidR="00133231" w:rsidRDefault="00133231" w:rsidP="00133231">
      <w:pPr>
        <w:rPr>
          <w:rFonts w:cs="Arial"/>
          <w:sz w:val="18"/>
          <w:szCs w:val="18"/>
        </w:rPr>
      </w:pPr>
    </w:p>
    <w:p w:rsidR="00133231" w:rsidRDefault="00133231" w:rsidP="00133231">
      <w:pPr>
        <w:rPr>
          <w:rFonts w:cs="Arial"/>
          <w:sz w:val="18"/>
          <w:szCs w:val="18"/>
        </w:rPr>
      </w:pPr>
    </w:p>
    <w:p w:rsidR="00133231" w:rsidRDefault="00133231" w:rsidP="00133231">
      <w:pPr>
        <w:rPr>
          <w:rFonts w:cs="Arial"/>
          <w:sz w:val="18"/>
          <w:szCs w:val="18"/>
        </w:rPr>
      </w:pPr>
    </w:p>
    <w:p w:rsidR="00133231" w:rsidRDefault="00133231" w:rsidP="00133231">
      <w:pPr>
        <w:rPr>
          <w:rFonts w:cs="Arial"/>
          <w:sz w:val="18"/>
          <w:szCs w:val="18"/>
        </w:rPr>
      </w:pPr>
    </w:p>
    <w:p w:rsidR="00133231" w:rsidRDefault="00133231" w:rsidP="00133231">
      <w:pPr>
        <w:rPr>
          <w:rFonts w:cs="Arial"/>
          <w:sz w:val="18"/>
          <w:szCs w:val="18"/>
        </w:rPr>
      </w:pPr>
    </w:p>
    <w:p w:rsidR="00133231" w:rsidRDefault="00133231" w:rsidP="00133231">
      <w:pPr>
        <w:rPr>
          <w:rFonts w:cs="Arial"/>
          <w:sz w:val="18"/>
          <w:szCs w:val="18"/>
        </w:rPr>
      </w:pPr>
    </w:p>
    <w:p w:rsidR="00133231" w:rsidRDefault="00133231" w:rsidP="00133231">
      <w:pPr>
        <w:jc w:val="center"/>
        <w:rPr>
          <w:rFonts w:cs="Arial"/>
          <w:sz w:val="18"/>
          <w:szCs w:val="18"/>
        </w:rPr>
        <w:sectPr w:rsidR="00133231" w:rsidSect="00C02AFD">
          <w:footerReference w:type="default" r:id="rId16"/>
          <w:pgSz w:w="12240" w:h="15840" w:code="1"/>
          <w:pgMar w:top="1080" w:right="1080" w:bottom="1080" w:left="1080" w:header="432" w:footer="432" w:gutter="0"/>
          <w:cols w:space="720"/>
          <w:docGrid w:linePitch="360"/>
        </w:sectPr>
      </w:pPr>
    </w:p>
    <w:p w:rsidR="00133231" w:rsidRPr="00327251" w:rsidRDefault="00133231" w:rsidP="00133231">
      <w:pPr>
        <w:tabs>
          <w:tab w:val="right" w:pos="9360"/>
        </w:tabs>
        <w:rPr>
          <w:rFonts w:cs="Arial"/>
          <w:b/>
        </w:rPr>
      </w:pPr>
      <w:r w:rsidRPr="00327251">
        <w:rPr>
          <w:rFonts w:cs="Arial"/>
          <w:b/>
        </w:rPr>
        <w:lastRenderedPageBreak/>
        <w:t xml:space="preserve">STATE OF </w:t>
      </w:r>
      <w:smartTag w:uri="urn:schemas-microsoft-com:office:smarttags" w:element="State">
        <w:smartTag w:uri="urn:schemas-microsoft-com:office:smarttags" w:element="place">
          <w:r w:rsidRPr="00327251">
            <w:rPr>
              <w:rFonts w:cs="Arial"/>
              <w:b/>
            </w:rPr>
            <w:t>MINNESOTA</w:t>
          </w:r>
        </w:smartTag>
      </w:smartTag>
      <w:r w:rsidRPr="00327251">
        <w:rPr>
          <w:rFonts w:cs="Arial"/>
          <w:b/>
        </w:rPr>
        <w:tab/>
        <w:t>DISTRICT COURT</w:t>
      </w:r>
    </w:p>
    <w:p w:rsidR="00133231" w:rsidRPr="00327251" w:rsidRDefault="00133231" w:rsidP="00133231">
      <w:pPr>
        <w:tabs>
          <w:tab w:val="right" w:pos="9360"/>
        </w:tabs>
        <w:rPr>
          <w:rFonts w:cs="Arial"/>
          <w:b/>
        </w:rPr>
      </w:pPr>
    </w:p>
    <w:p w:rsidR="00133231" w:rsidRPr="00327251" w:rsidRDefault="00133231" w:rsidP="00133231">
      <w:pPr>
        <w:tabs>
          <w:tab w:val="right" w:pos="9360"/>
        </w:tabs>
        <w:rPr>
          <w:rFonts w:cs="Arial"/>
          <w:b/>
        </w:rPr>
      </w:pPr>
      <w:smartTag w:uri="urn:schemas-microsoft-com:office:smarttags" w:element="place">
        <w:smartTag w:uri="urn:schemas-microsoft-com:office:smarttags" w:element="PlaceType">
          <w:r w:rsidRPr="00327251">
            <w:rPr>
              <w:rFonts w:cs="Arial"/>
              <w:b/>
            </w:rPr>
            <w:t>COUNTY</w:t>
          </w:r>
        </w:smartTag>
        <w:r w:rsidRPr="00327251">
          <w:rPr>
            <w:rFonts w:cs="Arial"/>
            <w:b/>
          </w:rPr>
          <w:t xml:space="preserve"> OF </w:t>
        </w:r>
        <w:smartTag w:uri="urn:schemas-microsoft-com:office:smarttags" w:element="PlaceName">
          <w:r w:rsidRPr="00327251">
            <w:rPr>
              <w:rFonts w:cs="Arial"/>
              <w:b/>
            </w:rPr>
            <w:t>ANOKA</w:t>
          </w:r>
        </w:smartTag>
      </w:smartTag>
      <w:r w:rsidRPr="00327251">
        <w:rPr>
          <w:rFonts w:cs="Arial"/>
          <w:b/>
        </w:rPr>
        <w:tab/>
        <w:t>TENTH JUDICIAL DISTRICT</w:t>
      </w:r>
    </w:p>
    <w:p w:rsidR="00133231" w:rsidRPr="00327251" w:rsidRDefault="00133231" w:rsidP="00133231">
      <w:pPr>
        <w:pBdr>
          <w:bottom w:val="single" w:sz="4" w:space="1" w:color="auto"/>
        </w:pBdr>
        <w:tabs>
          <w:tab w:val="right" w:pos="9360"/>
        </w:tabs>
        <w:rPr>
          <w:rFonts w:cs="Arial"/>
        </w:rPr>
      </w:pPr>
    </w:p>
    <w:p w:rsidR="00133231" w:rsidRPr="00327251" w:rsidRDefault="00133231" w:rsidP="00133231">
      <w:pPr>
        <w:rPr>
          <w:rFonts w:cs="Arial"/>
        </w:rPr>
      </w:pPr>
    </w:p>
    <w:p w:rsidR="00133231" w:rsidRPr="00327251" w:rsidRDefault="00133231" w:rsidP="00133231">
      <w:pPr>
        <w:tabs>
          <w:tab w:val="left" w:pos="2907"/>
          <w:tab w:val="right" w:pos="9360"/>
        </w:tabs>
        <w:rPr>
          <w:rFonts w:cs="Arial"/>
        </w:rPr>
      </w:pPr>
      <w:r w:rsidRPr="00327251">
        <w:rPr>
          <w:rFonts w:cs="Arial"/>
        </w:rPr>
        <w:t>In Re the Marriage of:</w:t>
      </w:r>
    </w:p>
    <w:p w:rsidR="00133231" w:rsidRPr="00327251" w:rsidRDefault="00133231" w:rsidP="00133231">
      <w:pPr>
        <w:tabs>
          <w:tab w:val="left" w:pos="2907"/>
          <w:tab w:val="right" w:pos="9360"/>
        </w:tabs>
        <w:rPr>
          <w:rFonts w:cs="Arial"/>
        </w:rPr>
      </w:pPr>
    </w:p>
    <w:p w:rsidR="00133231" w:rsidRPr="00327251" w:rsidRDefault="00133231" w:rsidP="00133231">
      <w:pPr>
        <w:tabs>
          <w:tab w:val="left" w:pos="2907"/>
          <w:tab w:val="right" w:pos="9360"/>
        </w:tabs>
        <w:rPr>
          <w:rFonts w:cs="Arial"/>
        </w:rPr>
      </w:pPr>
      <w:r w:rsidRPr="00327251">
        <w:rPr>
          <w:rFonts w:cs="Arial"/>
          <w:u w:val="single"/>
        </w:rPr>
        <w:tab/>
      </w:r>
      <w:r w:rsidRPr="00327251">
        <w:rPr>
          <w:rFonts w:cs="Arial"/>
        </w:rPr>
        <w:t>,</w:t>
      </w:r>
      <w:r w:rsidRPr="00327251">
        <w:rPr>
          <w:rFonts w:cs="Arial"/>
        </w:rPr>
        <w:tab/>
      </w:r>
    </w:p>
    <w:p w:rsidR="00133231" w:rsidRPr="00327251" w:rsidRDefault="00133231" w:rsidP="00133231">
      <w:pPr>
        <w:tabs>
          <w:tab w:val="left" w:pos="2907"/>
          <w:tab w:val="right" w:pos="9360"/>
        </w:tabs>
        <w:rPr>
          <w:rFonts w:cs="Arial"/>
        </w:rPr>
      </w:pPr>
      <w:r w:rsidRPr="00327251">
        <w:rPr>
          <w:rFonts w:cs="Arial"/>
        </w:rPr>
        <w:tab/>
      </w:r>
      <w:r w:rsidRPr="00327251">
        <w:rPr>
          <w:rFonts w:cs="Arial"/>
        </w:rPr>
        <w:tab/>
      </w:r>
      <w:r w:rsidRPr="00327251">
        <w:rPr>
          <w:rFonts w:cs="Arial"/>
          <w:b/>
        </w:rPr>
        <w:t>ORDER ASSIGNING EVALUATOR</w:t>
      </w:r>
    </w:p>
    <w:p w:rsidR="00133231" w:rsidRPr="00327251" w:rsidRDefault="00133231" w:rsidP="00133231">
      <w:pPr>
        <w:tabs>
          <w:tab w:val="left" w:pos="2907"/>
          <w:tab w:val="right" w:pos="9360"/>
        </w:tabs>
        <w:rPr>
          <w:rFonts w:cs="Arial"/>
        </w:rPr>
      </w:pPr>
      <w:r w:rsidRPr="00327251">
        <w:rPr>
          <w:rFonts w:cs="Arial"/>
        </w:rPr>
        <w:tab/>
        <w:t xml:space="preserve">Petitioner, </w:t>
      </w:r>
      <w:r w:rsidRPr="00327251">
        <w:rPr>
          <w:rFonts w:cs="Arial"/>
        </w:rPr>
        <w:tab/>
      </w:r>
      <w:r w:rsidRPr="00327251">
        <w:rPr>
          <w:rFonts w:cs="Arial"/>
          <w:b/>
        </w:rPr>
        <w:t>FOR EARLY NEUTRAL EVALUATION</w:t>
      </w:r>
      <w:r w:rsidR="00C02AFD">
        <w:rPr>
          <w:rFonts w:cs="Arial"/>
          <w:b/>
        </w:rPr>
        <w:t xml:space="preserve"> (Appendix Y)</w:t>
      </w:r>
    </w:p>
    <w:p w:rsidR="00133231" w:rsidRPr="00327251" w:rsidRDefault="00133231" w:rsidP="00133231">
      <w:pPr>
        <w:tabs>
          <w:tab w:val="left" w:pos="2907"/>
          <w:tab w:val="right" w:pos="9360"/>
        </w:tabs>
        <w:rPr>
          <w:rFonts w:cs="Arial"/>
        </w:rPr>
      </w:pPr>
    </w:p>
    <w:p w:rsidR="00133231" w:rsidRPr="00327251" w:rsidRDefault="00133231" w:rsidP="00133231">
      <w:pPr>
        <w:tabs>
          <w:tab w:val="left" w:pos="2907"/>
          <w:tab w:val="right" w:pos="9360"/>
        </w:tabs>
        <w:rPr>
          <w:rFonts w:cs="Arial"/>
        </w:rPr>
      </w:pPr>
      <w:proofErr w:type="gramStart"/>
      <w:r w:rsidRPr="00327251">
        <w:rPr>
          <w:rFonts w:cs="Arial"/>
        </w:rPr>
        <w:t>and</w:t>
      </w:r>
      <w:proofErr w:type="gramEnd"/>
      <w:r w:rsidRPr="00327251">
        <w:rPr>
          <w:rFonts w:cs="Arial"/>
        </w:rPr>
        <w:t xml:space="preserve"> </w:t>
      </w:r>
    </w:p>
    <w:p w:rsidR="00133231" w:rsidRPr="00327251" w:rsidRDefault="00133231" w:rsidP="00133231">
      <w:pPr>
        <w:tabs>
          <w:tab w:val="left" w:pos="2907"/>
          <w:tab w:val="right" w:pos="9360"/>
        </w:tabs>
        <w:rPr>
          <w:rFonts w:cs="Arial"/>
        </w:rPr>
      </w:pPr>
      <w:r w:rsidRPr="00327251">
        <w:rPr>
          <w:rFonts w:cs="Arial"/>
        </w:rPr>
        <w:tab/>
      </w:r>
      <w:r w:rsidRPr="00327251">
        <w:rPr>
          <w:rFonts w:cs="Arial"/>
        </w:rPr>
        <w:tab/>
      </w:r>
    </w:p>
    <w:p w:rsidR="00133231" w:rsidRPr="00327251" w:rsidRDefault="00133231" w:rsidP="00133231">
      <w:pPr>
        <w:tabs>
          <w:tab w:val="left" w:pos="2907"/>
          <w:tab w:val="right" w:pos="9360"/>
        </w:tabs>
        <w:rPr>
          <w:rFonts w:cs="Arial"/>
        </w:rPr>
      </w:pPr>
      <w:r w:rsidRPr="00327251">
        <w:rPr>
          <w:rFonts w:cs="Arial"/>
          <w:u w:val="single"/>
        </w:rPr>
        <w:tab/>
      </w:r>
      <w:r w:rsidRPr="00327251">
        <w:rPr>
          <w:rFonts w:cs="Arial"/>
        </w:rPr>
        <w:t xml:space="preserve">, </w:t>
      </w:r>
    </w:p>
    <w:p w:rsidR="00133231" w:rsidRPr="00327251" w:rsidRDefault="00133231" w:rsidP="00133231">
      <w:pPr>
        <w:tabs>
          <w:tab w:val="left" w:pos="2907"/>
          <w:tab w:val="right" w:pos="9360"/>
        </w:tabs>
        <w:rPr>
          <w:rFonts w:cs="Arial"/>
          <w:u w:val="single"/>
        </w:rPr>
      </w:pPr>
      <w:r w:rsidRPr="00327251">
        <w:rPr>
          <w:rFonts w:cs="Arial"/>
        </w:rPr>
        <w:tab/>
      </w:r>
      <w:r w:rsidRPr="00327251">
        <w:rPr>
          <w:rFonts w:cs="Arial"/>
        </w:rPr>
        <w:tab/>
        <w:t>Court File No.: __________</w:t>
      </w:r>
    </w:p>
    <w:p w:rsidR="00133231" w:rsidRPr="00327251" w:rsidRDefault="00133231" w:rsidP="00133231">
      <w:pPr>
        <w:tabs>
          <w:tab w:val="left" w:pos="2907"/>
          <w:tab w:val="right" w:pos="9360"/>
        </w:tabs>
        <w:rPr>
          <w:rFonts w:cs="Arial"/>
        </w:rPr>
      </w:pPr>
      <w:r w:rsidRPr="00327251">
        <w:rPr>
          <w:rFonts w:cs="Arial"/>
        </w:rPr>
        <w:tab/>
      </w:r>
      <w:proofErr w:type="gramStart"/>
      <w:r w:rsidRPr="00327251">
        <w:rPr>
          <w:rFonts w:cs="Arial"/>
        </w:rPr>
        <w:t>Respondent.</w:t>
      </w:r>
      <w:proofErr w:type="gramEnd"/>
    </w:p>
    <w:p w:rsidR="00133231" w:rsidRPr="00327251" w:rsidRDefault="00133231" w:rsidP="00133231">
      <w:pPr>
        <w:pBdr>
          <w:bottom w:val="single" w:sz="4" w:space="1" w:color="auto"/>
        </w:pBdr>
        <w:tabs>
          <w:tab w:val="right" w:pos="9360"/>
        </w:tabs>
        <w:rPr>
          <w:rFonts w:cs="Arial"/>
          <w:u w:val="single"/>
        </w:rPr>
      </w:pPr>
    </w:p>
    <w:p w:rsidR="00133231" w:rsidRPr="00327251" w:rsidRDefault="00133231" w:rsidP="00133231">
      <w:pPr>
        <w:rPr>
          <w:rFonts w:cs="Arial"/>
        </w:rPr>
      </w:pPr>
    </w:p>
    <w:p w:rsidR="00133231" w:rsidRPr="00186D0F" w:rsidRDefault="00133231" w:rsidP="00133231">
      <w:pPr>
        <w:jc w:val="both"/>
      </w:pPr>
      <w:r w:rsidRPr="00186D0F">
        <w:tab/>
        <w:t>The above-entitled matter came before the Honorable ____________________, Judge of District Court, without hearing, upon the request of the Early Neutral Evaluation Program Coordinator.</w:t>
      </w:r>
    </w:p>
    <w:p w:rsidR="00133231" w:rsidRPr="00186D0F" w:rsidRDefault="00133231" w:rsidP="00133231">
      <w:pPr>
        <w:jc w:val="both"/>
      </w:pPr>
    </w:p>
    <w:p w:rsidR="00133231" w:rsidRPr="00186D0F" w:rsidRDefault="00133231" w:rsidP="00133231">
      <w:pPr>
        <w:jc w:val="both"/>
      </w:pPr>
      <w:r w:rsidRPr="00186D0F">
        <w:t>Based on unavailability of ____________________ to serve as an evaluator in this matter, it is necessary for a substitute evaluator to be assigned.</w:t>
      </w:r>
    </w:p>
    <w:p w:rsidR="00133231" w:rsidRPr="00186D0F" w:rsidRDefault="00133231" w:rsidP="00133231">
      <w:pPr>
        <w:jc w:val="both"/>
      </w:pPr>
    </w:p>
    <w:p w:rsidR="00133231" w:rsidRPr="00186D0F" w:rsidRDefault="00133231" w:rsidP="00133231">
      <w:pPr>
        <w:jc w:val="center"/>
        <w:rPr>
          <w:b/>
          <w:u w:val="single"/>
        </w:rPr>
      </w:pPr>
      <w:r w:rsidRPr="00186D0F">
        <w:rPr>
          <w:b/>
          <w:u w:val="single"/>
        </w:rPr>
        <w:t>ORDER</w:t>
      </w:r>
    </w:p>
    <w:p w:rsidR="00133231" w:rsidRPr="00186D0F" w:rsidRDefault="00133231" w:rsidP="00133231">
      <w:pPr>
        <w:jc w:val="both"/>
      </w:pPr>
    </w:p>
    <w:p w:rsidR="00133231" w:rsidRPr="00186D0F" w:rsidRDefault="00133231" w:rsidP="00133231">
      <w:pPr>
        <w:ind w:firstLine="720"/>
        <w:jc w:val="both"/>
      </w:pPr>
      <w:r w:rsidRPr="00186D0F">
        <w:t>1.</w:t>
      </w:r>
      <w:r w:rsidRPr="00186D0F">
        <w:tab/>
        <w:t>____________________ is hereby assigned to serve as an evaluator in this matter</w:t>
      </w:r>
      <w:r>
        <w:t xml:space="preserve">. </w:t>
      </w:r>
      <w:r w:rsidRPr="00186D0F">
        <w:t xml:space="preserve">The Early Neutral Evaluation shall be held on _____________________________ at </w:t>
      </w:r>
      <w:r w:rsidRPr="00186D0F">
        <w:lastRenderedPageBreak/>
        <w:t>______________________________________________________</w:t>
      </w:r>
      <w:r>
        <w:t xml:space="preserve">. </w:t>
      </w:r>
      <w:r w:rsidRPr="00186D0F">
        <w:t>____________________ may be reached at __________</w:t>
      </w:r>
      <w:r>
        <w:t xml:space="preserve">. </w:t>
      </w:r>
      <w:r w:rsidRPr="00186D0F">
        <w:t>The additional evaluator shall be ____________________</w:t>
      </w:r>
      <w:r>
        <w:t xml:space="preserve">. </w:t>
      </w:r>
    </w:p>
    <w:p w:rsidR="00133231" w:rsidRPr="00186D0F" w:rsidRDefault="00133231" w:rsidP="00133231">
      <w:pPr>
        <w:jc w:val="both"/>
      </w:pPr>
    </w:p>
    <w:p w:rsidR="00133231" w:rsidRPr="00186D0F" w:rsidRDefault="00133231" w:rsidP="00133231">
      <w:pPr>
        <w:ind w:firstLine="720"/>
        <w:jc w:val="both"/>
      </w:pPr>
      <w:r w:rsidRPr="00186D0F">
        <w:t>2.</w:t>
      </w:r>
      <w:r w:rsidRPr="00186D0F">
        <w:tab/>
        <w:t>All other Orders not modified herein shall remain in full force and effect.</w:t>
      </w:r>
    </w:p>
    <w:p w:rsidR="00133231" w:rsidRDefault="00133231" w:rsidP="00133231"/>
    <w:p w:rsidR="00133231" w:rsidRPr="00186D0F" w:rsidRDefault="00133231" w:rsidP="00133231">
      <w:r w:rsidRPr="00186D0F">
        <w:tab/>
      </w:r>
      <w:r w:rsidRPr="00186D0F">
        <w:tab/>
      </w:r>
      <w:r w:rsidRPr="00186D0F">
        <w:tab/>
      </w:r>
      <w:r w:rsidRPr="00186D0F">
        <w:tab/>
      </w:r>
      <w:r w:rsidRPr="00186D0F">
        <w:tab/>
      </w:r>
      <w:r w:rsidRPr="00186D0F">
        <w:tab/>
      </w:r>
      <w:r>
        <w:tab/>
      </w:r>
      <w:r w:rsidRPr="00186D0F">
        <w:t>BY THE COURT:</w:t>
      </w:r>
    </w:p>
    <w:p w:rsidR="00133231" w:rsidRPr="00327251" w:rsidRDefault="00133231" w:rsidP="00133231"/>
    <w:p w:rsidR="00133231" w:rsidRPr="00327251" w:rsidRDefault="00133231" w:rsidP="00133231"/>
    <w:p w:rsidR="00133231" w:rsidRPr="00327251" w:rsidRDefault="00133231" w:rsidP="00133231"/>
    <w:p w:rsidR="00133231" w:rsidRPr="00327251" w:rsidRDefault="00133231" w:rsidP="00133231">
      <w:pPr>
        <w:tabs>
          <w:tab w:val="left" w:pos="4320"/>
          <w:tab w:val="left" w:pos="5040"/>
          <w:tab w:val="left" w:pos="9360"/>
        </w:tabs>
        <w:rPr>
          <w:snapToGrid w:val="0"/>
          <w:u w:val="single"/>
        </w:rPr>
      </w:pPr>
      <w:r w:rsidRPr="00327251">
        <w:rPr>
          <w:snapToGrid w:val="0"/>
        </w:rPr>
        <w:t xml:space="preserve">Dated: </w:t>
      </w:r>
      <w:r w:rsidRPr="00327251">
        <w:rPr>
          <w:snapToGrid w:val="0"/>
          <w:u w:val="single"/>
        </w:rPr>
        <w:tab/>
      </w:r>
      <w:r w:rsidRPr="00327251">
        <w:rPr>
          <w:snapToGrid w:val="0"/>
        </w:rPr>
        <w:tab/>
      </w:r>
      <w:r w:rsidRPr="00327251">
        <w:rPr>
          <w:snapToGrid w:val="0"/>
          <w:u w:val="single"/>
        </w:rPr>
        <w:tab/>
      </w:r>
    </w:p>
    <w:p w:rsidR="00133231" w:rsidRPr="00327251" w:rsidRDefault="00133231" w:rsidP="00133231">
      <w:pPr>
        <w:rPr>
          <w:snapToGrid w:val="0"/>
        </w:rPr>
      </w:pPr>
      <w:r w:rsidRPr="00327251">
        <w:rPr>
          <w:snapToGrid w:val="0"/>
        </w:rPr>
        <w:tab/>
      </w:r>
      <w:r w:rsidRPr="00327251">
        <w:rPr>
          <w:snapToGrid w:val="0"/>
        </w:rPr>
        <w:tab/>
      </w:r>
      <w:r w:rsidRPr="00327251">
        <w:rPr>
          <w:snapToGrid w:val="0"/>
        </w:rPr>
        <w:tab/>
      </w:r>
      <w:r w:rsidRPr="00327251">
        <w:rPr>
          <w:snapToGrid w:val="0"/>
        </w:rPr>
        <w:tab/>
      </w:r>
      <w:r w:rsidRPr="00327251">
        <w:rPr>
          <w:snapToGrid w:val="0"/>
        </w:rPr>
        <w:tab/>
      </w:r>
      <w:r w:rsidRPr="00327251">
        <w:rPr>
          <w:snapToGrid w:val="0"/>
        </w:rPr>
        <w:tab/>
      </w:r>
      <w:r w:rsidRPr="00327251">
        <w:rPr>
          <w:snapToGrid w:val="0"/>
        </w:rPr>
        <w:tab/>
        <w:t>Judge of District Court</w:t>
      </w:r>
    </w:p>
    <w:p w:rsidR="00133231" w:rsidRPr="00327251" w:rsidRDefault="00133231" w:rsidP="00133231"/>
    <w:p w:rsidR="00133231" w:rsidRDefault="00133231" w:rsidP="00133231">
      <w:pPr>
        <w:rPr>
          <w:rFonts w:cs="Arial"/>
          <w:sz w:val="18"/>
          <w:szCs w:val="18"/>
        </w:rPr>
        <w:sectPr w:rsidR="00133231" w:rsidSect="00C02AFD">
          <w:footerReference w:type="default" r:id="rId17"/>
          <w:pgSz w:w="12240" w:h="15840" w:code="1"/>
          <w:pgMar w:top="1080" w:right="1080" w:bottom="1080" w:left="1080" w:header="576" w:footer="576" w:gutter="0"/>
          <w:cols w:space="720"/>
          <w:docGrid w:linePitch="360"/>
        </w:sectPr>
      </w:pPr>
    </w:p>
    <w:p w:rsidR="00133231" w:rsidRPr="00C9560D" w:rsidRDefault="00133231" w:rsidP="00133231">
      <w:pPr>
        <w:tabs>
          <w:tab w:val="right" w:pos="9360"/>
        </w:tabs>
        <w:rPr>
          <w:b/>
        </w:rPr>
      </w:pPr>
      <w:r w:rsidRPr="00C9560D">
        <w:rPr>
          <w:b/>
        </w:rPr>
        <w:lastRenderedPageBreak/>
        <w:t xml:space="preserve">STATE OF </w:t>
      </w:r>
      <w:smartTag w:uri="urn:schemas-microsoft-com:office:smarttags" w:element="State">
        <w:smartTag w:uri="urn:schemas-microsoft-com:office:smarttags" w:element="place">
          <w:r w:rsidRPr="00C9560D">
            <w:rPr>
              <w:b/>
            </w:rPr>
            <w:t>MINNESOTA</w:t>
          </w:r>
        </w:smartTag>
      </w:smartTag>
      <w:r w:rsidRPr="00C9560D">
        <w:rPr>
          <w:b/>
        </w:rPr>
        <w:tab/>
        <w:t>DISTRICT COURT</w:t>
      </w:r>
    </w:p>
    <w:p w:rsidR="00133231" w:rsidRPr="00C9560D" w:rsidRDefault="00133231" w:rsidP="00133231">
      <w:pPr>
        <w:tabs>
          <w:tab w:val="right" w:pos="9360"/>
        </w:tabs>
        <w:rPr>
          <w:b/>
        </w:rPr>
      </w:pPr>
    </w:p>
    <w:p w:rsidR="00133231" w:rsidRPr="002B729D" w:rsidRDefault="00133231" w:rsidP="00133231">
      <w:pPr>
        <w:tabs>
          <w:tab w:val="right" w:pos="9360"/>
        </w:tabs>
        <w:rPr>
          <w:b/>
        </w:rPr>
      </w:pPr>
      <w:smartTag w:uri="urn:schemas-microsoft-com:office:smarttags" w:element="place">
        <w:smartTag w:uri="urn:schemas-microsoft-com:office:smarttags" w:element="PlaceType">
          <w:r w:rsidRPr="00C9560D">
            <w:rPr>
              <w:b/>
            </w:rPr>
            <w:t>COUNTY</w:t>
          </w:r>
        </w:smartTag>
        <w:r w:rsidRPr="00C9560D">
          <w:rPr>
            <w:b/>
          </w:rPr>
          <w:t xml:space="preserve"> OF </w:t>
        </w:r>
        <w:smartTag w:uri="urn:schemas-microsoft-com:office:smarttags" w:element="PlaceName">
          <w:r w:rsidRPr="00C9560D">
            <w:rPr>
              <w:b/>
            </w:rPr>
            <w:t>ANOKA</w:t>
          </w:r>
        </w:smartTag>
      </w:smartTag>
      <w:r w:rsidRPr="00C9560D">
        <w:rPr>
          <w:b/>
        </w:rPr>
        <w:tab/>
        <w:t>TENTH JUDICIAL DISTRICT</w:t>
      </w:r>
    </w:p>
    <w:p w:rsidR="00133231" w:rsidRPr="00221B8A" w:rsidRDefault="00133231" w:rsidP="00133231">
      <w:pPr>
        <w:pBdr>
          <w:bottom w:val="single" w:sz="4" w:space="1" w:color="auto"/>
        </w:pBdr>
        <w:tabs>
          <w:tab w:val="right" w:pos="9360"/>
        </w:tabs>
      </w:pPr>
    </w:p>
    <w:p w:rsidR="00133231" w:rsidRDefault="00133231" w:rsidP="00133231">
      <w:pPr>
        <w:tabs>
          <w:tab w:val="left" w:pos="2880"/>
          <w:tab w:val="right" w:pos="9360"/>
        </w:tabs>
      </w:pPr>
    </w:p>
    <w:p w:rsidR="00133231" w:rsidRPr="00221B8A" w:rsidRDefault="00133231" w:rsidP="00133231">
      <w:pPr>
        <w:tabs>
          <w:tab w:val="left" w:pos="2880"/>
          <w:tab w:val="right" w:pos="9360"/>
        </w:tabs>
      </w:pPr>
      <w:r w:rsidRPr="00221B8A">
        <w:t>___________________________,</w:t>
      </w:r>
      <w:r w:rsidRPr="00221B8A">
        <w:tab/>
      </w:r>
    </w:p>
    <w:p w:rsidR="00133231" w:rsidRPr="00221B8A" w:rsidRDefault="00133231" w:rsidP="00133231">
      <w:pPr>
        <w:tabs>
          <w:tab w:val="left" w:pos="2880"/>
          <w:tab w:val="right" w:pos="9360"/>
        </w:tabs>
      </w:pPr>
      <w:r w:rsidRPr="00221B8A">
        <w:tab/>
      </w:r>
      <w:r w:rsidRPr="00221B8A">
        <w:tab/>
      </w:r>
      <w:r w:rsidRPr="00221B8A">
        <w:rPr>
          <w:b/>
        </w:rPr>
        <w:t>ORDER REFERRING</w:t>
      </w:r>
    </w:p>
    <w:p w:rsidR="00133231" w:rsidRPr="00221B8A" w:rsidRDefault="00133231" w:rsidP="00133231">
      <w:pPr>
        <w:tabs>
          <w:tab w:val="left" w:pos="2880"/>
          <w:tab w:val="right" w:pos="9360"/>
        </w:tabs>
      </w:pPr>
      <w:r w:rsidRPr="00221B8A">
        <w:tab/>
        <w:t xml:space="preserve">Petitioner, </w:t>
      </w:r>
      <w:r w:rsidRPr="00221B8A">
        <w:tab/>
      </w:r>
      <w:r w:rsidRPr="00221B8A">
        <w:rPr>
          <w:b/>
        </w:rPr>
        <w:t>TO COURT SERVICES</w:t>
      </w:r>
      <w:r w:rsidR="00C02AFD">
        <w:rPr>
          <w:b/>
        </w:rPr>
        <w:t xml:space="preserve"> (Appendix Z)</w:t>
      </w:r>
    </w:p>
    <w:p w:rsidR="00133231" w:rsidRPr="00221B8A" w:rsidRDefault="00133231" w:rsidP="00133231">
      <w:pPr>
        <w:tabs>
          <w:tab w:val="left" w:pos="2880"/>
          <w:tab w:val="right" w:pos="9360"/>
        </w:tabs>
      </w:pPr>
    </w:p>
    <w:p w:rsidR="00133231" w:rsidRPr="00221B8A" w:rsidRDefault="00133231" w:rsidP="00133231">
      <w:pPr>
        <w:tabs>
          <w:tab w:val="left" w:pos="2880"/>
          <w:tab w:val="right" w:pos="9360"/>
        </w:tabs>
      </w:pPr>
      <w:proofErr w:type="gramStart"/>
      <w:r w:rsidRPr="00221B8A">
        <w:t>and</w:t>
      </w:r>
      <w:proofErr w:type="gramEnd"/>
    </w:p>
    <w:p w:rsidR="00133231" w:rsidRPr="00221B8A" w:rsidRDefault="00133231" w:rsidP="00133231">
      <w:pPr>
        <w:tabs>
          <w:tab w:val="left" w:pos="2880"/>
          <w:tab w:val="right" w:pos="9360"/>
        </w:tabs>
      </w:pPr>
    </w:p>
    <w:p w:rsidR="00133231" w:rsidRPr="00221B8A" w:rsidRDefault="00133231" w:rsidP="00133231">
      <w:pPr>
        <w:tabs>
          <w:tab w:val="left" w:pos="2880"/>
          <w:tab w:val="right" w:pos="9360"/>
        </w:tabs>
      </w:pPr>
      <w:r w:rsidRPr="00221B8A">
        <w:t>___________________________,</w:t>
      </w:r>
    </w:p>
    <w:p w:rsidR="00133231" w:rsidRPr="00221B8A" w:rsidRDefault="00133231" w:rsidP="00133231">
      <w:pPr>
        <w:tabs>
          <w:tab w:val="left" w:pos="2880"/>
          <w:tab w:val="right" w:pos="9360"/>
        </w:tabs>
      </w:pPr>
      <w:r w:rsidRPr="00221B8A">
        <w:tab/>
      </w:r>
      <w:r w:rsidRPr="00221B8A">
        <w:tab/>
        <w:t>Court File No.:  _________________</w:t>
      </w:r>
    </w:p>
    <w:p w:rsidR="00133231" w:rsidRPr="00221B8A" w:rsidRDefault="00133231" w:rsidP="00133231">
      <w:pPr>
        <w:tabs>
          <w:tab w:val="left" w:pos="2880"/>
          <w:tab w:val="right" w:pos="9360"/>
        </w:tabs>
      </w:pPr>
      <w:r w:rsidRPr="00221B8A">
        <w:tab/>
      </w:r>
      <w:proofErr w:type="gramStart"/>
      <w:r w:rsidRPr="00221B8A">
        <w:t>Respondent.</w:t>
      </w:r>
      <w:proofErr w:type="gramEnd"/>
      <w:r w:rsidRPr="00221B8A">
        <w:t xml:space="preserve"> </w:t>
      </w:r>
      <w:r w:rsidRPr="00221B8A">
        <w:tab/>
      </w:r>
    </w:p>
    <w:p w:rsidR="00133231" w:rsidRPr="00221B8A" w:rsidRDefault="00133231" w:rsidP="00133231">
      <w:pPr>
        <w:pBdr>
          <w:bottom w:val="single" w:sz="4" w:space="1" w:color="auto"/>
        </w:pBdr>
        <w:tabs>
          <w:tab w:val="right" w:pos="9360"/>
        </w:tabs>
        <w:rPr>
          <w:u w:val="single"/>
        </w:rPr>
      </w:pPr>
    </w:p>
    <w:p w:rsidR="00133231" w:rsidRPr="00221B8A" w:rsidRDefault="00133231" w:rsidP="00133231"/>
    <w:p w:rsidR="00133231" w:rsidRPr="00221B8A" w:rsidRDefault="00133231" w:rsidP="00133231">
      <w:pPr>
        <w:widowControl w:val="0"/>
        <w:numPr>
          <w:ilvl w:val="0"/>
          <w:numId w:val="1"/>
        </w:numPr>
        <w:tabs>
          <w:tab w:val="clear" w:pos="1080"/>
        </w:tabs>
        <w:autoSpaceDE w:val="0"/>
        <w:autoSpaceDN w:val="0"/>
        <w:adjustRightInd w:val="0"/>
        <w:spacing w:after="0" w:line="240" w:lineRule="auto"/>
        <w:ind w:left="720"/>
        <w:jc w:val="both"/>
      </w:pPr>
      <w:r w:rsidRPr="00221B8A">
        <w:t>The parties are referred to Anoka County Court Services for the services noted below</w:t>
      </w:r>
      <w:r>
        <w:t xml:space="preserve">. </w:t>
      </w:r>
      <w:r w:rsidRPr="00221B8A">
        <w:t>Both parties shall immediately report to Anoka County Corrections, Room C100, directly after court or call (763) 323-5830</w:t>
      </w:r>
      <w:r>
        <w:t xml:space="preserve">. </w:t>
      </w:r>
      <w:r w:rsidRPr="00221B8A">
        <w:t>Failure to report or comply with all terms of this order will be considered contempt of this Order.</w:t>
      </w:r>
    </w:p>
    <w:p w:rsidR="00133231" w:rsidRPr="00221B8A" w:rsidRDefault="00133231" w:rsidP="00133231">
      <w:pPr>
        <w:jc w:val="both"/>
      </w:pPr>
    </w:p>
    <w:p w:rsidR="00133231" w:rsidRPr="00221B8A" w:rsidRDefault="002D27CB" w:rsidP="00133231">
      <w:pPr>
        <w:ind w:left="720"/>
        <w:jc w:val="both"/>
      </w:pPr>
      <w:r w:rsidRPr="00221B8A">
        <w:fldChar w:fldCharType="begin">
          <w:ffData>
            <w:name w:val="Check1"/>
            <w:enabled/>
            <w:calcOnExit w:val="0"/>
            <w:checkBox>
              <w:sizeAuto/>
              <w:default w:val="0"/>
            </w:checkBox>
          </w:ffData>
        </w:fldChar>
      </w:r>
      <w:r w:rsidR="00133231" w:rsidRPr="00221B8A">
        <w:instrText xml:space="preserve"> FORMCHECKBOX </w:instrText>
      </w:r>
      <w:r w:rsidRPr="00221B8A">
        <w:fldChar w:fldCharType="end"/>
      </w:r>
      <w:r w:rsidR="00133231" w:rsidRPr="00221B8A">
        <w:tab/>
        <w:t>Custody Evaluation</w:t>
      </w:r>
    </w:p>
    <w:p w:rsidR="00133231" w:rsidRPr="00221B8A" w:rsidRDefault="002D27CB" w:rsidP="00133231">
      <w:pPr>
        <w:ind w:left="720"/>
        <w:jc w:val="both"/>
      </w:pPr>
      <w:r w:rsidRPr="00221B8A">
        <w:fldChar w:fldCharType="begin">
          <w:ffData>
            <w:name w:val="Check2"/>
            <w:enabled/>
            <w:calcOnExit w:val="0"/>
            <w:checkBox>
              <w:sizeAuto/>
              <w:default w:val="0"/>
            </w:checkBox>
          </w:ffData>
        </w:fldChar>
      </w:r>
      <w:r w:rsidR="00133231" w:rsidRPr="00221B8A">
        <w:instrText xml:space="preserve"> FORMCHECKBOX </w:instrText>
      </w:r>
      <w:r w:rsidRPr="00221B8A">
        <w:fldChar w:fldCharType="end"/>
      </w:r>
      <w:r w:rsidR="00133231" w:rsidRPr="00221B8A">
        <w:tab/>
        <w:t>Joint Physical Custody Assessment</w:t>
      </w:r>
    </w:p>
    <w:p w:rsidR="00133231" w:rsidRPr="00221B8A" w:rsidRDefault="002D27CB" w:rsidP="00133231">
      <w:pPr>
        <w:ind w:left="720"/>
        <w:jc w:val="both"/>
      </w:pPr>
      <w:r w:rsidRPr="00221B8A">
        <w:fldChar w:fldCharType="begin">
          <w:ffData>
            <w:name w:val="Check3"/>
            <w:enabled/>
            <w:calcOnExit w:val="0"/>
            <w:checkBox>
              <w:sizeAuto/>
              <w:default w:val="0"/>
            </w:checkBox>
          </w:ffData>
        </w:fldChar>
      </w:r>
      <w:r w:rsidR="00133231" w:rsidRPr="00221B8A">
        <w:instrText xml:space="preserve"> FORMCHECKBOX </w:instrText>
      </w:r>
      <w:r w:rsidRPr="00221B8A">
        <w:fldChar w:fldCharType="end"/>
      </w:r>
      <w:r w:rsidR="00133231" w:rsidRPr="00221B8A">
        <w:tab/>
      </w:r>
      <w:smartTag w:uri="urn:schemas-microsoft-com:office:smarttags" w:element="City">
        <w:smartTag w:uri="urn:schemas-microsoft-com:office:smarttags" w:element="place">
          <w:r w:rsidR="00133231" w:rsidRPr="00221B8A">
            <w:t>Split</w:t>
          </w:r>
        </w:smartTag>
      </w:smartTag>
      <w:r w:rsidR="00133231" w:rsidRPr="00221B8A">
        <w:t xml:space="preserve"> Physical Custody Assessment</w:t>
      </w:r>
    </w:p>
    <w:p w:rsidR="00133231" w:rsidRPr="00221B8A" w:rsidRDefault="00133231" w:rsidP="00133231">
      <w:pPr>
        <w:jc w:val="both"/>
      </w:pPr>
    </w:p>
    <w:p w:rsidR="00133231" w:rsidRPr="00221B8A" w:rsidRDefault="00133231" w:rsidP="00133231">
      <w:pPr>
        <w:widowControl w:val="0"/>
        <w:numPr>
          <w:ilvl w:val="0"/>
          <w:numId w:val="1"/>
        </w:numPr>
        <w:tabs>
          <w:tab w:val="clear" w:pos="1080"/>
        </w:tabs>
        <w:autoSpaceDE w:val="0"/>
        <w:autoSpaceDN w:val="0"/>
        <w:adjustRightInd w:val="0"/>
        <w:spacing w:after="0" w:line="240" w:lineRule="auto"/>
        <w:ind w:left="720"/>
        <w:jc w:val="both"/>
      </w:pPr>
      <w:r w:rsidRPr="00221B8A">
        <w:rPr>
          <w:color w:val="000000"/>
        </w:rPr>
        <w:t>Both parties shall cooperate with Court Services in all respects, including submission to psychological testing, chemical dependency assessments, random chemical testing or any other assessment requested, and both parties shall sign the necessary releases of information.</w:t>
      </w:r>
    </w:p>
    <w:p w:rsidR="00133231" w:rsidRPr="00221B8A" w:rsidRDefault="00133231" w:rsidP="00133231">
      <w:pPr>
        <w:jc w:val="both"/>
      </w:pPr>
    </w:p>
    <w:p w:rsidR="00133231" w:rsidRPr="00221B8A" w:rsidRDefault="00133231" w:rsidP="00133231">
      <w:pPr>
        <w:widowControl w:val="0"/>
        <w:numPr>
          <w:ilvl w:val="0"/>
          <w:numId w:val="1"/>
        </w:numPr>
        <w:tabs>
          <w:tab w:val="clear" w:pos="1080"/>
        </w:tabs>
        <w:autoSpaceDE w:val="0"/>
        <w:autoSpaceDN w:val="0"/>
        <w:adjustRightInd w:val="0"/>
        <w:spacing w:after="0" w:line="240" w:lineRule="auto"/>
        <w:ind w:left="720"/>
        <w:jc w:val="both"/>
      </w:pPr>
      <w:r w:rsidRPr="00221B8A">
        <w:rPr>
          <w:color w:val="000000"/>
        </w:rPr>
        <w:t>Within ninety (90) days of commencement of a custody evaluation, each party shall pay a fee for the evaluation as assessed by Court Services, unless that party is receiving public assistance, legal aid from a qualified legal services program, or has an annual income below the poverty level</w:t>
      </w:r>
      <w:r>
        <w:rPr>
          <w:color w:val="000000"/>
        </w:rPr>
        <w:t xml:space="preserve">. </w:t>
      </w:r>
      <w:r w:rsidRPr="00221B8A">
        <w:rPr>
          <w:color w:val="000000"/>
        </w:rPr>
        <w:t xml:space="preserve">Note: These fees are </w:t>
      </w:r>
      <w:r w:rsidRPr="00221B8A">
        <w:rPr>
          <w:color w:val="000000"/>
        </w:rPr>
        <w:lastRenderedPageBreak/>
        <w:t>only for custody evaluations and not for any other assessment.</w:t>
      </w:r>
    </w:p>
    <w:p w:rsidR="00133231" w:rsidRPr="00221B8A" w:rsidRDefault="00133231" w:rsidP="00133231">
      <w:pPr>
        <w:jc w:val="both"/>
        <w:rPr>
          <w:color w:val="000000"/>
        </w:rPr>
      </w:pPr>
    </w:p>
    <w:p w:rsidR="00133231" w:rsidRPr="00221B8A" w:rsidRDefault="00133231" w:rsidP="00133231">
      <w:pPr>
        <w:widowControl w:val="0"/>
        <w:numPr>
          <w:ilvl w:val="0"/>
          <w:numId w:val="1"/>
        </w:numPr>
        <w:tabs>
          <w:tab w:val="clear" w:pos="1080"/>
        </w:tabs>
        <w:autoSpaceDE w:val="0"/>
        <w:autoSpaceDN w:val="0"/>
        <w:adjustRightInd w:val="0"/>
        <w:spacing w:after="0" w:line="240" w:lineRule="auto"/>
        <w:ind w:left="720"/>
        <w:jc w:val="both"/>
      </w:pPr>
      <w:r w:rsidRPr="00221B8A">
        <w:rPr>
          <w:color w:val="000000"/>
        </w:rPr>
        <w:t>Within ninety (90) days, both parties shall complete a co-parenting program</w:t>
      </w:r>
      <w:r>
        <w:rPr>
          <w:color w:val="000000"/>
        </w:rPr>
        <w:t xml:space="preserve">. </w:t>
      </w:r>
      <w:r w:rsidRPr="00221B8A">
        <w:rPr>
          <w:color w:val="000000"/>
        </w:rPr>
        <w:t>The parties shall provide Court Services with written proof of completion of such program to verify compliance with this Order</w:t>
      </w:r>
      <w:r>
        <w:rPr>
          <w:color w:val="000000"/>
        </w:rPr>
        <w:t xml:space="preserve">. </w:t>
      </w:r>
      <w:r w:rsidRPr="00221B8A">
        <w:rPr>
          <w:color w:val="000000"/>
        </w:rPr>
        <w:t>If the parties have not been provided program information by the Court, Court Services will provide the information upon request</w:t>
      </w:r>
      <w:r>
        <w:rPr>
          <w:color w:val="000000"/>
        </w:rPr>
        <w:t xml:space="preserve">. </w:t>
      </w:r>
      <w:r w:rsidRPr="00221B8A">
        <w:rPr>
          <w:color w:val="000000"/>
        </w:rPr>
        <w:t xml:space="preserve">A co-parenting program is an educational seminar designed to assist parents in minimizing the negative impact of divorce or separation and recognizing that their parental roles continue throughout the lives of their </w:t>
      </w:r>
      <w:proofErr w:type="gramStart"/>
      <w:r w:rsidRPr="00221B8A">
        <w:rPr>
          <w:color w:val="000000"/>
        </w:rPr>
        <w:t>child(</w:t>
      </w:r>
      <w:proofErr w:type="spellStart"/>
      <w:proofErr w:type="gramEnd"/>
      <w:r w:rsidRPr="00221B8A">
        <w:rPr>
          <w:color w:val="000000"/>
        </w:rPr>
        <w:t>ren</w:t>
      </w:r>
      <w:proofErr w:type="spellEnd"/>
      <w:r w:rsidRPr="00221B8A">
        <w:rPr>
          <w:color w:val="000000"/>
        </w:rPr>
        <w:t>).</w:t>
      </w:r>
    </w:p>
    <w:p w:rsidR="00133231" w:rsidRPr="00221B8A" w:rsidRDefault="00133231" w:rsidP="00133231"/>
    <w:p w:rsidR="00133231" w:rsidRPr="00221B8A" w:rsidRDefault="00133231" w:rsidP="00133231">
      <w:pPr>
        <w:spacing w:after="120"/>
        <w:ind w:left="1440"/>
        <w:jc w:val="both"/>
        <w:rPr>
          <w:rFonts w:cs="Arial"/>
        </w:rPr>
      </w:pPr>
      <w:r w:rsidRPr="00221B8A">
        <w:rPr>
          <w:rFonts w:cs="Arial"/>
        </w:rPr>
        <w:tab/>
      </w:r>
      <w:r w:rsidRPr="00221B8A">
        <w:rPr>
          <w:rFonts w:cs="Arial"/>
        </w:rPr>
        <w:tab/>
      </w:r>
      <w:r w:rsidRPr="00221B8A">
        <w:rPr>
          <w:rFonts w:cs="Arial"/>
        </w:rPr>
        <w:tab/>
      </w:r>
      <w:r w:rsidRPr="00221B8A">
        <w:rPr>
          <w:rFonts w:cs="Arial"/>
        </w:rPr>
        <w:tab/>
      </w:r>
      <w:r w:rsidRPr="00221B8A">
        <w:rPr>
          <w:rFonts w:cs="Arial"/>
        </w:rPr>
        <w:tab/>
        <w:t>BY THE COURT:</w:t>
      </w:r>
    </w:p>
    <w:p w:rsidR="00133231" w:rsidRPr="00221B8A" w:rsidRDefault="00133231" w:rsidP="00133231">
      <w:pPr>
        <w:spacing w:after="120"/>
        <w:jc w:val="both"/>
        <w:rPr>
          <w:rFonts w:cs="Arial"/>
        </w:rPr>
      </w:pPr>
    </w:p>
    <w:p w:rsidR="00133231" w:rsidRPr="00221B8A" w:rsidRDefault="00133231" w:rsidP="00133231">
      <w:pPr>
        <w:jc w:val="both"/>
        <w:rPr>
          <w:rFonts w:cs="Arial"/>
        </w:rPr>
      </w:pPr>
      <w:r w:rsidRPr="00221B8A">
        <w:rPr>
          <w:rFonts w:cs="Arial"/>
        </w:rPr>
        <w:t>Dated</w:t>
      </w:r>
      <w:proofErr w:type="gramStart"/>
      <w:r w:rsidRPr="00221B8A">
        <w:rPr>
          <w:rFonts w:cs="Arial"/>
        </w:rPr>
        <w:t>:_</w:t>
      </w:r>
      <w:proofErr w:type="gramEnd"/>
      <w:r w:rsidRPr="00221B8A">
        <w:rPr>
          <w:rFonts w:cs="Arial"/>
        </w:rPr>
        <w:t>___________________</w:t>
      </w:r>
      <w:r w:rsidRPr="00221B8A">
        <w:rPr>
          <w:rFonts w:cs="Arial"/>
        </w:rPr>
        <w:tab/>
      </w:r>
      <w:r w:rsidRPr="00221B8A">
        <w:rPr>
          <w:rFonts w:cs="Arial"/>
        </w:rPr>
        <w:tab/>
      </w:r>
      <w:r>
        <w:rPr>
          <w:rFonts w:cs="Arial"/>
        </w:rPr>
        <w:tab/>
      </w:r>
      <w:r w:rsidRPr="00221B8A">
        <w:rPr>
          <w:rFonts w:cs="Arial"/>
        </w:rPr>
        <w:tab/>
        <w:t>___________________________________</w:t>
      </w:r>
    </w:p>
    <w:p w:rsidR="00133231" w:rsidRDefault="00133231" w:rsidP="00133231">
      <w:pPr>
        <w:spacing w:after="120"/>
        <w:rPr>
          <w:rFonts w:cs="Arial"/>
        </w:rPr>
      </w:pPr>
      <w:r w:rsidRPr="00221B8A">
        <w:rPr>
          <w:rFonts w:cs="Arial"/>
        </w:rPr>
        <w:tab/>
      </w:r>
      <w:r w:rsidRPr="00221B8A">
        <w:rPr>
          <w:rFonts w:cs="Arial"/>
        </w:rPr>
        <w:tab/>
      </w:r>
      <w:r w:rsidRPr="00221B8A">
        <w:rPr>
          <w:rFonts w:cs="Arial"/>
        </w:rPr>
        <w:tab/>
      </w:r>
      <w:r w:rsidRPr="00221B8A">
        <w:rPr>
          <w:rFonts w:cs="Arial"/>
        </w:rPr>
        <w:tab/>
      </w:r>
      <w:r w:rsidRPr="00221B8A">
        <w:rPr>
          <w:rFonts w:cs="Arial"/>
        </w:rPr>
        <w:tab/>
      </w:r>
      <w:r w:rsidRPr="00221B8A">
        <w:rPr>
          <w:rFonts w:cs="Arial"/>
        </w:rPr>
        <w:tab/>
      </w:r>
      <w:r w:rsidRPr="00221B8A">
        <w:rPr>
          <w:rFonts w:cs="Arial"/>
        </w:rPr>
        <w:tab/>
      </w:r>
      <w:r>
        <w:rPr>
          <w:rFonts w:cs="Arial"/>
        </w:rPr>
        <w:tab/>
      </w:r>
      <w:r w:rsidRPr="00221B8A">
        <w:rPr>
          <w:rFonts w:cs="Arial"/>
        </w:rPr>
        <w:t>Judge of the District Court</w:t>
      </w:r>
    </w:p>
    <w:p w:rsidR="00133231" w:rsidRDefault="00133231" w:rsidP="00133231">
      <w:pPr>
        <w:spacing w:after="120"/>
      </w:pPr>
    </w:p>
    <w:p w:rsidR="00133231" w:rsidRDefault="00133231" w:rsidP="00133231">
      <w:pPr>
        <w:spacing w:after="120"/>
      </w:pPr>
    </w:p>
    <w:p w:rsidR="00133231" w:rsidRDefault="00133231" w:rsidP="00133231">
      <w:pPr>
        <w:spacing w:after="120"/>
      </w:pPr>
    </w:p>
    <w:p w:rsidR="00133231" w:rsidRDefault="00133231" w:rsidP="00133231">
      <w:pPr>
        <w:spacing w:after="120"/>
      </w:pPr>
    </w:p>
    <w:p w:rsidR="00133231" w:rsidRDefault="00133231" w:rsidP="00133231">
      <w:pPr>
        <w:spacing w:after="120"/>
      </w:pPr>
    </w:p>
    <w:p w:rsidR="00133231" w:rsidRDefault="00133231" w:rsidP="00133231">
      <w:pPr>
        <w:spacing w:after="120"/>
      </w:pPr>
    </w:p>
    <w:p w:rsidR="00133231" w:rsidRDefault="00133231" w:rsidP="00133231">
      <w:pPr>
        <w:spacing w:after="120"/>
      </w:pPr>
    </w:p>
    <w:p w:rsidR="00133231" w:rsidRDefault="00133231" w:rsidP="00133231">
      <w:pPr>
        <w:spacing w:after="120"/>
      </w:pPr>
    </w:p>
    <w:p w:rsidR="00133231" w:rsidRDefault="00133231" w:rsidP="00133231">
      <w:pPr>
        <w:spacing w:after="120"/>
      </w:pPr>
    </w:p>
    <w:p w:rsidR="00133231" w:rsidRDefault="00133231" w:rsidP="00133231">
      <w:pPr>
        <w:spacing w:after="120"/>
      </w:pPr>
    </w:p>
    <w:sectPr w:rsidR="00133231" w:rsidSect="001B69F3">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59D" w:rsidRDefault="004E759D" w:rsidP="00133231">
      <w:pPr>
        <w:spacing w:after="0" w:line="240" w:lineRule="auto"/>
      </w:pPr>
      <w:r>
        <w:separator/>
      </w:r>
    </w:p>
  </w:endnote>
  <w:endnote w:type="continuationSeparator" w:id="0">
    <w:p w:rsidR="004E759D" w:rsidRDefault="004E759D" w:rsidP="00133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9D" w:rsidRDefault="002D27CB" w:rsidP="00C02AFD">
    <w:pPr>
      <w:pStyle w:val="Footer"/>
      <w:framePr w:wrap="around" w:vAnchor="text" w:hAnchor="margin" w:xAlign="center" w:y="1"/>
      <w:rPr>
        <w:rStyle w:val="PageNumber"/>
      </w:rPr>
    </w:pPr>
    <w:r>
      <w:rPr>
        <w:rStyle w:val="PageNumber"/>
      </w:rPr>
      <w:fldChar w:fldCharType="begin"/>
    </w:r>
    <w:r w:rsidR="004E759D">
      <w:rPr>
        <w:rStyle w:val="PageNumber"/>
      </w:rPr>
      <w:instrText xml:space="preserve">PAGE  </w:instrText>
    </w:r>
    <w:r>
      <w:rPr>
        <w:rStyle w:val="PageNumber"/>
      </w:rPr>
      <w:fldChar w:fldCharType="end"/>
    </w:r>
  </w:p>
  <w:p w:rsidR="004E759D" w:rsidRDefault="004E75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9D" w:rsidRPr="003B6CC5" w:rsidRDefault="004E759D" w:rsidP="00C02AFD">
    <w:pPr>
      <w:pStyle w:val="Footer"/>
      <w:tabs>
        <w:tab w:val="right" w:pos="10080"/>
      </w:tabs>
      <w:rPr>
        <w:b/>
        <w:sz w:val="16"/>
        <w:szCs w:val="16"/>
      </w:rPr>
    </w:pPr>
    <w:proofErr w:type="spellStart"/>
    <w:r w:rsidRPr="00E82711">
      <w:rPr>
        <w:rStyle w:val="PageNumber"/>
        <w:sz w:val="20"/>
      </w:rPr>
      <w:t>Frm</w:t>
    </w:r>
    <w:proofErr w:type="spellEnd"/>
    <w:r w:rsidRPr="00E82711">
      <w:rPr>
        <w:rStyle w:val="PageNumber"/>
        <w:sz w:val="20"/>
      </w:rPr>
      <w:t xml:space="preserve"> F410 (6/09)</w:t>
    </w:r>
    <w:r w:rsidRPr="00E82711">
      <w:rPr>
        <w:rStyle w:val="PageNumber"/>
        <w:sz w:val="20"/>
      </w:rPr>
      <w:tab/>
    </w:r>
    <w:r w:rsidR="002D27CB" w:rsidRPr="00E82711">
      <w:rPr>
        <w:rStyle w:val="PageNumber"/>
        <w:sz w:val="20"/>
      </w:rPr>
      <w:fldChar w:fldCharType="begin"/>
    </w:r>
    <w:r w:rsidRPr="00E82711">
      <w:rPr>
        <w:rStyle w:val="PageNumber"/>
        <w:sz w:val="20"/>
      </w:rPr>
      <w:instrText xml:space="preserve"> PAGE </w:instrText>
    </w:r>
    <w:r w:rsidR="002D27CB" w:rsidRPr="00E82711">
      <w:rPr>
        <w:rStyle w:val="PageNumber"/>
        <w:sz w:val="20"/>
      </w:rPr>
      <w:fldChar w:fldCharType="separate"/>
    </w:r>
    <w:r>
      <w:rPr>
        <w:rStyle w:val="PageNumber"/>
        <w:noProof/>
        <w:sz w:val="20"/>
      </w:rPr>
      <w:t>1</w:t>
    </w:r>
    <w:r w:rsidR="002D27CB" w:rsidRPr="00E82711">
      <w:rPr>
        <w:rStyle w:val="PageNumber"/>
        <w:sz w:val="20"/>
      </w:rPr>
      <w:fldChar w:fldCharType="end"/>
    </w:r>
    <w:r>
      <w:rPr>
        <w:rStyle w:val="PageNumber"/>
        <w:sz w:val="20"/>
      </w:rPr>
      <w:tab/>
    </w:r>
    <w:r>
      <w:rPr>
        <w:rStyle w:val="PageNumber"/>
        <w:sz w:val="16"/>
        <w:szCs w:val="16"/>
      </w:rPr>
      <w:t>Revised 6/21/10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9D" w:rsidRPr="00C02AFD" w:rsidRDefault="004E759D" w:rsidP="00C02AFD">
    <w:pPr>
      <w:pStyle w:val="Footer"/>
      <w:rPr>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9D" w:rsidRDefault="002D27CB" w:rsidP="00C02AFD">
    <w:pPr>
      <w:pStyle w:val="Footer"/>
      <w:framePr w:wrap="around" w:vAnchor="text" w:hAnchor="margin" w:xAlign="center" w:y="1"/>
      <w:rPr>
        <w:rStyle w:val="PageNumber"/>
      </w:rPr>
    </w:pPr>
    <w:r>
      <w:rPr>
        <w:rStyle w:val="PageNumber"/>
      </w:rPr>
      <w:fldChar w:fldCharType="begin"/>
    </w:r>
    <w:r w:rsidR="004E759D">
      <w:rPr>
        <w:rStyle w:val="PageNumber"/>
      </w:rPr>
      <w:instrText xml:space="preserve">PAGE  </w:instrText>
    </w:r>
    <w:r>
      <w:rPr>
        <w:rStyle w:val="PageNumber"/>
      </w:rPr>
      <w:fldChar w:fldCharType="end"/>
    </w:r>
  </w:p>
  <w:p w:rsidR="004E759D" w:rsidRDefault="004E759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9D" w:rsidRPr="00C02AFD" w:rsidRDefault="004E759D" w:rsidP="00C02AFD">
    <w:pPr>
      <w:pStyle w:val="Footer"/>
      <w:rPr>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9D" w:rsidRDefault="002D27CB">
    <w:pPr>
      <w:pStyle w:val="Footer"/>
      <w:jc w:val="center"/>
    </w:pPr>
    <w:fldSimple w:instr=" PAGE   \* MERGEFORMAT ">
      <w:r w:rsidR="004E759D">
        <w:rPr>
          <w:noProof/>
        </w:rPr>
        <w:t>1</w:t>
      </w:r>
    </w:fldSimple>
  </w:p>
  <w:p w:rsidR="004E759D" w:rsidRPr="00F1375B" w:rsidRDefault="004E759D" w:rsidP="00C02AFD">
    <w:pPr>
      <w:pStyle w:val="Footer"/>
      <w:jc w:val="right"/>
      <w:rPr>
        <w:sz w:val="16"/>
        <w:szCs w:val="16"/>
      </w:rPr>
    </w:pPr>
    <w:r>
      <w:rPr>
        <w:sz w:val="16"/>
        <w:szCs w:val="16"/>
      </w:rPr>
      <w:t>Revised 6/21/10</w:t>
    </w:r>
  </w:p>
  <w:p w:rsidR="004E759D" w:rsidRPr="00E84D0B" w:rsidRDefault="004E759D" w:rsidP="00C02AFD">
    <w:pPr>
      <w:pStyle w:val="Footer"/>
      <w:jc w:val="right"/>
      <w:rPr>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9D" w:rsidRPr="00C02AFD" w:rsidRDefault="004E759D" w:rsidP="00C02AFD">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9D" w:rsidRPr="0023153E" w:rsidRDefault="004E759D" w:rsidP="00C02AFD">
    <w:pPr>
      <w:pStyle w:val="Footer"/>
      <w:jc w:val="right"/>
      <w:rPr>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9D" w:rsidRDefault="004E759D" w:rsidP="00C02AFD">
    <w:pPr>
      <w:pStyle w:val="Footer"/>
      <w:tabs>
        <w:tab w:val="clear" w:pos="4680"/>
        <w:tab w:val="center" w:pos="0"/>
      </w:tabs>
      <w:jc w:val="right"/>
      <w:rPr>
        <w:sz w:val="16"/>
        <w:szCs w:val="16"/>
      </w:rPr>
    </w:pPr>
    <w:r w:rsidRPr="00E82711">
      <w:rPr>
        <w:rStyle w:val="PageNumbe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59D" w:rsidRDefault="004E759D" w:rsidP="00133231">
      <w:pPr>
        <w:spacing w:after="0" w:line="240" w:lineRule="auto"/>
      </w:pPr>
      <w:r>
        <w:separator/>
      </w:r>
    </w:p>
  </w:footnote>
  <w:footnote w:type="continuationSeparator" w:id="0">
    <w:p w:rsidR="004E759D" w:rsidRDefault="004E759D" w:rsidP="001332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6751"/>
      <w:docPartObj>
        <w:docPartGallery w:val="Page Numbers (Top of Page)"/>
        <w:docPartUnique/>
      </w:docPartObj>
    </w:sdtPr>
    <w:sdtContent>
      <w:p w:rsidR="004E759D" w:rsidRDefault="002D27CB">
        <w:pPr>
          <w:pStyle w:val="Header"/>
          <w:jc w:val="right"/>
        </w:pPr>
        <w:fldSimple w:instr=" PAGE   \* MERGEFORMAT ">
          <w:r w:rsidR="00D93D92">
            <w:rPr>
              <w:noProof/>
            </w:rPr>
            <w:t>222</w:t>
          </w:r>
        </w:fldSimple>
      </w:p>
    </w:sdtContent>
  </w:sdt>
  <w:p w:rsidR="004E759D" w:rsidRDefault="004E75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9D" w:rsidRDefault="004E75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9D" w:rsidRDefault="004E75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51B4"/>
    <w:multiLevelType w:val="hybridMultilevel"/>
    <w:tmpl w:val="4A06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314FD"/>
    <w:multiLevelType w:val="hybridMultilevel"/>
    <w:tmpl w:val="AB7E71B0"/>
    <w:lvl w:ilvl="0" w:tplc="05CCA01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C503BD"/>
    <w:multiLevelType w:val="hybridMultilevel"/>
    <w:tmpl w:val="75F22C70"/>
    <w:lvl w:ilvl="0" w:tplc="15EC64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B064B7"/>
    <w:multiLevelType w:val="hybridMultilevel"/>
    <w:tmpl w:val="381C0F9E"/>
    <w:lvl w:ilvl="0" w:tplc="F87C3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1517CE"/>
    <w:multiLevelType w:val="hybridMultilevel"/>
    <w:tmpl w:val="D5D2681A"/>
    <w:lvl w:ilvl="0" w:tplc="5568E9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83ABF"/>
    <w:multiLevelType w:val="hybridMultilevel"/>
    <w:tmpl w:val="07687512"/>
    <w:lvl w:ilvl="0" w:tplc="3E140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115A8F"/>
    <w:multiLevelType w:val="hybridMultilevel"/>
    <w:tmpl w:val="E91465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BB14083"/>
    <w:multiLevelType w:val="hybridMultilevel"/>
    <w:tmpl w:val="F76EFF24"/>
    <w:lvl w:ilvl="0" w:tplc="A5AE817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3554C54"/>
    <w:multiLevelType w:val="hybridMultilevel"/>
    <w:tmpl w:val="D03E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CA6E9D"/>
    <w:multiLevelType w:val="hybridMultilevel"/>
    <w:tmpl w:val="8022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4D1CBE"/>
    <w:multiLevelType w:val="hybridMultilevel"/>
    <w:tmpl w:val="BB60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345393"/>
    <w:multiLevelType w:val="hybridMultilevel"/>
    <w:tmpl w:val="F15CD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B8828D2"/>
    <w:multiLevelType w:val="multilevel"/>
    <w:tmpl w:val="2272F4AC"/>
    <w:lvl w:ilvl="0">
      <w:start w:val="1"/>
      <w:numFmt w:val="decimal"/>
      <w:lvlRestart w:val="0"/>
      <w:pStyle w:val="StandardL1"/>
      <w:lvlText w:val="%1."/>
      <w:lvlJc w:val="left"/>
      <w:pPr>
        <w:tabs>
          <w:tab w:val="num" w:pos="720"/>
        </w:tabs>
      </w:pPr>
      <w:rPr>
        <w:rFonts w:cs="Times New Roman"/>
        <w:b w:val="0"/>
        <w:bCs w:val="0"/>
        <w:i w:val="0"/>
        <w:iCs w:val="0"/>
        <w:caps w:val="0"/>
        <w:smallCaps w:val="0"/>
        <w:color w:val="auto"/>
        <w:u w:val="none"/>
      </w:rPr>
    </w:lvl>
    <w:lvl w:ilvl="1">
      <w:start w:val="1"/>
      <w:numFmt w:val="lowerLetter"/>
      <w:pStyle w:val="StandardL2"/>
      <w:lvlText w:val="(%2)"/>
      <w:lvlJc w:val="left"/>
      <w:pPr>
        <w:tabs>
          <w:tab w:val="num" w:pos="1440"/>
        </w:tabs>
        <w:ind w:firstLine="720"/>
      </w:pPr>
      <w:rPr>
        <w:rFonts w:cs="Times New Roman"/>
        <w:b w:val="0"/>
        <w:bCs w:val="0"/>
        <w:i w:val="0"/>
        <w:iCs w:val="0"/>
        <w:caps w:val="0"/>
        <w:smallCaps w:val="0"/>
        <w:color w:val="auto"/>
        <w:u w:val="none"/>
      </w:rPr>
    </w:lvl>
    <w:lvl w:ilvl="2">
      <w:start w:val="1"/>
      <w:numFmt w:val="lowerRoman"/>
      <w:pStyle w:val="StandardL3"/>
      <w:lvlText w:val="(%3)"/>
      <w:lvlJc w:val="left"/>
      <w:pPr>
        <w:tabs>
          <w:tab w:val="num" w:pos="2160"/>
        </w:tabs>
        <w:ind w:firstLine="1440"/>
      </w:pPr>
      <w:rPr>
        <w:rFonts w:cs="Times New Roman"/>
        <w:b w:val="0"/>
        <w:bCs w:val="0"/>
        <w:i w:val="0"/>
        <w:iCs w:val="0"/>
        <w:caps w:val="0"/>
        <w:smallCaps w:val="0"/>
        <w:color w:val="auto"/>
        <w:u w:val="none"/>
      </w:rPr>
    </w:lvl>
    <w:lvl w:ilvl="3">
      <w:start w:val="1"/>
      <w:numFmt w:val="decimal"/>
      <w:pStyle w:val="StandardL4"/>
      <w:lvlText w:val="(%4)"/>
      <w:lvlJc w:val="left"/>
      <w:pPr>
        <w:tabs>
          <w:tab w:val="num" w:pos="2880"/>
        </w:tabs>
        <w:ind w:firstLine="2160"/>
      </w:pPr>
      <w:rPr>
        <w:rFonts w:cs="Times New Roman"/>
        <w:b w:val="0"/>
        <w:bCs w:val="0"/>
        <w:i w:val="0"/>
        <w:iCs w:val="0"/>
        <w:caps w:val="0"/>
        <w:smallCaps w:val="0"/>
        <w:color w:val="auto"/>
        <w:u w:val="none"/>
      </w:rPr>
    </w:lvl>
    <w:lvl w:ilvl="4">
      <w:start w:val="1"/>
      <w:numFmt w:val="lowerLetter"/>
      <w:pStyle w:val="StandardL5"/>
      <w:lvlText w:val="%5."/>
      <w:lvlJc w:val="left"/>
      <w:pPr>
        <w:tabs>
          <w:tab w:val="num" w:pos="3600"/>
        </w:tabs>
        <w:ind w:firstLine="2880"/>
      </w:pPr>
      <w:rPr>
        <w:rFonts w:cs="Times New Roman"/>
        <w:b w:val="0"/>
        <w:bCs w:val="0"/>
        <w:i w:val="0"/>
        <w:iCs w:val="0"/>
        <w:caps w:val="0"/>
        <w:smallCaps w:val="0"/>
        <w:color w:val="auto"/>
        <w:u w:val="none"/>
      </w:rPr>
    </w:lvl>
    <w:lvl w:ilvl="5">
      <w:start w:val="1"/>
      <w:numFmt w:val="lowerRoman"/>
      <w:pStyle w:val="StandardL6"/>
      <w:lvlText w:val="%6."/>
      <w:lvlJc w:val="left"/>
      <w:pPr>
        <w:tabs>
          <w:tab w:val="num" w:pos="4320"/>
        </w:tabs>
        <w:ind w:firstLine="3600"/>
      </w:pPr>
      <w:rPr>
        <w:rFonts w:cs="Times New Roman"/>
        <w:b w:val="0"/>
        <w:bCs w:val="0"/>
        <w:i w:val="0"/>
        <w:iCs w:val="0"/>
        <w:caps w:val="0"/>
        <w:smallCaps w:val="0"/>
        <w:color w:val="auto"/>
        <w:u w:val="none"/>
      </w:rPr>
    </w:lvl>
    <w:lvl w:ilvl="6">
      <w:start w:val="1"/>
      <w:numFmt w:val="decimal"/>
      <w:pStyle w:val="StandardL7"/>
      <w:lvlText w:val="%7)"/>
      <w:lvlJc w:val="left"/>
      <w:pPr>
        <w:tabs>
          <w:tab w:val="num" w:pos="5040"/>
        </w:tabs>
        <w:ind w:firstLine="4320"/>
      </w:pPr>
      <w:rPr>
        <w:rFonts w:cs="Times New Roman"/>
        <w:b w:val="0"/>
        <w:bCs w:val="0"/>
        <w:i w:val="0"/>
        <w:iCs w:val="0"/>
        <w:caps w:val="0"/>
        <w:smallCaps w:val="0"/>
        <w:color w:val="auto"/>
        <w:u w:val="none"/>
      </w:rPr>
    </w:lvl>
    <w:lvl w:ilvl="7">
      <w:start w:val="1"/>
      <w:numFmt w:val="lowerLetter"/>
      <w:pStyle w:val="StandardL8"/>
      <w:lvlText w:val="%8)"/>
      <w:lvlJc w:val="left"/>
      <w:pPr>
        <w:tabs>
          <w:tab w:val="num" w:pos="5760"/>
        </w:tabs>
        <w:ind w:firstLine="5040"/>
      </w:pPr>
      <w:rPr>
        <w:rFonts w:cs="Times New Roman"/>
        <w:b w:val="0"/>
        <w:bCs w:val="0"/>
        <w:i w:val="0"/>
        <w:iCs w:val="0"/>
        <w:caps w:val="0"/>
        <w:smallCaps w:val="0"/>
        <w:color w:val="auto"/>
        <w:u w:val="none"/>
      </w:rPr>
    </w:lvl>
    <w:lvl w:ilvl="8">
      <w:start w:val="1"/>
      <w:numFmt w:val="lowerRoman"/>
      <w:pStyle w:val="StandardL9"/>
      <w:lvlText w:val="%9)"/>
      <w:lvlJc w:val="left"/>
      <w:pPr>
        <w:tabs>
          <w:tab w:val="num" w:pos="6480"/>
        </w:tabs>
        <w:ind w:firstLine="5760"/>
      </w:pPr>
      <w:rPr>
        <w:rFonts w:cs="Times New Roman"/>
        <w:b w:val="0"/>
        <w:bCs w:val="0"/>
        <w:i w:val="0"/>
        <w:iCs w:val="0"/>
        <w:caps w:val="0"/>
        <w:smallCaps w:val="0"/>
        <w:color w:val="auto"/>
        <w:u w:val="none"/>
      </w:rPr>
    </w:lvl>
  </w:abstractNum>
  <w:abstractNum w:abstractNumId="13">
    <w:nsid w:val="5C252FCD"/>
    <w:multiLevelType w:val="hybridMultilevel"/>
    <w:tmpl w:val="AB38FA2E"/>
    <w:name w:val="zzmpStandard||Standard|2|3|1|1|12|9||1|12|1||1|12|1||1|12|1||1|12|0||1|12|0||1|12|0||1|12|0||1|12|0||"/>
    <w:lvl w:ilvl="0" w:tplc="FFFFFFFF">
      <w:start w:val="1"/>
      <w:numFmt w:val="decimal"/>
      <w:lvlText w:val="%1."/>
      <w:lvlJc w:val="left"/>
      <w:pPr>
        <w:tabs>
          <w:tab w:val="num" w:pos="2160"/>
        </w:tabs>
        <w:ind w:left="2160" w:hanging="360"/>
      </w:pPr>
      <w:rPr>
        <w:rFonts w:ascii="Times New Roman" w:eastAsia="Times New Roman" w:hAnsi="Times New Roman" w:cs="Times New Roman"/>
      </w:rPr>
    </w:lvl>
    <w:lvl w:ilvl="1" w:tplc="FFFFFFFF">
      <w:start w:val="1"/>
      <w:numFmt w:val="lowerLetter"/>
      <w:lvlText w:val="%2."/>
      <w:lvlJc w:val="left"/>
      <w:pPr>
        <w:tabs>
          <w:tab w:val="num" w:pos="2880"/>
        </w:tabs>
        <w:ind w:left="2880" w:hanging="360"/>
      </w:pPr>
      <w:rPr>
        <w:rFonts w:cs="Times New Roman"/>
      </w:rPr>
    </w:lvl>
    <w:lvl w:ilvl="2" w:tplc="FFFFFFFF">
      <w:start w:val="1"/>
      <w:numFmt w:val="bullet"/>
      <w:lvlText w:val=""/>
      <w:lvlJc w:val="left"/>
      <w:pPr>
        <w:tabs>
          <w:tab w:val="num" w:pos="3780"/>
        </w:tabs>
        <w:ind w:left="3780" w:hanging="360"/>
      </w:pPr>
      <w:rPr>
        <w:rFonts w:ascii="Symbol" w:hAnsi="Symbol" w:hint="default"/>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14">
    <w:nsid w:val="5EA53AF0"/>
    <w:multiLevelType w:val="hybridMultilevel"/>
    <w:tmpl w:val="94529CFE"/>
    <w:lvl w:ilvl="0" w:tplc="C98A3D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530302"/>
    <w:multiLevelType w:val="hybridMultilevel"/>
    <w:tmpl w:val="10980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6296E4E"/>
    <w:multiLevelType w:val="hybridMultilevel"/>
    <w:tmpl w:val="FB62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895E1A"/>
    <w:multiLevelType w:val="hybridMultilevel"/>
    <w:tmpl w:val="B416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4A58C7"/>
    <w:multiLevelType w:val="hybridMultilevel"/>
    <w:tmpl w:val="019C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976DF7"/>
    <w:multiLevelType w:val="hybridMultilevel"/>
    <w:tmpl w:val="3536C99E"/>
    <w:lvl w:ilvl="0" w:tplc="2E50FA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ACE1547"/>
    <w:multiLevelType w:val="hybridMultilevel"/>
    <w:tmpl w:val="DE90D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BD5419"/>
    <w:multiLevelType w:val="hybridMultilevel"/>
    <w:tmpl w:val="1D82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num>
  <w:num w:numId="4">
    <w:abstractNumId w:val="4"/>
  </w:num>
  <w:num w:numId="5">
    <w:abstractNumId w:val="19"/>
  </w:num>
  <w:num w:numId="6">
    <w:abstractNumId w:val="1"/>
  </w:num>
  <w:num w:numId="7">
    <w:abstractNumId w:val="3"/>
  </w:num>
  <w:num w:numId="8">
    <w:abstractNumId w:val="14"/>
  </w:num>
  <w:num w:numId="9">
    <w:abstractNumId w:val="2"/>
  </w:num>
  <w:num w:numId="10">
    <w:abstractNumId w:val="5"/>
  </w:num>
  <w:num w:numId="11">
    <w:abstractNumId w:val="15"/>
  </w:num>
  <w:num w:numId="12">
    <w:abstractNumId w:val="0"/>
  </w:num>
  <w:num w:numId="13">
    <w:abstractNumId w:val="20"/>
  </w:num>
  <w:num w:numId="14">
    <w:abstractNumId w:val="16"/>
  </w:num>
  <w:num w:numId="15">
    <w:abstractNumId w:val="18"/>
  </w:num>
  <w:num w:numId="16">
    <w:abstractNumId w:val="17"/>
  </w:num>
  <w:num w:numId="17">
    <w:abstractNumId w:val="9"/>
  </w:num>
  <w:num w:numId="18">
    <w:abstractNumId w:val="11"/>
  </w:num>
  <w:num w:numId="19">
    <w:abstractNumId w:val="21"/>
  </w:num>
  <w:num w:numId="20">
    <w:abstractNumId w:val="10"/>
  </w:num>
  <w:num w:numId="21">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3231"/>
    <w:rsid w:val="000154B4"/>
    <w:rsid w:val="00133231"/>
    <w:rsid w:val="001B69F3"/>
    <w:rsid w:val="002659F6"/>
    <w:rsid w:val="002D27CB"/>
    <w:rsid w:val="004B4246"/>
    <w:rsid w:val="004E759D"/>
    <w:rsid w:val="007166A2"/>
    <w:rsid w:val="00746B18"/>
    <w:rsid w:val="007A4DCF"/>
    <w:rsid w:val="00823118"/>
    <w:rsid w:val="00C02AFD"/>
    <w:rsid w:val="00D93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31"/>
    <w:rPr>
      <w:rFonts w:ascii="Calibri" w:eastAsia="Times New Roman" w:hAnsi="Calibri" w:cs="Times New Roman"/>
    </w:rPr>
  </w:style>
  <w:style w:type="paragraph" w:styleId="Heading1">
    <w:name w:val="heading 1"/>
    <w:basedOn w:val="Normal"/>
    <w:next w:val="Normal"/>
    <w:link w:val="Heading1Char"/>
    <w:qFormat/>
    <w:rsid w:val="00133231"/>
    <w:pPr>
      <w:keepNext/>
      <w:spacing w:after="0" w:line="480" w:lineRule="auto"/>
      <w:jc w:val="center"/>
      <w:outlineLvl w:val="0"/>
    </w:pPr>
    <w:rPr>
      <w:rFonts w:ascii="Times New Roman" w:eastAsia="Calibri" w:hAnsi="Times New Roman"/>
      <w:b/>
      <w:szCs w:val="20"/>
    </w:rPr>
  </w:style>
  <w:style w:type="paragraph" w:styleId="Heading2">
    <w:name w:val="heading 2"/>
    <w:basedOn w:val="Normal"/>
    <w:link w:val="Heading2Char"/>
    <w:qFormat/>
    <w:rsid w:val="00133231"/>
    <w:pPr>
      <w:keepNext/>
      <w:spacing w:after="0" w:line="240" w:lineRule="auto"/>
      <w:ind w:left="1080"/>
      <w:jc w:val="both"/>
      <w:outlineLvl w:val="1"/>
    </w:pPr>
    <w:rPr>
      <w:b/>
      <w:bCs/>
    </w:rPr>
  </w:style>
  <w:style w:type="paragraph" w:styleId="Heading3">
    <w:name w:val="heading 3"/>
    <w:basedOn w:val="Normal"/>
    <w:next w:val="Normal"/>
    <w:link w:val="Heading3Char"/>
    <w:qFormat/>
    <w:rsid w:val="00133231"/>
    <w:pPr>
      <w:tabs>
        <w:tab w:val="num" w:pos="2520"/>
      </w:tabs>
      <w:spacing w:after="240" w:line="360" w:lineRule="auto"/>
      <w:ind w:left="1440" w:firstLine="720"/>
      <w:jc w:val="both"/>
      <w:outlineLvl w:val="2"/>
    </w:pPr>
    <w:rPr>
      <w:rFonts w:ascii="Times New Roman" w:hAnsi="Times New Roman"/>
      <w:bCs/>
      <w:sz w:val="26"/>
      <w:szCs w:val="26"/>
    </w:rPr>
  </w:style>
  <w:style w:type="paragraph" w:styleId="Heading4">
    <w:name w:val="heading 4"/>
    <w:basedOn w:val="Normal"/>
    <w:next w:val="MaslonBodyText4"/>
    <w:link w:val="Heading4Char"/>
    <w:qFormat/>
    <w:rsid w:val="00133231"/>
    <w:pPr>
      <w:tabs>
        <w:tab w:val="num" w:pos="3240"/>
      </w:tabs>
      <w:spacing w:after="240" w:line="360" w:lineRule="auto"/>
      <w:ind w:left="2160" w:firstLine="720"/>
      <w:jc w:val="both"/>
      <w:outlineLvl w:val="3"/>
    </w:pPr>
    <w:rPr>
      <w:rFonts w:ascii="Times New Roman" w:hAnsi="Times New Roman"/>
      <w:bCs/>
      <w:sz w:val="26"/>
      <w:szCs w:val="28"/>
    </w:rPr>
  </w:style>
  <w:style w:type="paragraph" w:styleId="Heading5">
    <w:name w:val="heading 5"/>
    <w:basedOn w:val="Normal"/>
    <w:next w:val="Normal"/>
    <w:link w:val="Heading5Char"/>
    <w:qFormat/>
    <w:rsid w:val="00133231"/>
    <w:pPr>
      <w:tabs>
        <w:tab w:val="num" w:pos="4320"/>
      </w:tabs>
      <w:spacing w:after="240" w:line="360" w:lineRule="auto"/>
      <w:ind w:left="2880" w:firstLine="720"/>
      <w:jc w:val="both"/>
      <w:outlineLvl w:val="4"/>
    </w:pPr>
    <w:rPr>
      <w:rFonts w:ascii="Times New Roman" w:hAnsi="Times New Roman"/>
      <w:bCs/>
      <w:iCs/>
      <w:sz w:val="26"/>
      <w:szCs w:val="26"/>
    </w:rPr>
  </w:style>
  <w:style w:type="paragraph" w:styleId="Heading6">
    <w:name w:val="heading 6"/>
    <w:basedOn w:val="Normal"/>
    <w:next w:val="Normal"/>
    <w:link w:val="Heading6Char"/>
    <w:qFormat/>
    <w:rsid w:val="00133231"/>
    <w:pPr>
      <w:tabs>
        <w:tab w:val="num" w:pos="4680"/>
      </w:tabs>
      <w:spacing w:after="240" w:line="360" w:lineRule="auto"/>
      <w:ind w:left="3600" w:firstLine="720"/>
      <w:jc w:val="both"/>
      <w:outlineLvl w:val="5"/>
    </w:pPr>
    <w:rPr>
      <w:rFonts w:ascii="Times New Roman" w:hAnsi="Times New Roman"/>
      <w:sz w:val="26"/>
    </w:rPr>
  </w:style>
  <w:style w:type="paragraph" w:styleId="Heading7">
    <w:name w:val="heading 7"/>
    <w:basedOn w:val="Normal"/>
    <w:next w:val="Normal"/>
    <w:link w:val="Heading7Char"/>
    <w:qFormat/>
    <w:rsid w:val="00133231"/>
    <w:pPr>
      <w:tabs>
        <w:tab w:val="num" w:pos="5400"/>
      </w:tabs>
      <w:spacing w:after="240" w:line="360" w:lineRule="auto"/>
      <w:ind w:left="4320" w:firstLine="720"/>
      <w:jc w:val="both"/>
      <w:outlineLvl w:val="6"/>
    </w:pPr>
    <w:rPr>
      <w:rFonts w:ascii="Times New Roman" w:hAnsi="Times New Roman"/>
      <w:sz w:val="26"/>
      <w:szCs w:val="24"/>
    </w:rPr>
  </w:style>
  <w:style w:type="paragraph" w:styleId="Heading8">
    <w:name w:val="heading 8"/>
    <w:basedOn w:val="Normal"/>
    <w:next w:val="Normal"/>
    <w:link w:val="Heading8Char"/>
    <w:qFormat/>
    <w:rsid w:val="00133231"/>
    <w:pPr>
      <w:tabs>
        <w:tab w:val="num" w:pos="6480"/>
      </w:tabs>
      <w:spacing w:after="240" w:line="360" w:lineRule="auto"/>
      <w:ind w:left="5040" w:firstLine="720"/>
      <w:jc w:val="both"/>
      <w:outlineLvl w:val="7"/>
    </w:pPr>
    <w:rPr>
      <w:rFonts w:ascii="Times New Roman" w:hAnsi="Times New Roman"/>
      <w:iCs/>
      <w:sz w:val="26"/>
      <w:szCs w:val="24"/>
    </w:rPr>
  </w:style>
  <w:style w:type="paragraph" w:styleId="Heading9">
    <w:name w:val="heading 9"/>
    <w:basedOn w:val="Normal"/>
    <w:next w:val="Normal"/>
    <w:link w:val="Heading9Char"/>
    <w:qFormat/>
    <w:rsid w:val="00133231"/>
    <w:pPr>
      <w:tabs>
        <w:tab w:val="num" w:pos="6840"/>
      </w:tabs>
      <w:spacing w:after="240" w:line="360" w:lineRule="auto"/>
      <w:ind w:left="5760" w:firstLine="720"/>
      <w:jc w:val="both"/>
      <w:outlineLvl w:val="8"/>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3231"/>
    <w:rPr>
      <w:rFonts w:ascii="Times New Roman" w:eastAsia="Calibri" w:hAnsi="Times New Roman" w:cs="Times New Roman"/>
      <w:b/>
      <w:szCs w:val="20"/>
    </w:rPr>
  </w:style>
  <w:style w:type="character" w:customStyle="1" w:styleId="Heading2Char">
    <w:name w:val="Heading 2 Char"/>
    <w:basedOn w:val="DefaultParagraphFont"/>
    <w:link w:val="Heading2"/>
    <w:rsid w:val="00133231"/>
    <w:rPr>
      <w:rFonts w:ascii="Calibri" w:eastAsia="Times New Roman" w:hAnsi="Calibri" w:cs="Times New Roman"/>
      <w:b/>
      <w:bCs/>
    </w:rPr>
  </w:style>
  <w:style w:type="character" w:customStyle="1" w:styleId="Heading3Char">
    <w:name w:val="Heading 3 Char"/>
    <w:basedOn w:val="DefaultParagraphFont"/>
    <w:link w:val="Heading3"/>
    <w:rsid w:val="00133231"/>
    <w:rPr>
      <w:rFonts w:ascii="Times New Roman" w:eastAsia="Times New Roman" w:hAnsi="Times New Roman" w:cs="Times New Roman"/>
      <w:bCs/>
      <w:sz w:val="26"/>
      <w:szCs w:val="26"/>
    </w:rPr>
  </w:style>
  <w:style w:type="character" w:customStyle="1" w:styleId="Heading4Char">
    <w:name w:val="Heading 4 Char"/>
    <w:basedOn w:val="DefaultParagraphFont"/>
    <w:link w:val="Heading4"/>
    <w:rsid w:val="00133231"/>
    <w:rPr>
      <w:rFonts w:ascii="Times New Roman" w:eastAsia="Times New Roman" w:hAnsi="Times New Roman" w:cs="Times New Roman"/>
      <w:bCs/>
      <w:sz w:val="26"/>
      <w:szCs w:val="28"/>
    </w:rPr>
  </w:style>
  <w:style w:type="character" w:customStyle="1" w:styleId="Heading5Char">
    <w:name w:val="Heading 5 Char"/>
    <w:basedOn w:val="DefaultParagraphFont"/>
    <w:link w:val="Heading5"/>
    <w:rsid w:val="00133231"/>
    <w:rPr>
      <w:rFonts w:ascii="Times New Roman" w:eastAsia="Times New Roman" w:hAnsi="Times New Roman" w:cs="Times New Roman"/>
      <w:bCs/>
      <w:iCs/>
      <w:sz w:val="26"/>
      <w:szCs w:val="26"/>
    </w:rPr>
  </w:style>
  <w:style w:type="character" w:customStyle="1" w:styleId="Heading6Char">
    <w:name w:val="Heading 6 Char"/>
    <w:basedOn w:val="DefaultParagraphFont"/>
    <w:link w:val="Heading6"/>
    <w:rsid w:val="00133231"/>
    <w:rPr>
      <w:rFonts w:ascii="Times New Roman" w:eastAsia="Times New Roman" w:hAnsi="Times New Roman" w:cs="Times New Roman"/>
      <w:sz w:val="26"/>
    </w:rPr>
  </w:style>
  <w:style w:type="character" w:customStyle="1" w:styleId="Heading7Char">
    <w:name w:val="Heading 7 Char"/>
    <w:basedOn w:val="DefaultParagraphFont"/>
    <w:link w:val="Heading7"/>
    <w:rsid w:val="00133231"/>
    <w:rPr>
      <w:rFonts w:ascii="Times New Roman" w:eastAsia="Times New Roman" w:hAnsi="Times New Roman" w:cs="Times New Roman"/>
      <w:sz w:val="26"/>
      <w:szCs w:val="24"/>
    </w:rPr>
  </w:style>
  <w:style w:type="character" w:customStyle="1" w:styleId="Heading8Char">
    <w:name w:val="Heading 8 Char"/>
    <w:basedOn w:val="DefaultParagraphFont"/>
    <w:link w:val="Heading8"/>
    <w:rsid w:val="00133231"/>
    <w:rPr>
      <w:rFonts w:ascii="Times New Roman" w:eastAsia="Times New Roman" w:hAnsi="Times New Roman" w:cs="Times New Roman"/>
      <w:iCs/>
      <w:sz w:val="26"/>
      <w:szCs w:val="24"/>
    </w:rPr>
  </w:style>
  <w:style w:type="character" w:customStyle="1" w:styleId="Heading9Char">
    <w:name w:val="Heading 9 Char"/>
    <w:basedOn w:val="DefaultParagraphFont"/>
    <w:link w:val="Heading9"/>
    <w:rsid w:val="00133231"/>
    <w:rPr>
      <w:rFonts w:ascii="Times New Roman" w:eastAsia="Times New Roman" w:hAnsi="Times New Roman" w:cs="Times New Roman"/>
      <w:sz w:val="26"/>
    </w:rPr>
  </w:style>
  <w:style w:type="paragraph" w:styleId="ListParagraph">
    <w:name w:val="List Paragraph"/>
    <w:basedOn w:val="Normal"/>
    <w:uiPriority w:val="34"/>
    <w:qFormat/>
    <w:rsid w:val="00133231"/>
    <w:pPr>
      <w:ind w:left="720"/>
      <w:contextualSpacing/>
    </w:pPr>
  </w:style>
  <w:style w:type="table" w:styleId="TableGrid">
    <w:name w:val="Table Grid"/>
    <w:basedOn w:val="TableNormal"/>
    <w:uiPriority w:val="59"/>
    <w:rsid w:val="00133231"/>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rsid w:val="00133231"/>
    <w:pPr>
      <w:spacing w:after="0" w:line="240" w:lineRule="auto"/>
      <w:ind w:left="720"/>
      <w:jc w:val="both"/>
    </w:pPr>
    <w:rPr>
      <w:b/>
      <w:bCs/>
    </w:rPr>
  </w:style>
  <w:style w:type="character" w:customStyle="1" w:styleId="BodyTextIndentChar">
    <w:name w:val="Body Text Indent Char"/>
    <w:basedOn w:val="DefaultParagraphFont"/>
    <w:link w:val="BodyTextIndent"/>
    <w:rsid w:val="00133231"/>
    <w:rPr>
      <w:rFonts w:ascii="Calibri" w:eastAsia="Times New Roman" w:hAnsi="Calibri" w:cs="Times New Roman"/>
      <w:b/>
      <w:bCs/>
    </w:rPr>
  </w:style>
  <w:style w:type="paragraph" w:styleId="BodyTextIndent2">
    <w:name w:val="Body Text Indent 2"/>
    <w:basedOn w:val="Normal"/>
    <w:link w:val="BodyTextIndent2Char"/>
    <w:semiHidden/>
    <w:rsid w:val="00133231"/>
    <w:pPr>
      <w:spacing w:after="0" w:line="240" w:lineRule="auto"/>
      <w:ind w:left="720"/>
      <w:jc w:val="both"/>
    </w:pPr>
  </w:style>
  <w:style w:type="character" w:customStyle="1" w:styleId="BodyTextIndent2Char">
    <w:name w:val="Body Text Indent 2 Char"/>
    <w:basedOn w:val="DefaultParagraphFont"/>
    <w:link w:val="BodyTextIndent2"/>
    <w:semiHidden/>
    <w:rsid w:val="00133231"/>
    <w:rPr>
      <w:rFonts w:ascii="Calibri" w:eastAsia="Times New Roman" w:hAnsi="Calibri" w:cs="Times New Roman"/>
    </w:rPr>
  </w:style>
  <w:style w:type="paragraph" w:styleId="BodyTextIndent3">
    <w:name w:val="Body Text Indent 3"/>
    <w:basedOn w:val="Normal"/>
    <w:link w:val="BodyTextIndent3Char"/>
    <w:semiHidden/>
    <w:rsid w:val="00133231"/>
    <w:pPr>
      <w:spacing w:after="0" w:line="240" w:lineRule="auto"/>
      <w:ind w:left="1440"/>
      <w:jc w:val="both"/>
    </w:pPr>
    <w:rPr>
      <w:b/>
      <w:bCs/>
    </w:rPr>
  </w:style>
  <w:style w:type="character" w:customStyle="1" w:styleId="BodyTextIndent3Char">
    <w:name w:val="Body Text Indent 3 Char"/>
    <w:basedOn w:val="DefaultParagraphFont"/>
    <w:link w:val="BodyTextIndent3"/>
    <w:semiHidden/>
    <w:rsid w:val="00133231"/>
    <w:rPr>
      <w:rFonts w:ascii="Calibri" w:eastAsia="Times New Roman" w:hAnsi="Calibri" w:cs="Times New Roman"/>
      <w:b/>
      <w:bCs/>
    </w:rPr>
  </w:style>
  <w:style w:type="paragraph" w:styleId="Header">
    <w:name w:val="header"/>
    <w:basedOn w:val="Normal"/>
    <w:link w:val="HeaderChar"/>
    <w:uiPriority w:val="99"/>
    <w:rsid w:val="00133231"/>
    <w:pPr>
      <w:tabs>
        <w:tab w:val="center" w:pos="4680"/>
        <w:tab w:val="right" w:pos="9360"/>
      </w:tabs>
      <w:spacing w:after="0" w:line="240" w:lineRule="auto"/>
    </w:pPr>
    <w:rPr>
      <w:rFonts w:ascii="Times New Roman" w:eastAsia="Calibri" w:hAnsi="Times New Roman"/>
      <w:sz w:val="24"/>
      <w:szCs w:val="24"/>
    </w:rPr>
  </w:style>
  <w:style w:type="character" w:customStyle="1" w:styleId="HeaderChar">
    <w:name w:val="Header Char"/>
    <w:basedOn w:val="DefaultParagraphFont"/>
    <w:link w:val="Header"/>
    <w:uiPriority w:val="99"/>
    <w:rsid w:val="00133231"/>
    <w:rPr>
      <w:rFonts w:ascii="Times New Roman" w:eastAsia="Calibri" w:hAnsi="Times New Roman" w:cs="Times New Roman"/>
      <w:sz w:val="24"/>
      <w:szCs w:val="24"/>
    </w:rPr>
  </w:style>
  <w:style w:type="paragraph" w:styleId="Footer">
    <w:name w:val="footer"/>
    <w:basedOn w:val="Normal"/>
    <w:link w:val="FooterChar"/>
    <w:rsid w:val="00133231"/>
    <w:pPr>
      <w:tabs>
        <w:tab w:val="center" w:pos="4680"/>
        <w:tab w:val="right" w:pos="9360"/>
      </w:tabs>
      <w:spacing w:after="0" w:line="240" w:lineRule="auto"/>
    </w:pPr>
    <w:rPr>
      <w:rFonts w:ascii="Times New Roman" w:eastAsia="Calibri" w:hAnsi="Times New Roman"/>
      <w:sz w:val="24"/>
      <w:szCs w:val="24"/>
    </w:rPr>
  </w:style>
  <w:style w:type="character" w:customStyle="1" w:styleId="FooterChar">
    <w:name w:val="Footer Char"/>
    <w:basedOn w:val="DefaultParagraphFont"/>
    <w:link w:val="Footer"/>
    <w:rsid w:val="00133231"/>
    <w:rPr>
      <w:rFonts w:ascii="Times New Roman" w:eastAsia="Calibri" w:hAnsi="Times New Roman" w:cs="Times New Roman"/>
      <w:sz w:val="24"/>
      <w:szCs w:val="24"/>
    </w:rPr>
  </w:style>
  <w:style w:type="paragraph" w:customStyle="1" w:styleId="DecimalAligned">
    <w:name w:val="Decimal Aligned"/>
    <w:basedOn w:val="Normal"/>
    <w:rsid w:val="00133231"/>
    <w:pPr>
      <w:tabs>
        <w:tab w:val="decimal" w:pos="360"/>
      </w:tabs>
    </w:pPr>
    <w:rPr>
      <w:rFonts w:eastAsia="Calibri"/>
    </w:rPr>
  </w:style>
  <w:style w:type="paragraph" w:styleId="FootnoteText">
    <w:name w:val="footnote text"/>
    <w:basedOn w:val="Normal"/>
    <w:link w:val="FootnoteTextChar"/>
    <w:uiPriority w:val="99"/>
    <w:rsid w:val="00133231"/>
    <w:pPr>
      <w:spacing w:after="0" w:line="240" w:lineRule="auto"/>
    </w:pPr>
    <w:rPr>
      <w:rFonts w:eastAsia="Calibri"/>
      <w:sz w:val="20"/>
      <w:szCs w:val="20"/>
    </w:rPr>
  </w:style>
  <w:style w:type="character" w:customStyle="1" w:styleId="FootnoteTextChar">
    <w:name w:val="Footnote Text Char"/>
    <w:basedOn w:val="DefaultParagraphFont"/>
    <w:link w:val="FootnoteText"/>
    <w:uiPriority w:val="99"/>
    <w:rsid w:val="00133231"/>
    <w:rPr>
      <w:rFonts w:ascii="Calibri" w:eastAsia="Calibri" w:hAnsi="Calibri" w:cs="Times New Roman"/>
      <w:sz w:val="20"/>
      <w:szCs w:val="20"/>
    </w:rPr>
  </w:style>
  <w:style w:type="character" w:styleId="PageNumber">
    <w:name w:val="page number"/>
    <w:basedOn w:val="DefaultParagraphFont"/>
    <w:rsid w:val="00133231"/>
    <w:rPr>
      <w:rFonts w:cs="Times New Roman"/>
    </w:rPr>
  </w:style>
  <w:style w:type="paragraph" w:styleId="BalloonText">
    <w:name w:val="Balloon Text"/>
    <w:basedOn w:val="Normal"/>
    <w:link w:val="BalloonTextChar"/>
    <w:rsid w:val="0013323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rsid w:val="00133231"/>
    <w:rPr>
      <w:rFonts w:ascii="Tahoma" w:eastAsia="Calibri" w:hAnsi="Tahoma" w:cs="Tahoma"/>
      <w:sz w:val="16"/>
      <w:szCs w:val="16"/>
    </w:rPr>
  </w:style>
  <w:style w:type="paragraph" w:customStyle="1" w:styleId="Flushleft-doublespaced">
    <w:name w:val="Flush left-double spaced"/>
    <w:rsid w:val="00133231"/>
    <w:pPr>
      <w:widowControl w:val="0"/>
      <w:spacing w:after="0" w:line="480" w:lineRule="exact"/>
    </w:pPr>
    <w:rPr>
      <w:rFonts w:ascii="Courier" w:eastAsia="Calibri" w:hAnsi="Courier" w:cs="Times New Roman"/>
      <w:sz w:val="24"/>
      <w:szCs w:val="20"/>
    </w:rPr>
  </w:style>
  <w:style w:type="paragraph" w:customStyle="1" w:styleId="StandardL1">
    <w:name w:val="Standard_L1"/>
    <w:basedOn w:val="Normal"/>
    <w:next w:val="Normal"/>
    <w:rsid w:val="00133231"/>
    <w:pPr>
      <w:numPr>
        <w:numId w:val="2"/>
      </w:numPr>
      <w:spacing w:after="240" w:line="240" w:lineRule="auto"/>
      <w:outlineLvl w:val="0"/>
    </w:pPr>
    <w:rPr>
      <w:rFonts w:ascii="Times New Roman" w:eastAsia="Calibri" w:hAnsi="Times New Roman"/>
      <w:sz w:val="24"/>
      <w:szCs w:val="24"/>
    </w:rPr>
  </w:style>
  <w:style w:type="paragraph" w:customStyle="1" w:styleId="StandardL2">
    <w:name w:val="Standard_L2"/>
    <w:basedOn w:val="StandardL1"/>
    <w:next w:val="Normal"/>
    <w:rsid w:val="00133231"/>
    <w:pPr>
      <w:numPr>
        <w:ilvl w:val="1"/>
      </w:numPr>
      <w:outlineLvl w:val="1"/>
    </w:pPr>
  </w:style>
  <w:style w:type="paragraph" w:customStyle="1" w:styleId="StandardL3">
    <w:name w:val="Standard_L3"/>
    <w:basedOn w:val="StandardL2"/>
    <w:next w:val="Normal"/>
    <w:rsid w:val="00133231"/>
    <w:pPr>
      <w:numPr>
        <w:ilvl w:val="2"/>
      </w:numPr>
      <w:outlineLvl w:val="2"/>
    </w:pPr>
  </w:style>
  <w:style w:type="paragraph" w:customStyle="1" w:styleId="StandardL4">
    <w:name w:val="Standard_L4"/>
    <w:basedOn w:val="StandardL3"/>
    <w:next w:val="Normal"/>
    <w:rsid w:val="00133231"/>
    <w:pPr>
      <w:numPr>
        <w:ilvl w:val="3"/>
      </w:numPr>
      <w:outlineLvl w:val="3"/>
    </w:pPr>
  </w:style>
  <w:style w:type="paragraph" w:customStyle="1" w:styleId="StandardL5">
    <w:name w:val="Standard_L5"/>
    <w:basedOn w:val="StandardL4"/>
    <w:next w:val="Normal"/>
    <w:rsid w:val="00133231"/>
    <w:pPr>
      <w:numPr>
        <w:ilvl w:val="4"/>
      </w:numPr>
      <w:outlineLvl w:val="4"/>
    </w:pPr>
  </w:style>
  <w:style w:type="paragraph" w:customStyle="1" w:styleId="StandardL6">
    <w:name w:val="Standard_L6"/>
    <w:basedOn w:val="StandardL5"/>
    <w:next w:val="Normal"/>
    <w:rsid w:val="00133231"/>
    <w:pPr>
      <w:numPr>
        <w:ilvl w:val="5"/>
      </w:numPr>
      <w:outlineLvl w:val="5"/>
    </w:pPr>
  </w:style>
  <w:style w:type="paragraph" w:customStyle="1" w:styleId="StandardL7">
    <w:name w:val="Standard_L7"/>
    <w:basedOn w:val="StandardL6"/>
    <w:next w:val="Normal"/>
    <w:rsid w:val="00133231"/>
    <w:pPr>
      <w:numPr>
        <w:ilvl w:val="6"/>
      </w:numPr>
      <w:outlineLvl w:val="6"/>
    </w:pPr>
  </w:style>
  <w:style w:type="paragraph" w:customStyle="1" w:styleId="StandardL8">
    <w:name w:val="Standard_L8"/>
    <w:basedOn w:val="StandardL7"/>
    <w:next w:val="Normal"/>
    <w:rsid w:val="00133231"/>
    <w:pPr>
      <w:numPr>
        <w:ilvl w:val="7"/>
      </w:numPr>
      <w:outlineLvl w:val="7"/>
    </w:pPr>
  </w:style>
  <w:style w:type="paragraph" w:customStyle="1" w:styleId="StandardL9">
    <w:name w:val="Standard_L9"/>
    <w:basedOn w:val="Normal"/>
    <w:next w:val="Flushleft-doublespaced"/>
    <w:rsid w:val="00133231"/>
    <w:pPr>
      <w:numPr>
        <w:ilvl w:val="8"/>
        <w:numId w:val="2"/>
      </w:numPr>
      <w:spacing w:after="240" w:line="240" w:lineRule="auto"/>
      <w:outlineLvl w:val="8"/>
    </w:pPr>
    <w:rPr>
      <w:rFonts w:ascii="Times New Roman" w:eastAsia="Calibri" w:hAnsi="Times New Roman"/>
      <w:sz w:val="24"/>
      <w:szCs w:val="24"/>
    </w:rPr>
  </w:style>
  <w:style w:type="paragraph" w:styleId="NormalWeb">
    <w:name w:val="Normal (Web)"/>
    <w:basedOn w:val="Normal"/>
    <w:uiPriority w:val="99"/>
    <w:rsid w:val="00133231"/>
    <w:pPr>
      <w:spacing w:before="100" w:beforeAutospacing="1" w:after="100" w:afterAutospacing="1" w:line="360" w:lineRule="auto"/>
    </w:pPr>
    <w:rPr>
      <w:rFonts w:ascii="Times New Roman" w:eastAsia="Calibri" w:hAnsi="Times New Roman"/>
      <w:sz w:val="24"/>
      <w:szCs w:val="24"/>
    </w:rPr>
  </w:style>
  <w:style w:type="paragraph" w:customStyle="1" w:styleId="xmsonormal">
    <w:name w:val="x_msonormal"/>
    <w:basedOn w:val="Normal"/>
    <w:rsid w:val="00133231"/>
    <w:pPr>
      <w:spacing w:before="100" w:beforeAutospacing="1" w:after="100" w:afterAutospacing="1" w:line="240" w:lineRule="auto"/>
    </w:pPr>
    <w:rPr>
      <w:rFonts w:ascii="Times New Roman" w:eastAsia="Calibri" w:hAnsi="Times New Roman"/>
      <w:sz w:val="24"/>
      <w:szCs w:val="24"/>
    </w:rPr>
  </w:style>
  <w:style w:type="paragraph" w:customStyle="1" w:styleId="xmsobodytextindent">
    <w:name w:val="x_msobodytextindent"/>
    <w:basedOn w:val="Normal"/>
    <w:rsid w:val="00133231"/>
    <w:pPr>
      <w:spacing w:before="100" w:beforeAutospacing="1" w:after="100" w:afterAutospacing="1" w:line="240" w:lineRule="auto"/>
    </w:pPr>
    <w:rPr>
      <w:rFonts w:ascii="Times New Roman" w:eastAsia="Calibri" w:hAnsi="Times New Roman"/>
      <w:sz w:val="24"/>
      <w:szCs w:val="24"/>
    </w:rPr>
  </w:style>
  <w:style w:type="paragraph" w:customStyle="1" w:styleId="xlistparagraph">
    <w:name w:val="x_listparagraph"/>
    <w:basedOn w:val="Normal"/>
    <w:rsid w:val="00133231"/>
    <w:pPr>
      <w:spacing w:before="100" w:beforeAutospacing="1" w:after="100" w:afterAutospacing="1" w:line="240" w:lineRule="auto"/>
    </w:pPr>
    <w:rPr>
      <w:rFonts w:ascii="Times New Roman" w:hAnsi="Times New Roman"/>
      <w:sz w:val="24"/>
      <w:szCs w:val="24"/>
    </w:rPr>
  </w:style>
  <w:style w:type="paragraph" w:customStyle="1" w:styleId="xmsobodytextindent2">
    <w:name w:val="x_msobodytextindent2"/>
    <w:basedOn w:val="Normal"/>
    <w:rsid w:val="00133231"/>
    <w:pPr>
      <w:spacing w:before="100" w:beforeAutospacing="1" w:after="100" w:afterAutospacing="1" w:line="240" w:lineRule="auto"/>
    </w:pPr>
    <w:rPr>
      <w:rFonts w:ascii="Times New Roman" w:hAnsi="Times New Roman"/>
      <w:sz w:val="24"/>
      <w:szCs w:val="24"/>
    </w:rPr>
  </w:style>
  <w:style w:type="paragraph" w:customStyle="1" w:styleId="xmsoblocktext">
    <w:name w:val="x_msoblocktext"/>
    <w:basedOn w:val="Normal"/>
    <w:rsid w:val="00133231"/>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rsid w:val="00133231"/>
    <w:rPr>
      <w:color w:val="0000FF"/>
      <w:u w:val="single"/>
    </w:rPr>
  </w:style>
  <w:style w:type="character" w:styleId="FollowedHyperlink">
    <w:name w:val="FollowedHyperlink"/>
    <w:basedOn w:val="DefaultParagraphFont"/>
    <w:rsid w:val="00133231"/>
    <w:rPr>
      <w:color w:val="0000FF"/>
      <w:u w:val="single"/>
    </w:rPr>
  </w:style>
  <w:style w:type="paragraph" w:styleId="BodyText">
    <w:name w:val="Body Text"/>
    <w:basedOn w:val="Normal"/>
    <w:link w:val="BodyTextChar"/>
    <w:rsid w:val="00133231"/>
    <w:pPr>
      <w:shd w:val="clear" w:color="auto" w:fill="FFFFFF"/>
      <w:spacing w:before="100" w:beforeAutospacing="1" w:after="100" w:afterAutospacing="1" w:line="240" w:lineRule="auto"/>
      <w:jc w:val="both"/>
    </w:pPr>
    <w:rPr>
      <w:rFonts w:ascii="CG Times" w:hAnsi="CG Times"/>
      <w:sz w:val="24"/>
      <w:szCs w:val="24"/>
    </w:rPr>
  </w:style>
  <w:style w:type="character" w:customStyle="1" w:styleId="BodyTextChar">
    <w:name w:val="Body Text Char"/>
    <w:basedOn w:val="DefaultParagraphFont"/>
    <w:link w:val="BodyText"/>
    <w:rsid w:val="00133231"/>
    <w:rPr>
      <w:rFonts w:ascii="CG Times" w:eastAsia="Times New Roman" w:hAnsi="CG Times" w:cs="Times New Roman"/>
      <w:sz w:val="24"/>
      <w:szCs w:val="24"/>
      <w:shd w:val="clear" w:color="auto" w:fill="FFFFFF"/>
    </w:rPr>
  </w:style>
  <w:style w:type="paragraph" w:styleId="BodyTextFirstIndent2">
    <w:name w:val="Body Text First Indent 2"/>
    <w:basedOn w:val="Normal"/>
    <w:link w:val="BodyTextFirstIndent2Char"/>
    <w:rsid w:val="00133231"/>
    <w:pPr>
      <w:spacing w:before="100" w:beforeAutospacing="1" w:after="100" w:afterAutospacing="1" w:line="360" w:lineRule="auto"/>
      <w:ind w:firstLine="216"/>
    </w:pPr>
    <w:rPr>
      <w:rFonts w:ascii="Times New Roman" w:hAnsi="Times New Roman"/>
      <w:sz w:val="24"/>
      <w:szCs w:val="24"/>
    </w:rPr>
  </w:style>
  <w:style w:type="character" w:customStyle="1" w:styleId="BodyTextFirstIndent2Char">
    <w:name w:val="Body Text First Indent 2 Char"/>
    <w:basedOn w:val="BodyTextIndentChar"/>
    <w:link w:val="BodyTextFirstIndent2"/>
    <w:rsid w:val="00133231"/>
    <w:rPr>
      <w:rFonts w:ascii="Times New Roman" w:hAnsi="Times New Roman"/>
      <w:sz w:val="24"/>
      <w:szCs w:val="24"/>
    </w:rPr>
  </w:style>
  <w:style w:type="paragraph" w:customStyle="1" w:styleId="mebbtitlebac">
    <w:name w:val="mebbtitlebac"/>
    <w:basedOn w:val="Normal"/>
    <w:rsid w:val="00133231"/>
    <w:pPr>
      <w:spacing w:before="100" w:beforeAutospacing="1" w:after="100" w:afterAutospacing="1" w:line="240" w:lineRule="auto"/>
      <w:jc w:val="center"/>
    </w:pPr>
    <w:rPr>
      <w:rFonts w:ascii="Times New Roman Bold" w:hAnsi="Times New Roman Bold"/>
      <w:b/>
      <w:bCs/>
      <w:sz w:val="24"/>
      <w:szCs w:val="24"/>
    </w:rPr>
  </w:style>
  <w:style w:type="paragraph" w:customStyle="1" w:styleId="maslontxlr1j">
    <w:name w:val="maslontxlr1j"/>
    <w:basedOn w:val="Normal"/>
    <w:rsid w:val="00133231"/>
    <w:pPr>
      <w:spacing w:before="100" w:beforeAutospacing="1" w:after="100" w:afterAutospacing="1" w:line="240" w:lineRule="auto"/>
      <w:ind w:firstLine="274"/>
      <w:jc w:val="both"/>
    </w:pPr>
    <w:rPr>
      <w:rFonts w:ascii="Times New Roman" w:hAnsi="Times New Roman"/>
      <w:sz w:val="20"/>
      <w:szCs w:val="20"/>
      <w:u w:val="single"/>
    </w:rPr>
  </w:style>
  <w:style w:type="paragraph" w:customStyle="1" w:styleId="maslontxdb5l">
    <w:name w:val="maslontxdb5l"/>
    <w:basedOn w:val="Normal"/>
    <w:rsid w:val="00133231"/>
    <w:pPr>
      <w:spacing w:before="100" w:beforeAutospacing="1" w:after="100" w:afterAutospacing="1" w:line="360" w:lineRule="auto"/>
      <w:ind w:firstLine="720"/>
    </w:pPr>
    <w:rPr>
      <w:rFonts w:ascii="Times New Roman" w:hAnsi="Times New Roman"/>
      <w:sz w:val="24"/>
      <w:szCs w:val="24"/>
    </w:rPr>
  </w:style>
  <w:style w:type="paragraph" w:customStyle="1" w:styleId="advisorycommcomment">
    <w:name w:val="advisorycommcomment"/>
    <w:basedOn w:val="Normal"/>
    <w:rsid w:val="00133231"/>
    <w:pPr>
      <w:spacing w:before="100" w:beforeAutospacing="1" w:after="100" w:afterAutospacing="1" w:line="240" w:lineRule="auto"/>
      <w:jc w:val="center"/>
    </w:pPr>
    <w:rPr>
      <w:rFonts w:ascii="Times New Roman Bold" w:hAnsi="Times New Roman Bold"/>
      <w:b/>
      <w:bCs/>
      <w:sz w:val="20"/>
      <w:szCs w:val="20"/>
      <w:u w:val="single"/>
    </w:rPr>
  </w:style>
  <w:style w:type="paragraph" w:customStyle="1" w:styleId="advisorycommtext">
    <w:name w:val="advisorycommtext"/>
    <w:basedOn w:val="Normal"/>
    <w:rsid w:val="00133231"/>
    <w:pPr>
      <w:spacing w:before="100" w:beforeAutospacing="1" w:after="100" w:afterAutospacing="1" w:line="240" w:lineRule="auto"/>
      <w:ind w:firstLine="288"/>
      <w:jc w:val="both"/>
    </w:pPr>
    <w:rPr>
      <w:rFonts w:ascii="Times New Roman" w:hAnsi="Times New Roman"/>
      <w:sz w:val="20"/>
      <w:szCs w:val="20"/>
    </w:rPr>
  </w:style>
  <w:style w:type="paragraph" w:customStyle="1" w:styleId="list1withindentfortext">
    <w:name w:val="list1withindentfortext"/>
    <w:basedOn w:val="Normal"/>
    <w:rsid w:val="00133231"/>
    <w:pPr>
      <w:spacing w:before="100" w:beforeAutospacing="1" w:after="100" w:afterAutospacing="1" w:line="360" w:lineRule="auto"/>
      <w:ind w:firstLine="720"/>
    </w:pPr>
    <w:rPr>
      <w:rFonts w:ascii="Times New Roman" w:hAnsi="Times New Roman"/>
      <w:sz w:val="24"/>
      <w:szCs w:val="24"/>
    </w:rPr>
  </w:style>
  <w:style w:type="paragraph" w:customStyle="1" w:styleId="section1">
    <w:name w:val="section1"/>
    <w:basedOn w:val="Normal"/>
    <w:rsid w:val="00133231"/>
    <w:pPr>
      <w:spacing w:before="100" w:beforeAutospacing="1" w:after="100" w:afterAutospacing="1" w:line="240" w:lineRule="auto"/>
    </w:pPr>
    <w:rPr>
      <w:rFonts w:ascii="Times New Roman" w:hAnsi="Times New Roman"/>
      <w:sz w:val="24"/>
      <w:szCs w:val="24"/>
    </w:rPr>
  </w:style>
  <w:style w:type="paragraph" w:customStyle="1" w:styleId="section2">
    <w:name w:val="section2"/>
    <w:basedOn w:val="Normal"/>
    <w:rsid w:val="00133231"/>
    <w:pPr>
      <w:spacing w:before="100" w:beforeAutospacing="1" w:after="100" w:afterAutospacing="1" w:line="240" w:lineRule="auto"/>
    </w:pPr>
    <w:rPr>
      <w:rFonts w:ascii="Times New Roman" w:hAnsi="Times New Roman"/>
      <w:sz w:val="24"/>
      <w:szCs w:val="24"/>
    </w:rPr>
  </w:style>
  <w:style w:type="paragraph" w:customStyle="1" w:styleId="MaslonTitleB">
    <w:name w:val="MaslonTitleB"/>
    <w:aliases w:val="t3"/>
    <w:basedOn w:val="Normal"/>
    <w:rsid w:val="00133231"/>
    <w:pPr>
      <w:spacing w:after="0" w:line="240" w:lineRule="auto"/>
      <w:jc w:val="center"/>
    </w:pPr>
    <w:rPr>
      <w:rFonts w:ascii="Times New Roman" w:hAnsi="Times New Roman"/>
      <w:b/>
      <w:sz w:val="26"/>
      <w:szCs w:val="20"/>
    </w:rPr>
  </w:style>
  <w:style w:type="paragraph" w:customStyle="1" w:styleId="MaslonTxSng5J">
    <w:name w:val="MaslonTxSng5J"/>
    <w:aliases w:val="sj5"/>
    <w:basedOn w:val="Normal"/>
    <w:rsid w:val="00133231"/>
    <w:pPr>
      <w:spacing w:after="0" w:line="360" w:lineRule="auto"/>
      <w:ind w:firstLine="720"/>
      <w:jc w:val="both"/>
    </w:pPr>
    <w:rPr>
      <w:rFonts w:ascii="Times New Roman" w:hAnsi="Times New Roman"/>
      <w:sz w:val="26"/>
      <w:szCs w:val="20"/>
    </w:rPr>
  </w:style>
  <w:style w:type="paragraph" w:customStyle="1" w:styleId="MaslonTxDb5L0">
    <w:name w:val="MaslonTxDb(.5)L"/>
    <w:aliases w:val="dl5"/>
    <w:basedOn w:val="Normal"/>
    <w:link w:val="MaslonTxDb5LChar"/>
    <w:rsid w:val="00133231"/>
    <w:pPr>
      <w:spacing w:after="0" w:line="360" w:lineRule="auto"/>
      <w:ind w:firstLine="720"/>
    </w:pPr>
    <w:rPr>
      <w:rFonts w:ascii="Times New Roman" w:hAnsi="Times New Roman"/>
      <w:sz w:val="26"/>
      <w:szCs w:val="20"/>
    </w:rPr>
  </w:style>
  <w:style w:type="character" w:customStyle="1" w:styleId="MaslonTxDb5LChar">
    <w:name w:val="MaslonTxDb(.5)L Char"/>
    <w:aliases w:val="dl5 Char"/>
    <w:basedOn w:val="DefaultParagraphFont"/>
    <w:link w:val="MaslonTxDb5L0"/>
    <w:rsid w:val="00133231"/>
    <w:rPr>
      <w:rFonts w:ascii="Times New Roman" w:eastAsia="Times New Roman" w:hAnsi="Times New Roman" w:cs="Times New Roman"/>
      <w:sz w:val="26"/>
      <w:szCs w:val="20"/>
    </w:rPr>
  </w:style>
  <w:style w:type="paragraph" w:customStyle="1" w:styleId="AdvComTitle">
    <w:name w:val="AdvCom Title"/>
    <w:basedOn w:val="Normal"/>
    <w:rsid w:val="00133231"/>
    <w:pPr>
      <w:spacing w:after="0" w:line="240" w:lineRule="auto"/>
      <w:jc w:val="center"/>
    </w:pPr>
    <w:rPr>
      <w:rFonts w:ascii="Times New Roman Bold" w:hAnsi="Times New Roman Bold"/>
      <w:b/>
      <w:sz w:val="18"/>
      <w:szCs w:val="18"/>
      <w:u w:val="single"/>
    </w:rPr>
  </w:style>
  <w:style w:type="paragraph" w:customStyle="1" w:styleId="AdvComText">
    <w:name w:val="AdvCom Text"/>
    <w:basedOn w:val="Normal"/>
    <w:rsid w:val="00133231"/>
    <w:pPr>
      <w:spacing w:after="0" w:line="240" w:lineRule="auto"/>
      <w:ind w:left="1440" w:right="1440" w:firstLine="432"/>
      <w:jc w:val="both"/>
    </w:pPr>
    <w:rPr>
      <w:rFonts w:ascii="Times New Roman" w:hAnsi="Times New Roman"/>
      <w:sz w:val="18"/>
      <w:szCs w:val="18"/>
    </w:rPr>
  </w:style>
  <w:style w:type="paragraph" w:customStyle="1" w:styleId="MaslonBodyText4">
    <w:name w:val="MaslonBodyText4"/>
    <w:aliases w:val="bt4"/>
    <w:basedOn w:val="Normal"/>
    <w:rsid w:val="00133231"/>
    <w:pPr>
      <w:spacing w:after="240" w:line="360" w:lineRule="auto"/>
      <w:ind w:left="2160"/>
      <w:jc w:val="both"/>
    </w:pPr>
    <w:rPr>
      <w:rFonts w:ascii="Times New Roman" w:hAnsi="Times New Roman"/>
      <w:sz w:val="26"/>
      <w:szCs w:val="20"/>
    </w:rPr>
  </w:style>
  <w:style w:type="paragraph" w:customStyle="1" w:styleId="Rulesub-heading">
    <w:name w:val="Rule sub-heading"/>
    <w:basedOn w:val="Normal"/>
    <w:rsid w:val="00133231"/>
    <w:pPr>
      <w:tabs>
        <w:tab w:val="left" w:pos="720"/>
        <w:tab w:val="left" w:pos="1440"/>
        <w:tab w:val="left" w:pos="2160"/>
      </w:tabs>
      <w:spacing w:before="240" w:after="0" w:line="360" w:lineRule="auto"/>
      <w:ind w:left="2160" w:hanging="2160"/>
    </w:pPr>
    <w:rPr>
      <w:rFonts w:ascii="Times New Roman Bold" w:hAnsi="Times New Roman Bold"/>
      <w:b/>
      <w:bCs/>
      <w:sz w:val="26"/>
      <w:szCs w:val="26"/>
    </w:rPr>
  </w:style>
  <w:style w:type="paragraph" w:styleId="Title">
    <w:name w:val="Title"/>
    <w:basedOn w:val="Normal"/>
    <w:link w:val="TitleChar"/>
    <w:uiPriority w:val="99"/>
    <w:qFormat/>
    <w:rsid w:val="00133231"/>
    <w:pPr>
      <w:autoSpaceDE w:val="0"/>
      <w:autoSpaceDN w:val="0"/>
      <w:adjustRightInd w:val="0"/>
      <w:spacing w:after="120" w:line="240" w:lineRule="auto"/>
      <w:jc w:val="center"/>
      <w:outlineLvl w:val="0"/>
    </w:pPr>
    <w:rPr>
      <w:rFonts w:ascii="Arial" w:hAnsi="Arial"/>
      <w:b/>
      <w:sz w:val="20"/>
      <w:szCs w:val="20"/>
    </w:rPr>
  </w:style>
  <w:style w:type="character" w:customStyle="1" w:styleId="TitleChar">
    <w:name w:val="Title Char"/>
    <w:basedOn w:val="DefaultParagraphFont"/>
    <w:link w:val="Title"/>
    <w:uiPriority w:val="99"/>
    <w:rsid w:val="00133231"/>
    <w:rPr>
      <w:rFonts w:ascii="Arial" w:eastAsia="Times New Roman" w:hAnsi="Arial" w:cs="Times New Roman"/>
      <w:b/>
      <w:sz w:val="20"/>
      <w:szCs w:val="20"/>
    </w:rPr>
  </w:style>
  <w:style w:type="character" w:styleId="FootnoteReference">
    <w:name w:val="footnote reference"/>
    <w:basedOn w:val="DefaultParagraphFont"/>
    <w:uiPriority w:val="99"/>
    <w:unhideWhenUsed/>
    <w:rsid w:val="0013323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5417</Words>
  <Characters>30879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Minnesota Judicial Branch</Company>
  <LinksUpToDate>false</LinksUpToDate>
  <CharactersWithSpaces>36224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GilatsR</dc:creator>
  <cp:keywords/>
  <dc:description/>
  <cp:lastModifiedBy>GilatsR</cp:lastModifiedBy>
  <cp:revision>2</cp:revision>
  <dcterms:created xsi:type="dcterms:W3CDTF">2010-10-06T20:45:00Z</dcterms:created>
  <dcterms:modified xsi:type="dcterms:W3CDTF">2010-10-06T20:45:00Z</dcterms:modified>
</cp:coreProperties>
</file>