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Appendix XI</w:t>
      </w:r>
    </w:p>
    <w:p w:rsidR="00CC5DC6" w:rsidRDefault="00CC5DC6" w:rsidP="00CC5DC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Tenth Judicial District/Washington County Forms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Standing Order Re Early Neutral Evaluation Cases in Washington County, Minnesota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Order For Early Neutral Evaluation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Initial Case Conference Data Sheet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SENE Informational Sheet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FENE Informational Sheet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Financial Fee Schedule</w:t>
      </w:r>
    </w:p>
    <w:p w:rsidR="00CC5DC6" w:rsidRDefault="00CC5DC6" w:rsidP="00CC5DC6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Social Fee Schedule</w:t>
      </w:r>
    </w:p>
    <w:p w:rsidR="00CC5DC6" w:rsidRDefault="00CC5DC6" w:rsidP="00CC5D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391275" cy="8267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391275" cy="82677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391275" cy="82486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C6" w:rsidRDefault="00CC5DC6" w:rsidP="00CC5DC6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F3" w:rsidRDefault="00CC5DC6" w:rsidP="00822362">
      <w:pPr>
        <w:spacing w:after="120"/>
      </w:pPr>
      <w:r>
        <w:rPr>
          <w:noProof/>
        </w:rPr>
        <w:lastRenderedPageBreak/>
        <w:drawing>
          <wp:inline distT="0" distB="0" distL="0" distR="0">
            <wp:extent cx="6400800" cy="825817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9F3" w:rsidSect="00CC5DC6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pgNumType w:start="22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DC6" w:rsidRDefault="00CC5DC6" w:rsidP="00CC5DC6">
      <w:pPr>
        <w:spacing w:after="0" w:line="240" w:lineRule="auto"/>
      </w:pPr>
      <w:r>
        <w:separator/>
      </w:r>
    </w:p>
  </w:endnote>
  <w:endnote w:type="continuationSeparator" w:id="0">
    <w:p w:rsidR="00CC5DC6" w:rsidRDefault="00CC5DC6" w:rsidP="00CC5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59D" w:rsidRDefault="00CC5DC6" w:rsidP="00C02AFD">
    <w:pPr>
      <w:pStyle w:val="Footer"/>
      <w:tabs>
        <w:tab w:val="clear" w:pos="4680"/>
        <w:tab w:val="center" w:pos="0"/>
      </w:tabs>
      <w:jc w:val="right"/>
      <w:rPr>
        <w:sz w:val="16"/>
        <w:szCs w:val="16"/>
      </w:rPr>
    </w:pPr>
    <w:r w:rsidRPr="00E82711">
      <w:rPr>
        <w:rStyle w:val="PageNumber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DC6" w:rsidRDefault="00CC5DC6" w:rsidP="00CC5DC6">
      <w:pPr>
        <w:spacing w:after="0" w:line="240" w:lineRule="auto"/>
      </w:pPr>
      <w:r>
        <w:separator/>
      </w:r>
    </w:p>
  </w:footnote>
  <w:footnote w:type="continuationSeparator" w:id="0">
    <w:p w:rsidR="00CC5DC6" w:rsidRDefault="00CC5DC6" w:rsidP="00CC5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58423"/>
      <w:docPartObj>
        <w:docPartGallery w:val="Page Numbers (Top of Page)"/>
        <w:docPartUnique/>
      </w:docPartObj>
    </w:sdtPr>
    <w:sdtContent>
      <w:p w:rsidR="00CC5DC6" w:rsidRDefault="007F6AFB">
        <w:pPr>
          <w:pStyle w:val="Header"/>
          <w:jc w:val="right"/>
        </w:pPr>
        <w:fldSimple w:instr=" PAGE   \* MERGEFORMAT ">
          <w:r w:rsidR="00822362">
            <w:rPr>
              <w:noProof/>
            </w:rPr>
            <w:t>223</w:t>
          </w:r>
        </w:fldSimple>
      </w:p>
    </w:sdtContent>
  </w:sdt>
  <w:p w:rsidR="00CC5DC6" w:rsidRDefault="00CC5DC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51B4"/>
    <w:multiLevelType w:val="hybridMultilevel"/>
    <w:tmpl w:val="4A061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314FD"/>
    <w:multiLevelType w:val="hybridMultilevel"/>
    <w:tmpl w:val="AB7E71B0"/>
    <w:lvl w:ilvl="0" w:tplc="05CCA01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C503BD"/>
    <w:multiLevelType w:val="hybridMultilevel"/>
    <w:tmpl w:val="75F22C70"/>
    <w:lvl w:ilvl="0" w:tplc="15EC64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BB064B7"/>
    <w:multiLevelType w:val="hybridMultilevel"/>
    <w:tmpl w:val="381C0F9E"/>
    <w:lvl w:ilvl="0" w:tplc="F87C34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1517CE"/>
    <w:multiLevelType w:val="hybridMultilevel"/>
    <w:tmpl w:val="D5D2681A"/>
    <w:lvl w:ilvl="0" w:tplc="5568E9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83ABF"/>
    <w:multiLevelType w:val="hybridMultilevel"/>
    <w:tmpl w:val="07687512"/>
    <w:lvl w:ilvl="0" w:tplc="3E1404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8115A8F"/>
    <w:multiLevelType w:val="hybridMultilevel"/>
    <w:tmpl w:val="E91465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BB14083"/>
    <w:multiLevelType w:val="hybridMultilevel"/>
    <w:tmpl w:val="F76EFF24"/>
    <w:lvl w:ilvl="0" w:tplc="A5AE817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3554C54"/>
    <w:multiLevelType w:val="hybridMultilevel"/>
    <w:tmpl w:val="D03E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A6E9D"/>
    <w:multiLevelType w:val="hybridMultilevel"/>
    <w:tmpl w:val="80222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D1CBE"/>
    <w:multiLevelType w:val="hybridMultilevel"/>
    <w:tmpl w:val="BB600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45393"/>
    <w:multiLevelType w:val="hybridMultilevel"/>
    <w:tmpl w:val="F15CD6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8828D2"/>
    <w:multiLevelType w:val="multilevel"/>
    <w:tmpl w:val="2272F4AC"/>
    <w:lvl w:ilvl="0">
      <w:start w:val="1"/>
      <w:numFmt w:val="decimal"/>
      <w:lvlRestart w:val="0"/>
      <w:pStyle w:val="StandardL1"/>
      <w:lvlText w:val="%1."/>
      <w:lvlJc w:val="left"/>
      <w:pPr>
        <w:tabs>
          <w:tab w:val="num" w:pos="720"/>
        </w:tabs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1">
      <w:start w:val="1"/>
      <w:numFmt w:val="lowerLetter"/>
      <w:pStyle w:val="StandardL2"/>
      <w:lvlText w:val="(%2)"/>
      <w:lvlJc w:val="left"/>
      <w:pPr>
        <w:tabs>
          <w:tab w:val="num" w:pos="1440"/>
        </w:tabs>
        <w:ind w:firstLine="72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2">
      <w:start w:val="1"/>
      <w:numFmt w:val="lowerRoman"/>
      <w:pStyle w:val="StandardL3"/>
      <w:lvlText w:val="(%3)"/>
      <w:lvlJc w:val="left"/>
      <w:pPr>
        <w:tabs>
          <w:tab w:val="num" w:pos="2160"/>
        </w:tabs>
        <w:ind w:firstLine="144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3">
      <w:start w:val="1"/>
      <w:numFmt w:val="decimal"/>
      <w:pStyle w:val="StandardL4"/>
      <w:lvlText w:val="(%4)"/>
      <w:lvlJc w:val="left"/>
      <w:pPr>
        <w:tabs>
          <w:tab w:val="num" w:pos="2880"/>
        </w:tabs>
        <w:ind w:firstLine="216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4">
      <w:start w:val="1"/>
      <w:numFmt w:val="lowerLetter"/>
      <w:pStyle w:val="StandardL5"/>
      <w:lvlText w:val="%5."/>
      <w:lvlJc w:val="left"/>
      <w:pPr>
        <w:tabs>
          <w:tab w:val="num" w:pos="3600"/>
        </w:tabs>
        <w:ind w:firstLine="288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5">
      <w:start w:val="1"/>
      <w:numFmt w:val="lowerRoman"/>
      <w:pStyle w:val="StandardL6"/>
      <w:lvlText w:val="%6."/>
      <w:lvlJc w:val="left"/>
      <w:pPr>
        <w:tabs>
          <w:tab w:val="num" w:pos="4320"/>
        </w:tabs>
        <w:ind w:firstLine="360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6">
      <w:start w:val="1"/>
      <w:numFmt w:val="decimal"/>
      <w:pStyle w:val="StandardL7"/>
      <w:lvlText w:val="%7)"/>
      <w:lvlJc w:val="left"/>
      <w:pPr>
        <w:tabs>
          <w:tab w:val="num" w:pos="5040"/>
        </w:tabs>
        <w:ind w:firstLine="432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7">
      <w:start w:val="1"/>
      <w:numFmt w:val="lowerLetter"/>
      <w:pStyle w:val="StandardL8"/>
      <w:lvlText w:val="%8)"/>
      <w:lvlJc w:val="left"/>
      <w:pPr>
        <w:tabs>
          <w:tab w:val="num" w:pos="5760"/>
        </w:tabs>
        <w:ind w:firstLine="504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  <w:lvl w:ilvl="8">
      <w:start w:val="1"/>
      <w:numFmt w:val="lowerRoman"/>
      <w:pStyle w:val="StandardL9"/>
      <w:lvlText w:val="%9)"/>
      <w:lvlJc w:val="left"/>
      <w:pPr>
        <w:tabs>
          <w:tab w:val="num" w:pos="6480"/>
        </w:tabs>
        <w:ind w:firstLine="5760"/>
      </w:pPr>
      <w:rPr>
        <w:rFonts w:cs="Times New Roman"/>
        <w:b w:val="0"/>
        <w:bCs w:val="0"/>
        <w:i w:val="0"/>
        <w:iCs w:val="0"/>
        <w:caps w:val="0"/>
        <w:smallCaps w:val="0"/>
        <w:color w:val="auto"/>
        <w:u w:val="none"/>
      </w:rPr>
    </w:lvl>
  </w:abstractNum>
  <w:abstractNum w:abstractNumId="13">
    <w:nsid w:val="5EA53AF0"/>
    <w:multiLevelType w:val="hybridMultilevel"/>
    <w:tmpl w:val="94529CFE"/>
    <w:lvl w:ilvl="0" w:tplc="C98A3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530302"/>
    <w:multiLevelType w:val="hybridMultilevel"/>
    <w:tmpl w:val="10980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6296E4E"/>
    <w:multiLevelType w:val="hybridMultilevel"/>
    <w:tmpl w:val="FB62A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895E1A"/>
    <w:multiLevelType w:val="hybridMultilevel"/>
    <w:tmpl w:val="B4164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4A58C7"/>
    <w:multiLevelType w:val="hybridMultilevel"/>
    <w:tmpl w:val="019CF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976DF7"/>
    <w:multiLevelType w:val="hybridMultilevel"/>
    <w:tmpl w:val="3536C99E"/>
    <w:lvl w:ilvl="0" w:tplc="2E50FA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ACE1547"/>
    <w:multiLevelType w:val="hybridMultilevel"/>
    <w:tmpl w:val="DE90D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D5419"/>
    <w:multiLevelType w:val="hybridMultilevel"/>
    <w:tmpl w:val="1D82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4"/>
  </w:num>
  <w:num w:numId="5">
    <w:abstractNumId w:val="18"/>
  </w:num>
  <w:num w:numId="6">
    <w:abstractNumId w:val="1"/>
  </w:num>
  <w:num w:numId="7">
    <w:abstractNumId w:val="3"/>
  </w:num>
  <w:num w:numId="8">
    <w:abstractNumId w:val="13"/>
  </w:num>
  <w:num w:numId="9">
    <w:abstractNumId w:val="2"/>
  </w:num>
  <w:num w:numId="10">
    <w:abstractNumId w:val="5"/>
  </w:num>
  <w:num w:numId="11">
    <w:abstractNumId w:val="14"/>
  </w:num>
  <w:num w:numId="12">
    <w:abstractNumId w:val="0"/>
  </w:num>
  <w:num w:numId="13">
    <w:abstractNumId w:val="19"/>
  </w:num>
  <w:num w:numId="14">
    <w:abstractNumId w:val="15"/>
  </w:num>
  <w:num w:numId="15">
    <w:abstractNumId w:val="17"/>
  </w:num>
  <w:num w:numId="16">
    <w:abstractNumId w:val="16"/>
  </w:num>
  <w:num w:numId="17">
    <w:abstractNumId w:val="9"/>
  </w:num>
  <w:num w:numId="18">
    <w:abstractNumId w:val="11"/>
  </w:num>
  <w:num w:numId="19">
    <w:abstractNumId w:val="20"/>
  </w:num>
  <w:num w:numId="20">
    <w:abstractNumId w:val="10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DC6"/>
    <w:rsid w:val="001B69F3"/>
    <w:rsid w:val="007A4DCF"/>
    <w:rsid w:val="007F6AFB"/>
    <w:rsid w:val="00822362"/>
    <w:rsid w:val="009A62FC"/>
    <w:rsid w:val="00CC5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DC6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CC5DC6"/>
    <w:pPr>
      <w:keepNext/>
      <w:spacing w:after="0" w:line="480" w:lineRule="auto"/>
      <w:jc w:val="center"/>
      <w:outlineLvl w:val="0"/>
    </w:pPr>
    <w:rPr>
      <w:rFonts w:ascii="Times New Roman" w:eastAsia="Calibri" w:hAnsi="Times New Roman"/>
      <w:b/>
      <w:szCs w:val="20"/>
    </w:rPr>
  </w:style>
  <w:style w:type="paragraph" w:styleId="Heading2">
    <w:name w:val="heading 2"/>
    <w:basedOn w:val="Normal"/>
    <w:link w:val="Heading2Char"/>
    <w:qFormat/>
    <w:rsid w:val="00CC5DC6"/>
    <w:pPr>
      <w:keepNext/>
      <w:spacing w:after="0" w:line="240" w:lineRule="auto"/>
      <w:ind w:left="1080"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CC5DC6"/>
    <w:pPr>
      <w:tabs>
        <w:tab w:val="num" w:pos="2520"/>
      </w:tabs>
      <w:spacing w:after="240" w:line="360" w:lineRule="auto"/>
      <w:ind w:left="1440" w:firstLine="720"/>
      <w:jc w:val="both"/>
      <w:outlineLvl w:val="2"/>
    </w:pPr>
    <w:rPr>
      <w:rFonts w:ascii="Times New Roman" w:hAnsi="Times New Roman"/>
      <w:bCs/>
      <w:sz w:val="26"/>
      <w:szCs w:val="26"/>
    </w:rPr>
  </w:style>
  <w:style w:type="paragraph" w:styleId="Heading4">
    <w:name w:val="heading 4"/>
    <w:basedOn w:val="Normal"/>
    <w:next w:val="MaslonBodyText4"/>
    <w:link w:val="Heading4Char"/>
    <w:qFormat/>
    <w:rsid w:val="00CC5DC6"/>
    <w:pPr>
      <w:tabs>
        <w:tab w:val="num" w:pos="3240"/>
      </w:tabs>
      <w:spacing w:after="240" w:line="360" w:lineRule="auto"/>
      <w:ind w:left="2160" w:firstLine="720"/>
      <w:jc w:val="both"/>
      <w:outlineLvl w:val="3"/>
    </w:pPr>
    <w:rPr>
      <w:rFonts w:ascii="Times New Roman" w:hAnsi="Times New Roman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CC5DC6"/>
    <w:pPr>
      <w:tabs>
        <w:tab w:val="num" w:pos="4320"/>
      </w:tabs>
      <w:spacing w:after="240" w:line="360" w:lineRule="auto"/>
      <w:ind w:left="2880" w:firstLine="720"/>
      <w:jc w:val="both"/>
      <w:outlineLvl w:val="4"/>
    </w:pPr>
    <w:rPr>
      <w:rFonts w:ascii="Times New Roman" w:hAnsi="Times New Roman"/>
      <w:bCs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C5DC6"/>
    <w:pPr>
      <w:tabs>
        <w:tab w:val="num" w:pos="4680"/>
      </w:tabs>
      <w:spacing w:after="240" w:line="360" w:lineRule="auto"/>
      <w:ind w:left="3600" w:firstLine="720"/>
      <w:jc w:val="both"/>
      <w:outlineLvl w:val="5"/>
    </w:pPr>
    <w:rPr>
      <w:rFonts w:ascii="Times New Roman" w:hAnsi="Times New Roman"/>
      <w:sz w:val="26"/>
    </w:rPr>
  </w:style>
  <w:style w:type="paragraph" w:styleId="Heading7">
    <w:name w:val="heading 7"/>
    <w:basedOn w:val="Normal"/>
    <w:next w:val="Normal"/>
    <w:link w:val="Heading7Char"/>
    <w:qFormat/>
    <w:rsid w:val="00CC5DC6"/>
    <w:pPr>
      <w:tabs>
        <w:tab w:val="num" w:pos="5400"/>
      </w:tabs>
      <w:spacing w:after="240" w:line="360" w:lineRule="auto"/>
      <w:ind w:left="4320" w:firstLine="720"/>
      <w:jc w:val="both"/>
      <w:outlineLvl w:val="6"/>
    </w:pPr>
    <w:rPr>
      <w:rFonts w:ascii="Times New Roman" w:hAnsi="Times New Roman"/>
      <w:sz w:val="26"/>
      <w:szCs w:val="24"/>
    </w:rPr>
  </w:style>
  <w:style w:type="paragraph" w:styleId="Heading8">
    <w:name w:val="heading 8"/>
    <w:basedOn w:val="Normal"/>
    <w:next w:val="Normal"/>
    <w:link w:val="Heading8Char"/>
    <w:qFormat/>
    <w:rsid w:val="00CC5DC6"/>
    <w:pPr>
      <w:tabs>
        <w:tab w:val="num" w:pos="6480"/>
      </w:tabs>
      <w:spacing w:after="240" w:line="360" w:lineRule="auto"/>
      <w:ind w:left="5040" w:firstLine="720"/>
      <w:jc w:val="both"/>
      <w:outlineLvl w:val="7"/>
    </w:pPr>
    <w:rPr>
      <w:rFonts w:ascii="Times New Roman" w:hAnsi="Times New Roman"/>
      <w:iCs/>
      <w:sz w:val="26"/>
      <w:szCs w:val="24"/>
    </w:rPr>
  </w:style>
  <w:style w:type="paragraph" w:styleId="Heading9">
    <w:name w:val="heading 9"/>
    <w:basedOn w:val="Normal"/>
    <w:next w:val="Normal"/>
    <w:link w:val="Heading9Char"/>
    <w:qFormat/>
    <w:rsid w:val="00CC5DC6"/>
    <w:pPr>
      <w:tabs>
        <w:tab w:val="num" w:pos="6840"/>
      </w:tabs>
      <w:spacing w:after="240" w:line="360" w:lineRule="auto"/>
      <w:ind w:left="5760" w:firstLine="720"/>
      <w:jc w:val="both"/>
      <w:outlineLvl w:val="8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C5DC6"/>
    <w:rPr>
      <w:rFonts w:ascii="Times New Roman" w:eastAsia="Calibri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CC5DC6"/>
    <w:rPr>
      <w:rFonts w:ascii="Calibri" w:eastAsia="Times New Roman" w:hAnsi="Calibri" w:cs="Times New Roman"/>
      <w:b/>
      <w:bCs/>
    </w:rPr>
  </w:style>
  <w:style w:type="character" w:customStyle="1" w:styleId="Heading3Char">
    <w:name w:val="Heading 3 Char"/>
    <w:basedOn w:val="DefaultParagraphFont"/>
    <w:link w:val="Heading3"/>
    <w:rsid w:val="00CC5DC6"/>
    <w:rPr>
      <w:rFonts w:ascii="Times New Roman" w:eastAsia="Times New Roman" w:hAnsi="Times New Roman" w:cs="Times New Roman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C5DC6"/>
    <w:rPr>
      <w:rFonts w:ascii="Times New Roman" w:eastAsia="Times New Roman" w:hAnsi="Times New Roman" w:cs="Times New Roman"/>
      <w:bCs/>
      <w:sz w:val="26"/>
      <w:szCs w:val="28"/>
    </w:rPr>
  </w:style>
  <w:style w:type="character" w:customStyle="1" w:styleId="Heading5Char">
    <w:name w:val="Heading 5 Char"/>
    <w:basedOn w:val="DefaultParagraphFont"/>
    <w:link w:val="Heading5"/>
    <w:rsid w:val="00CC5DC6"/>
    <w:rPr>
      <w:rFonts w:ascii="Times New Roman" w:eastAsia="Times New Roman" w:hAnsi="Times New Roman" w:cs="Times New Roman"/>
      <w:bCs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C5DC6"/>
    <w:rPr>
      <w:rFonts w:ascii="Times New Roman" w:eastAsia="Times New Roman" w:hAnsi="Times New Roman" w:cs="Times New Roman"/>
      <w:sz w:val="26"/>
    </w:rPr>
  </w:style>
  <w:style w:type="character" w:customStyle="1" w:styleId="Heading7Char">
    <w:name w:val="Heading 7 Char"/>
    <w:basedOn w:val="DefaultParagraphFont"/>
    <w:link w:val="Heading7"/>
    <w:rsid w:val="00CC5DC6"/>
    <w:rPr>
      <w:rFonts w:ascii="Times New Roman" w:eastAsia="Times New Roman" w:hAnsi="Times New Roman" w:cs="Times New Roman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CC5DC6"/>
    <w:rPr>
      <w:rFonts w:ascii="Times New Roman" w:eastAsia="Times New Roman" w:hAnsi="Times New Roman" w:cs="Times New Roman"/>
      <w:iCs/>
      <w:sz w:val="26"/>
      <w:szCs w:val="24"/>
    </w:rPr>
  </w:style>
  <w:style w:type="character" w:customStyle="1" w:styleId="Heading9Char">
    <w:name w:val="Heading 9 Char"/>
    <w:basedOn w:val="DefaultParagraphFont"/>
    <w:link w:val="Heading9"/>
    <w:rsid w:val="00CC5DC6"/>
    <w:rPr>
      <w:rFonts w:ascii="Times New Roman" w:eastAsia="Times New Roman" w:hAnsi="Times New Roman" w:cs="Times New Roman"/>
      <w:sz w:val="26"/>
    </w:rPr>
  </w:style>
  <w:style w:type="paragraph" w:styleId="ListParagraph">
    <w:name w:val="List Paragraph"/>
    <w:basedOn w:val="Normal"/>
    <w:uiPriority w:val="34"/>
    <w:qFormat/>
    <w:rsid w:val="00CC5DC6"/>
    <w:pPr>
      <w:ind w:left="720"/>
      <w:contextualSpacing/>
    </w:pPr>
  </w:style>
  <w:style w:type="table" w:styleId="TableGrid">
    <w:name w:val="Table Grid"/>
    <w:basedOn w:val="TableNormal"/>
    <w:uiPriority w:val="59"/>
    <w:rsid w:val="00CC5DC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CC5DC6"/>
    <w:pPr>
      <w:spacing w:after="0" w:line="240" w:lineRule="auto"/>
      <w:ind w:left="720"/>
      <w:jc w:val="both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CC5DC6"/>
    <w:rPr>
      <w:rFonts w:ascii="Calibri" w:eastAsia="Times New Roman" w:hAnsi="Calibri" w:cs="Times New Roman"/>
      <w:b/>
      <w:bCs/>
    </w:rPr>
  </w:style>
  <w:style w:type="paragraph" w:styleId="BodyTextIndent2">
    <w:name w:val="Body Text Indent 2"/>
    <w:basedOn w:val="Normal"/>
    <w:link w:val="BodyTextIndent2Char"/>
    <w:semiHidden/>
    <w:rsid w:val="00CC5DC6"/>
    <w:pPr>
      <w:spacing w:after="0" w:line="240" w:lineRule="auto"/>
      <w:ind w:left="720"/>
      <w:jc w:val="both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C5DC6"/>
    <w:rPr>
      <w:rFonts w:ascii="Calibri" w:eastAsia="Times New Roman" w:hAnsi="Calibri" w:cs="Times New Roman"/>
    </w:rPr>
  </w:style>
  <w:style w:type="paragraph" w:styleId="BodyTextIndent3">
    <w:name w:val="Body Text Indent 3"/>
    <w:basedOn w:val="Normal"/>
    <w:link w:val="BodyTextIndent3Char"/>
    <w:semiHidden/>
    <w:rsid w:val="00CC5DC6"/>
    <w:pPr>
      <w:spacing w:after="0" w:line="240" w:lineRule="auto"/>
      <w:ind w:left="1440"/>
      <w:jc w:val="both"/>
    </w:pPr>
    <w:rPr>
      <w:b/>
      <w:bCs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C5DC6"/>
    <w:rPr>
      <w:rFonts w:ascii="Calibri" w:eastAsia="Times New Roman" w:hAnsi="Calibri" w:cs="Times New Roman"/>
      <w:b/>
      <w:bCs/>
    </w:rPr>
  </w:style>
  <w:style w:type="paragraph" w:styleId="Header">
    <w:name w:val="header"/>
    <w:basedOn w:val="Normal"/>
    <w:link w:val="HeaderChar"/>
    <w:uiPriority w:val="99"/>
    <w:rsid w:val="00CC5DC6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C5DC6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C5DC6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CC5DC6"/>
    <w:rPr>
      <w:rFonts w:ascii="Times New Roman" w:eastAsia="Calibri" w:hAnsi="Times New Roman" w:cs="Times New Roman"/>
      <w:sz w:val="24"/>
      <w:szCs w:val="24"/>
    </w:rPr>
  </w:style>
  <w:style w:type="paragraph" w:customStyle="1" w:styleId="DecimalAligned">
    <w:name w:val="Decimal Aligned"/>
    <w:basedOn w:val="Normal"/>
    <w:rsid w:val="00CC5DC6"/>
    <w:pPr>
      <w:tabs>
        <w:tab w:val="decimal" w:pos="360"/>
      </w:tabs>
    </w:pPr>
    <w:rPr>
      <w:rFonts w:eastAsia="Calibri"/>
    </w:rPr>
  </w:style>
  <w:style w:type="paragraph" w:styleId="FootnoteText">
    <w:name w:val="footnote text"/>
    <w:basedOn w:val="Normal"/>
    <w:link w:val="FootnoteTextChar"/>
    <w:uiPriority w:val="99"/>
    <w:rsid w:val="00CC5DC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5DC6"/>
    <w:rPr>
      <w:rFonts w:ascii="Calibri" w:eastAsia="Calibri" w:hAnsi="Calibri" w:cs="Times New Roman"/>
      <w:sz w:val="20"/>
      <w:szCs w:val="20"/>
    </w:rPr>
  </w:style>
  <w:style w:type="character" w:styleId="PageNumber">
    <w:name w:val="page number"/>
    <w:basedOn w:val="DefaultParagraphFont"/>
    <w:rsid w:val="00CC5DC6"/>
    <w:rPr>
      <w:rFonts w:cs="Times New Roman"/>
    </w:rPr>
  </w:style>
  <w:style w:type="paragraph" w:styleId="BalloonText">
    <w:name w:val="Balloon Text"/>
    <w:basedOn w:val="Normal"/>
    <w:link w:val="BalloonTextChar"/>
    <w:rsid w:val="00CC5DC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5DC6"/>
    <w:rPr>
      <w:rFonts w:ascii="Tahoma" w:eastAsia="Calibri" w:hAnsi="Tahoma" w:cs="Tahoma"/>
      <w:sz w:val="16"/>
      <w:szCs w:val="16"/>
    </w:rPr>
  </w:style>
  <w:style w:type="paragraph" w:customStyle="1" w:styleId="Flushleft-doublespaced">
    <w:name w:val="Flush left-double spaced"/>
    <w:rsid w:val="00CC5DC6"/>
    <w:pPr>
      <w:widowControl w:val="0"/>
      <w:spacing w:after="0" w:line="480" w:lineRule="exact"/>
    </w:pPr>
    <w:rPr>
      <w:rFonts w:ascii="Courier" w:eastAsia="Calibri" w:hAnsi="Courier" w:cs="Times New Roman"/>
      <w:sz w:val="24"/>
      <w:szCs w:val="20"/>
    </w:rPr>
  </w:style>
  <w:style w:type="paragraph" w:customStyle="1" w:styleId="StandardL1">
    <w:name w:val="Standard_L1"/>
    <w:basedOn w:val="Normal"/>
    <w:next w:val="Normal"/>
    <w:rsid w:val="00CC5DC6"/>
    <w:pPr>
      <w:numPr>
        <w:numId w:val="2"/>
      </w:numPr>
      <w:spacing w:after="240" w:line="240" w:lineRule="auto"/>
      <w:outlineLvl w:val="0"/>
    </w:pPr>
    <w:rPr>
      <w:rFonts w:ascii="Times New Roman" w:eastAsia="Calibri" w:hAnsi="Times New Roman"/>
      <w:sz w:val="24"/>
      <w:szCs w:val="24"/>
    </w:rPr>
  </w:style>
  <w:style w:type="paragraph" w:customStyle="1" w:styleId="StandardL2">
    <w:name w:val="Standard_L2"/>
    <w:basedOn w:val="StandardL1"/>
    <w:next w:val="Normal"/>
    <w:rsid w:val="00CC5DC6"/>
    <w:pPr>
      <w:numPr>
        <w:ilvl w:val="1"/>
      </w:numPr>
      <w:outlineLvl w:val="1"/>
    </w:pPr>
  </w:style>
  <w:style w:type="paragraph" w:customStyle="1" w:styleId="StandardL3">
    <w:name w:val="Standard_L3"/>
    <w:basedOn w:val="StandardL2"/>
    <w:next w:val="Normal"/>
    <w:rsid w:val="00CC5DC6"/>
    <w:pPr>
      <w:numPr>
        <w:ilvl w:val="2"/>
      </w:numPr>
      <w:outlineLvl w:val="2"/>
    </w:pPr>
  </w:style>
  <w:style w:type="paragraph" w:customStyle="1" w:styleId="StandardL4">
    <w:name w:val="Standard_L4"/>
    <w:basedOn w:val="StandardL3"/>
    <w:next w:val="Normal"/>
    <w:rsid w:val="00CC5DC6"/>
    <w:pPr>
      <w:numPr>
        <w:ilvl w:val="3"/>
      </w:numPr>
      <w:outlineLvl w:val="3"/>
    </w:pPr>
  </w:style>
  <w:style w:type="paragraph" w:customStyle="1" w:styleId="StandardL5">
    <w:name w:val="Standard_L5"/>
    <w:basedOn w:val="StandardL4"/>
    <w:next w:val="Normal"/>
    <w:rsid w:val="00CC5DC6"/>
    <w:pPr>
      <w:numPr>
        <w:ilvl w:val="4"/>
      </w:numPr>
      <w:outlineLvl w:val="4"/>
    </w:pPr>
  </w:style>
  <w:style w:type="paragraph" w:customStyle="1" w:styleId="StandardL6">
    <w:name w:val="Standard_L6"/>
    <w:basedOn w:val="StandardL5"/>
    <w:next w:val="Normal"/>
    <w:rsid w:val="00CC5DC6"/>
    <w:pPr>
      <w:numPr>
        <w:ilvl w:val="5"/>
      </w:numPr>
      <w:outlineLvl w:val="5"/>
    </w:pPr>
  </w:style>
  <w:style w:type="paragraph" w:customStyle="1" w:styleId="StandardL7">
    <w:name w:val="Standard_L7"/>
    <w:basedOn w:val="StandardL6"/>
    <w:next w:val="Normal"/>
    <w:rsid w:val="00CC5DC6"/>
    <w:pPr>
      <w:numPr>
        <w:ilvl w:val="6"/>
      </w:numPr>
      <w:outlineLvl w:val="6"/>
    </w:pPr>
  </w:style>
  <w:style w:type="paragraph" w:customStyle="1" w:styleId="StandardL8">
    <w:name w:val="Standard_L8"/>
    <w:basedOn w:val="StandardL7"/>
    <w:next w:val="Normal"/>
    <w:rsid w:val="00CC5DC6"/>
    <w:pPr>
      <w:numPr>
        <w:ilvl w:val="7"/>
      </w:numPr>
      <w:outlineLvl w:val="7"/>
    </w:pPr>
  </w:style>
  <w:style w:type="paragraph" w:customStyle="1" w:styleId="StandardL9">
    <w:name w:val="Standard_L9"/>
    <w:basedOn w:val="Normal"/>
    <w:next w:val="Flushleft-doublespaced"/>
    <w:rsid w:val="00CC5DC6"/>
    <w:pPr>
      <w:numPr>
        <w:ilvl w:val="8"/>
        <w:numId w:val="2"/>
      </w:numPr>
      <w:spacing w:after="240" w:line="240" w:lineRule="auto"/>
      <w:outlineLvl w:val="8"/>
    </w:pPr>
    <w:rPr>
      <w:rFonts w:ascii="Times New Roman" w:eastAsia="Calibri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CC5DC6"/>
    <w:pPr>
      <w:spacing w:before="100" w:beforeAutospacing="1" w:after="100" w:afterAutospacing="1" w:line="360" w:lineRule="auto"/>
    </w:pPr>
    <w:rPr>
      <w:rFonts w:ascii="Times New Roman" w:eastAsia="Calibri" w:hAnsi="Times New Roman"/>
      <w:sz w:val="24"/>
      <w:szCs w:val="24"/>
    </w:rPr>
  </w:style>
  <w:style w:type="paragraph" w:customStyle="1" w:styleId="xmsonormal">
    <w:name w:val="x_msonormal"/>
    <w:basedOn w:val="Normal"/>
    <w:rsid w:val="00CC5DC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xmsobodytextindent">
    <w:name w:val="x_msobodytextindent"/>
    <w:basedOn w:val="Normal"/>
    <w:rsid w:val="00CC5DC6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xlistparagraph">
    <w:name w:val="x_listparagraph"/>
    <w:basedOn w:val="Normal"/>
    <w:rsid w:val="00CC5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bodytextindent2">
    <w:name w:val="x_msobodytextindent2"/>
    <w:basedOn w:val="Normal"/>
    <w:rsid w:val="00CC5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msoblocktext">
    <w:name w:val="x_msoblocktext"/>
    <w:basedOn w:val="Normal"/>
    <w:rsid w:val="00CC5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rsid w:val="00CC5DC6"/>
    <w:rPr>
      <w:color w:val="0000FF"/>
      <w:u w:val="single"/>
    </w:rPr>
  </w:style>
  <w:style w:type="character" w:styleId="FollowedHyperlink">
    <w:name w:val="FollowedHyperlink"/>
    <w:basedOn w:val="DefaultParagraphFont"/>
    <w:rsid w:val="00CC5DC6"/>
    <w:rPr>
      <w:color w:val="0000FF"/>
      <w:u w:val="single"/>
    </w:rPr>
  </w:style>
  <w:style w:type="paragraph" w:styleId="BodyText">
    <w:name w:val="Body Text"/>
    <w:basedOn w:val="Normal"/>
    <w:link w:val="BodyTextChar"/>
    <w:rsid w:val="00CC5DC6"/>
    <w:pPr>
      <w:shd w:val="clear" w:color="auto" w:fill="FFFFFF"/>
      <w:spacing w:before="100" w:beforeAutospacing="1" w:after="100" w:afterAutospacing="1" w:line="240" w:lineRule="auto"/>
      <w:jc w:val="both"/>
    </w:pPr>
    <w:rPr>
      <w:rFonts w:ascii="CG Times" w:hAnsi="CG Times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CC5DC6"/>
    <w:rPr>
      <w:rFonts w:ascii="CG Times" w:eastAsia="Times New Roman" w:hAnsi="CG Times" w:cs="Times New Roman"/>
      <w:sz w:val="24"/>
      <w:szCs w:val="24"/>
      <w:shd w:val="clear" w:color="auto" w:fill="FFFFFF"/>
    </w:rPr>
  </w:style>
  <w:style w:type="paragraph" w:styleId="BodyTextFirstIndent2">
    <w:name w:val="Body Text First Indent 2"/>
    <w:basedOn w:val="Normal"/>
    <w:link w:val="BodyTextFirstIndent2Char"/>
    <w:rsid w:val="00CC5DC6"/>
    <w:pPr>
      <w:spacing w:before="100" w:beforeAutospacing="1" w:after="100" w:afterAutospacing="1" w:line="360" w:lineRule="auto"/>
      <w:ind w:firstLine="216"/>
    </w:pPr>
    <w:rPr>
      <w:rFonts w:ascii="Times New Roman" w:hAnsi="Times New Roman"/>
      <w:sz w:val="24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rsid w:val="00CC5DC6"/>
    <w:rPr>
      <w:rFonts w:ascii="Times New Roman" w:hAnsi="Times New Roman"/>
      <w:sz w:val="24"/>
      <w:szCs w:val="24"/>
    </w:rPr>
  </w:style>
  <w:style w:type="paragraph" w:customStyle="1" w:styleId="mebbtitlebac">
    <w:name w:val="mebbtitlebac"/>
    <w:basedOn w:val="Normal"/>
    <w:rsid w:val="00CC5DC6"/>
    <w:pPr>
      <w:spacing w:before="100" w:beforeAutospacing="1" w:after="100" w:afterAutospacing="1" w:line="240" w:lineRule="auto"/>
      <w:jc w:val="center"/>
    </w:pPr>
    <w:rPr>
      <w:rFonts w:ascii="Times New Roman Bold" w:hAnsi="Times New Roman Bold"/>
      <w:b/>
      <w:bCs/>
      <w:sz w:val="24"/>
      <w:szCs w:val="24"/>
    </w:rPr>
  </w:style>
  <w:style w:type="paragraph" w:customStyle="1" w:styleId="maslontxlr1j">
    <w:name w:val="maslontxlr1j"/>
    <w:basedOn w:val="Normal"/>
    <w:rsid w:val="00CC5DC6"/>
    <w:pPr>
      <w:spacing w:before="100" w:beforeAutospacing="1" w:after="100" w:afterAutospacing="1" w:line="240" w:lineRule="auto"/>
      <w:ind w:firstLine="274"/>
      <w:jc w:val="both"/>
    </w:pPr>
    <w:rPr>
      <w:rFonts w:ascii="Times New Roman" w:hAnsi="Times New Roman"/>
      <w:sz w:val="20"/>
      <w:szCs w:val="20"/>
      <w:u w:val="single"/>
    </w:rPr>
  </w:style>
  <w:style w:type="paragraph" w:customStyle="1" w:styleId="maslontxdb5l">
    <w:name w:val="maslontxdb5l"/>
    <w:basedOn w:val="Normal"/>
    <w:rsid w:val="00CC5DC6"/>
    <w:pPr>
      <w:spacing w:before="100" w:beforeAutospacing="1" w:after="100" w:afterAutospacing="1" w:line="360" w:lineRule="auto"/>
      <w:ind w:firstLine="720"/>
    </w:pPr>
    <w:rPr>
      <w:rFonts w:ascii="Times New Roman" w:hAnsi="Times New Roman"/>
      <w:sz w:val="24"/>
      <w:szCs w:val="24"/>
    </w:rPr>
  </w:style>
  <w:style w:type="paragraph" w:customStyle="1" w:styleId="advisorycommcomment">
    <w:name w:val="advisorycommcomment"/>
    <w:basedOn w:val="Normal"/>
    <w:rsid w:val="00CC5DC6"/>
    <w:pPr>
      <w:spacing w:before="100" w:beforeAutospacing="1" w:after="100" w:afterAutospacing="1" w:line="240" w:lineRule="auto"/>
      <w:jc w:val="center"/>
    </w:pPr>
    <w:rPr>
      <w:rFonts w:ascii="Times New Roman Bold" w:hAnsi="Times New Roman Bold"/>
      <w:b/>
      <w:bCs/>
      <w:sz w:val="20"/>
      <w:szCs w:val="20"/>
      <w:u w:val="single"/>
    </w:rPr>
  </w:style>
  <w:style w:type="paragraph" w:customStyle="1" w:styleId="advisorycommtext">
    <w:name w:val="advisorycommtext"/>
    <w:basedOn w:val="Normal"/>
    <w:rsid w:val="00CC5DC6"/>
    <w:pPr>
      <w:spacing w:before="100" w:beforeAutospacing="1" w:after="100" w:afterAutospacing="1" w:line="240" w:lineRule="auto"/>
      <w:ind w:firstLine="288"/>
      <w:jc w:val="both"/>
    </w:pPr>
    <w:rPr>
      <w:rFonts w:ascii="Times New Roman" w:hAnsi="Times New Roman"/>
      <w:sz w:val="20"/>
      <w:szCs w:val="20"/>
    </w:rPr>
  </w:style>
  <w:style w:type="paragraph" w:customStyle="1" w:styleId="list1withindentfortext">
    <w:name w:val="list1withindentfortext"/>
    <w:basedOn w:val="Normal"/>
    <w:rsid w:val="00CC5DC6"/>
    <w:pPr>
      <w:spacing w:before="100" w:beforeAutospacing="1" w:after="100" w:afterAutospacing="1" w:line="360" w:lineRule="auto"/>
      <w:ind w:firstLine="720"/>
    </w:pPr>
    <w:rPr>
      <w:rFonts w:ascii="Times New Roman" w:hAnsi="Times New Roman"/>
      <w:sz w:val="24"/>
      <w:szCs w:val="24"/>
    </w:rPr>
  </w:style>
  <w:style w:type="paragraph" w:customStyle="1" w:styleId="section1">
    <w:name w:val="section1"/>
    <w:basedOn w:val="Normal"/>
    <w:rsid w:val="00CC5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ction2">
    <w:name w:val="section2"/>
    <w:basedOn w:val="Normal"/>
    <w:rsid w:val="00CC5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aslonTitleB">
    <w:name w:val="MaslonTitleB"/>
    <w:aliases w:val="t3"/>
    <w:basedOn w:val="Normal"/>
    <w:rsid w:val="00CC5DC6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paragraph" w:customStyle="1" w:styleId="MaslonTxSng5J">
    <w:name w:val="MaslonTxSng5J"/>
    <w:aliases w:val="sj5"/>
    <w:basedOn w:val="Normal"/>
    <w:rsid w:val="00CC5DC6"/>
    <w:pPr>
      <w:spacing w:after="0" w:line="360" w:lineRule="auto"/>
      <w:ind w:firstLine="720"/>
      <w:jc w:val="both"/>
    </w:pPr>
    <w:rPr>
      <w:rFonts w:ascii="Times New Roman" w:hAnsi="Times New Roman"/>
      <w:sz w:val="26"/>
      <w:szCs w:val="20"/>
    </w:rPr>
  </w:style>
  <w:style w:type="paragraph" w:customStyle="1" w:styleId="MaslonTxDb5L0">
    <w:name w:val="MaslonTxDb(.5)L"/>
    <w:aliases w:val="dl5"/>
    <w:basedOn w:val="Normal"/>
    <w:link w:val="MaslonTxDb5LChar"/>
    <w:rsid w:val="00CC5DC6"/>
    <w:pPr>
      <w:spacing w:after="0" w:line="360" w:lineRule="auto"/>
      <w:ind w:firstLine="720"/>
    </w:pPr>
    <w:rPr>
      <w:rFonts w:ascii="Times New Roman" w:hAnsi="Times New Roman"/>
      <w:sz w:val="26"/>
      <w:szCs w:val="20"/>
    </w:rPr>
  </w:style>
  <w:style w:type="character" w:customStyle="1" w:styleId="MaslonTxDb5LChar">
    <w:name w:val="MaslonTxDb(.5)L Char"/>
    <w:aliases w:val="dl5 Char"/>
    <w:basedOn w:val="DefaultParagraphFont"/>
    <w:link w:val="MaslonTxDb5L0"/>
    <w:rsid w:val="00CC5DC6"/>
    <w:rPr>
      <w:rFonts w:ascii="Times New Roman" w:eastAsia="Times New Roman" w:hAnsi="Times New Roman" w:cs="Times New Roman"/>
      <w:sz w:val="26"/>
      <w:szCs w:val="20"/>
    </w:rPr>
  </w:style>
  <w:style w:type="paragraph" w:customStyle="1" w:styleId="AdvComTitle">
    <w:name w:val="AdvCom Title"/>
    <w:basedOn w:val="Normal"/>
    <w:rsid w:val="00CC5DC6"/>
    <w:pPr>
      <w:spacing w:after="0" w:line="240" w:lineRule="auto"/>
      <w:jc w:val="center"/>
    </w:pPr>
    <w:rPr>
      <w:rFonts w:ascii="Times New Roman Bold" w:hAnsi="Times New Roman Bold"/>
      <w:b/>
      <w:sz w:val="18"/>
      <w:szCs w:val="18"/>
      <w:u w:val="single"/>
    </w:rPr>
  </w:style>
  <w:style w:type="paragraph" w:customStyle="1" w:styleId="AdvComText">
    <w:name w:val="AdvCom Text"/>
    <w:basedOn w:val="Normal"/>
    <w:rsid w:val="00CC5DC6"/>
    <w:pPr>
      <w:spacing w:after="0" w:line="240" w:lineRule="auto"/>
      <w:ind w:left="1440" w:right="1440" w:firstLine="432"/>
      <w:jc w:val="both"/>
    </w:pPr>
    <w:rPr>
      <w:rFonts w:ascii="Times New Roman" w:hAnsi="Times New Roman"/>
      <w:sz w:val="18"/>
      <w:szCs w:val="18"/>
    </w:rPr>
  </w:style>
  <w:style w:type="paragraph" w:customStyle="1" w:styleId="MaslonBodyText4">
    <w:name w:val="MaslonBodyText4"/>
    <w:aliases w:val="bt4"/>
    <w:basedOn w:val="Normal"/>
    <w:rsid w:val="00CC5DC6"/>
    <w:pPr>
      <w:spacing w:after="240" w:line="360" w:lineRule="auto"/>
      <w:ind w:left="2160"/>
      <w:jc w:val="both"/>
    </w:pPr>
    <w:rPr>
      <w:rFonts w:ascii="Times New Roman" w:hAnsi="Times New Roman"/>
      <w:sz w:val="26"/>
      <w:szCs w:val="20"/>
    </w:rPr>
  </w:style>
  <w:style w:type="paragraph" w:customStyle="1" w:styleId="Rulesub-heading">
    <w:name w:val="Rule sub-heading"/>
    <w:basedOn w:val="Normal"/>
    <w:rsid w:val="00CC5DC6"/>
    <w:pPr>
      <w:tabs>
        <w:tab w:val="left" w:pos="720"/>
        <w:tab w:val="left" w:pos="1440"/>
        <w:tab w:val="left" w:pos="2160"/>
      </w:tabs>
      <w:spacing w:before="240" w:after="0" w:line="360" w:lineRule="auto"/>
      <w:ind w:left="2160" w:hanging="2160"/>
    </w:pPr>
    <w:rPr>
      <w:rFonts w:ascii="Times New Roman Bold" w:hAnsi="Times New Roman Bold"/>
      <w:b/>
      <w:bCs/>
      <w:sz w:val="26"/>
      <w:szCs w:val="26"/>
    </w:rPr>
  </w:style>
  <w:style w:type="paragraph" w:styleId="Title">
    <w:name w:val="Title"/>
    <w:basedOn w:val="Normal"/>
    <w:link w:val="TitleChar"/>
    <w:uiPriority w:val="99"/>
    <w:qFormat/>
    <w:rsid w:val="00CC5DC6"/>
    <w:pPr>
      <w:autoSpaceDE w:val="0"/>
      <w:autoSpaceDN w:val="0"/>
      <w:adjustRightInd w:val="0"/>
      <w:spacing w:after="120" w:line="240" w:lineRule="auto"/>
      <w:jc w:val="center"/>
      <w:outlineLvl w:val="0"/>
    </w:pPr>
    <w:rPr>
      <w:rFonts w:ascii="Arial" w:hAnsi="Arial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CC5DC6"/>
    <w:rPr>
      <w:rFonts w:ascii="Arial" w:eastAsia="Times New Roman" w:hAnsi="Arial" w:cs="Times New Roman"/>
      <w:b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C5DC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50</Words>
  <Characters>287</Characters>
  <Application>Microsoft Office Word</Application>
  <DocSecurity>0</DocSecurity>
  <Lines>2</Lines>
  <Paragraphs>1</Paragraphs>
  <ScaleCrop>false</ScaleCrop>
  <Company>Minnesota Judicial Branch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GilatsR</dc:creator>
  <cp:keywords/>
  <dc:description/>
  <cp:lastModifiedBy>GilatsR</cp:lastModifiedBy>
  <cp:revision>2</cp:revision>
  <dcterms:created xsi:type="dcterms:W3CDTF">2010-10-06T20:34:00Z</dcterms:created>
  <dcterms:modified xsi:type="dcterms:W3CDTF">2010-10-06T21:10:00Z</dcterms:modified>
</cp:coreProperties>
</file>