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6EFD" w14:textId="77777777" w:rsidR="00A26849" w:rsidRPr="00243890" w:rsidRDefault="00A26849" w:rsidP="00A26849">
      <w:pPr>
        <w:tabs>
          <w:tab w:val="right" w:pos="10080"/>
        </w:tabs>
      </w:pPr>
      <w:r w:rsidRPr="00243890">
        <w:t>STATE OF MINNESOTA</w:t>
      </w:r>
      <w:r>
        <w:tab/>
      </w:r>
      <w:r w:rsidRPr="00243890">
        <w:t>DISTRICT COURT</w:t>
      </w:r>
    </w:p>
    <w:p w14:paraId="2C6BC49E" w14:textId="77777777" w:rsidR="00A26849" w:rsidRPr="00243890" w:rsidRDefault="00A26849" w:rsidP="00A26849"/>
    <w:p w14:paraId="1C5C754A" w14:textId="347458DC" w:rsidR="00B15208" w:rsidRPr="00B15208" w:rsidRDefault="00A26849" w:rsidP="00B15208">
      <w:pPr>
        <w:pBdr>
          <w:bottom w:val="single" w:sz="4" w:space="1" w:color="auto"/>
        </w:pBdr>
        <w:tabs>
          <w:tab w:val="right" w:pos="10080"/>
        </w:tabs>
      </w:pPr>
      <w:r w:rsidRPr="00243890">
        <w:t>COUNTY OF DAK</w:t>
      </w:r>
      <w:r>
        <w:t>OTA</w:t>
      </w:r>
      <w:r>
        <w:tab/>
      </w:r>
      <w:r w:rsidRPr="00243890">
        <w:t>FIRST JUDICIAL DISTRICT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15208" w14:paraId="476DC79D" w14:textId="77777777" w:rsidTr="007B1A34">
        <w:trPr>
          <w:trHeight w:val="1732"/>
        </w:trPr>
        <w:tc>
          <w:tcPr>
            <w:tcW w:w="4675" w:type="dxa"/>
          </w:tcPr>
          <w:p w14:paraId="0B0E9E00" w14:textId="77777777" w:rsidR="00B15208" w:rsidRDefault="00B15208" w:rsidP="00B15208">
            <w:pPr>
              <w:tabs>
                <w:tab w:val="left" w:pos="5400"/>
              </w:tabs>
              <w:rPr>
                <w:b/>
                <w:bCs/>
              </w:rPr>
            </w:pPr>
          </w:p>
          <w:p w14:paraId="2AE460B6" w14:textId="77777777" w:rsidR="00B15208" w:rsidRDefault="00B15208" w:rsidP="00B15208">
            <w:pPr>
              <w:tabs>
                <w:tab w:val="left" w:pos="5400"/>
              </w:tabs>
              <w:rPr>
                <w:b/>
                <w:bCs/>
              </w:rPr>
            </w:pPr>
          </w:p>
          <w:p w14:paraId="68287218" w14:textId="05134E5C" w:rsidR="00B15208" w:rsidRDefault="00B15208" w:rsidP="00B15208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1F910F" wp14:editId="770CBC18">
                      <wp:extent cx="1857375" cy="0"/>
                      <wp:effectExtent l="0" t="0" r="0" b="0"/>
                      <wp:docPr id="9" name="Straight Connector 9" descr="enter name of Plaintiff/Petition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C571A89" id="Straight Connector 9" o:spid="_x0000_s1026" alt="enter name of Plaintiff/Petition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/xmQEAAIgDAAAOAAAAZHJzL2Uyb0RvYy54bWysU02P0zAQvSPxHyzfadJF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" strokecolor="black [3040]">
                      <w10:anchorlock/>
                    </v:line>
                  </w:pict>
                </mc:Fallback>
              </mc:AlternateContent>
            </w:r>
            <w:r>
              <w:rPr>
                <w:b/>
                <w:bCs/>
              </w:rPr>
              <w:t>,</w:t>
            </w:r>
          </w:p>
          <w:p w14:paraId="157FF4E9" w14:textId="77777777" w:rsidR="00B15208" w:rsidRDefault="00B15208" w:rsidP="00B15208">
            <w:pPr>
              <w:tabs>
                <w:tab w:val="left" w:pos="5400"/>
              </w:tabs>
            </w:pPr>
            <w:r>
              <w:t>Plaintiff/Petitioner</w:t>
            </w:r>
          </w:p>
          <w:p w14:paraId="702D5F49" w14:textId="77777777" w:rsidR="00B15208" w:rsidRDefault="00B15208" w:rsidP="00B15208">
            <w:pPr>
              <w:tabs>
                <w:tab w:val="left" w:pos="5400"/>
              </w:tabs>
            </w:pPr>
          </w:p>
          <w:p w14:paraId="293015E9" w14:textId="77777777" w:rsidR="00B15208" w:rsidRDefault="00B15208" w:rsidP="00B1520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E32BF9" wp14:editId="3F1AD822">
                      <wp:extent cx="1857375" cy="0"/>
                      <wp:effectExtent l="0" t="0" r="0" b="0"/>
                      <wp:docPr id="17" name="Straight Connector 17" descr="Enter Case File Number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25D833" id="Straight Connector 17" o:spid="_x0000_s1026" alt="Enter Case File Number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/xmQEAAIgDAAAOAAAAZHJzL2Uyb0RvYy54bWysU02P0zAQvSPxHyzfadJF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" strokecolor="black [3040]">
                      <w10:anchorlock/>
                    </v:line>
                  </w:pict>
                </mc:Fallback>
              </mc:AlternateContent>
            </w:r>
            <w:r>
              <w:t>,</w:t>
            </w:r>
          </w:p>
          <w:p w14:paraId="00FDADAA" w14:textId="6880AD72" w:rsidR="00B15208" w:rsidRDefault="00B15208" w:rsidP="00B15208">
            <w:pPr>
              <w:jc w:val="both"/>
              <w:rPr>
                <w:b/>
                <w:bCs/>
              </w:rPr>
            </w:pPr>
            <w:r>
              <w:t>Defendant/Respondent</w:t>
            </w:r>
          </w:p>
        </w:tc>
        <w:tc>
          <w:tcPr>
            <w:tcW w:w="4675" w:type="dxa"/>
          </w:tcPr>
          <w:p w14:paraId="75024820" w14:textId="77777777" w:rsidR="007B1A34" w:rsidRDefault="007B1A34" w:rsidP="007B1A34">
            <w:pPr>
              <w:tabs>
                <w:tab w:val="left" w:pos="5400"/>
              </w:tabs>
              <w:rPr>
                <w:b/>
                <w:bCs/>
              </w:rPr>
            </w:pPr>
          </w:p>
          <w:p w14:paraId="410FF2FE" w14:textId="1BE9D7A3" w:rsidR="007B1A34" w:rsidRDefault="007B1A34" w:rsidP="007B1A34">
            <w:pPr>
              <w:tabs>
                <w:tab w:val="left" w:pos="5400"/>
              </w:tabs>
              <w:rPr>
                <w:b/>
                <w:bCs/>
              </w:rPr>
            </w:pPr>
            <w:r>
              <w:rPr>
                <w:b/>
                <w:bCs/>
              </w:rPr>
              <w:t>FINDINGS OF FACT AND</w:t>
            </w:r>
            <w:r w:rsidRPr="00481F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ORDER REGARDING</w:t>
            </w:r>
            <w:r w:rsidRPr="00B152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CONTINUANCE</w:t>
            </w:r>
          </w:p>
          <w:p w14:paraId="01DEA0C6" w14:textId="77777777" w:rsidR="00B15208" w:rsidRDefault="00B15208" w:rsidP="00B15208">
            <w:pPr>
              <w:tabs>
                <w:tab w:val="left" w:pos="5400"/>
              </w:tabs>
              <w:rPr>
                <w:b/>
                <w:bCs/>
              </w:rPr>
            </w:pPr>
          </w:p>
          <w:p w14:paraId="350F4382" w14:textId="77777777" w:rsidR="00B15208" w:rsidRDefault="00B15208" w:rsidP="00B15208">
            <w:pPr>
              <w:tabs>
                <w:tab w:val="left" w:pos="5400"/>
              </w:tabs>
              <w:rPr>
                <w:b/>
                <w:bCs/>
              </w:rPr>
            </w:pPr>
          </w:p>
          <w:p w14:paraId="3D8A2FEF" w14:textId="7EB0243C" w:rsidR="00B15208" w:rsidRDefault="00B15208" w:rsidP="00B15208">
            <w:pPr>
              <w:tabs>
                <w:tab w:val="left" w:pos="5400"/>
              </w:tabs>
              <w:rPr>
                <w:noProof/>
              </w:rPr>
            </w:pPr>
            <w:r>
              <w:t>Court File Number(s):</w:t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CCC009" wp14:editId="6AEFD223">
                      <wp:extent cx="1457325" cy="0"/>
                      <wp:effectExtent l="0" t="0" r="0" b="0"/>
                      <wp:docPr id="15" name="Straight Connector 15" descr="enter additional case file number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4B0977" id="Straight Connector 15" o:spid="_x0000_s1026" alt="enter additional case file number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" strokecolor="black [3040]">
                      <w10:anchorlock/>
                    </v:line>
                  </w:pict>
                </mc:Fallback>
              </mc:AlternateContent>
            </w:r>
          </w:p>
          <w:p w14:paraId="67BAC1AB" w14:textId="52331994" w:rsidR="00B15208" w:rsidRDefault="00B15208" w:rsidP="00B15208">
            <w:pPr>
              <w:tabs>
                <w:tab w:val="left" w:pos="5400"/>
              </w:tabs>
              <w:ind w:left="2056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693615" wp14:editId="184C8C03">
                      <wp:extent cx="1457325" cy="0"/>
                      <wp:effectExtent l="0" t="0" r="0" b="0"/>
                      <wp:docPr id="44" name="Straight Connector 44" descr="enter additional case file number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E0E988" id="Straight Connector 44" o:spid="_x0000_s1026" alt="enter additional case file number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">
                      <w10:anchorlock/>
                    </v:line>
                  </w:pict>
                </mc:Fallback>
              </mc:AlternateContent>
            </w:r>
          </w:p>
          <w:p w14:paraId="1EFC12E6" w14:textId="0AEFF9D8" w:rsidR="00B15208" w:rsidRPr="00B15208" w:rsidRDefault="00B15208" w:rsidP="00371B5F">
            <w:pPr>
              <w:tabs>
                <w:tab w:val="left" w:pos="5400"/>
              </w:tabs>
              <w:ind w:left="885"/>
              <w:jc w:val="center"/>
            </w:pPr>
            <w:r w:rsidRPr="00B15208">
              <w:t>Case Type:</w:t>
            </w:r>
            <w:r>
              <w:t xml:space="preserve"> </w:t>
            </w:r>
            <w:r w:rsidR="00371B5F"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025B46" wp14:editId="52123864">
                      <wp:extent cx="1457325" cy="0"/>
                      <wp:effectExtent l="0" t="0" r="0" b="0"/>
                      <wp:docPr id="18" name="Straight Connector 18" descr="Enter Case File Number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1B6754" id="Straight Connector 18" o:spid="_x0000_s1026" alt="Enter Case File Number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" strokecolor="black [3040]">
                      <w10:anchorlock/>
                    </v:line>
                  </w:pict>
                </mc:Fallback>
              </mc:AlternateContent>
            </w:r>
          </w:p>
        </w:tc>
      </w:tr>
    </w:tbl>
    <w:p w14:paraId="64B263D2" w14:textId="4D4106AA" w:rsidR="00F92799" w:rsidRDefault="00A26849" w:rsidP="007B1A34">
      <w:pPr>
        <w:pBdr>
          <w:bottom w:val="single" w:sz="4" w:space="0" w:color="auto"/>
        </w:pBdr>
      </w:pPr>
      <w:r>
        <w:t xml:space="preserve"> </w:t>
      </w:r>
    </w:p>
    <w:p w14:paraId="13C8F4A8" w14:textId="77777777" w:rsidR="007B1A34" w:rsidRDefault="007B1A34" w:rsidP="007B1A34">
      <w:pPr>
        <w:pStyle w:val="ListParagraph"/>
        <w:ind w:left="360"/>
        <w:jc w:val="both"/>
      </w:pPr>
    </w:p>
    <w:p w14:paraId="6B34D676" w14:textId="7D97B8F7" w:rsidR="00A26849" w:rsidRDefault="00943C21" w:rsidP="0049544A">
      <w:pPr>
        <w:pStyle w:val="ListParagraph"/>
        <w:numPr>
          <w:ilvl w:val="0"/>
          <w:numId w:val="1"/>
        </w:numPr>
        <w:jc w:val="both"/>
      </w:pPr>
      <w:r>
        <w:t xml:space="preserve">For Criminal </w:t>
      </w:r>
      <w:r w:rsidR="00371B5F">
        <w:t>Matters,</w:t>
      </w:r>
      <w:r>
        <w:t xml:space="preserve"> </w:t>
      </w:r>
      <w:r w:rsidR="00C15EB6">
        <w:t xml:space="preserve">The Defendant has been </w:t>
      </w:r>
      <w:r w:rsidR="00C05F58">
        <w:t>charged with/</w:t>
      </w:r>
      <w:r w:rsidR="00F92799">
        <w:t>convicted of</w:t>
      </w:r>
      <w:r w:rsidR="00C05F58">
        <w:t>:</w:t>
      </w:r>
      <w:r w:rsidR="00C15EB6">
        <w:t xml:space="preserve"> </w:t>
      </w:r>
      <w:r w:rsidR="00371B5F">
        <w:rPr>
          <w:noProof/>
        </w:rPr>
        <mc:AlternateContent>
          <mc:Choice Requires="wps">
            <w:drawing>
              <wp:inline distT="0" distB="0" distL="0" distR="0" wp14:anchorId="228A15B3" wp14:editId="0FD648B3">
                <wp:extent cx="1457325" cy="0"/>
                <wp:effectExtent l="0" t="0" r="0" b="0"/>
                <wp:docPr id="19" name="Straight Connector 19" descr="Enter charges for question 1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269AA22" id="Straight Connector 19" o:spid="_x0000_s1026" alt="Enter charges for question 1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" strokecolor="black [3040]">
                <w10:anchorlock/>
              </v:line>
            </w:pict>
          </mc:Fallback>
        </mc:AlternateContent>
      </w:r>
      <w:r w:rsidR="00371B5F">
        <w:t xml:space="preserve"> .</w:t>
      </w:r>
    </w:p>
    <w:p w14:paraId="34EB9B5B" w14:textId="1DAD52DD" w:rsidR="00C15EB6" w:rsidRDefault="00C15EB6" w:rsidP="00C15EB6">
      <w:pPr>
        <w:jc w:val="both"/>
      </w:pPr>
    </w:p>
    <w:p w14:paraId="06851E03" w14:textId="7B5E40C6" w:rsidR="00C15EB6" w:rsidRDefault="00943C21" w:rsidP="0049544A">
      <w:pPr>
        <w:pStyle w:val="ListParagraph"/>
        <w:numPr>
          <w:ilvl w:val="0"/>
          <w:numId w:val="1"/>
        </w:numPr>
        <w:jc w:val="both"/>
      </w:pPr>
      <w:r>
        <w:t xml:space="preserve">For Criminal Matters, </w:t>
      </w:r>
      <w:r w:rsidR="00C15EB6">
        <w:t>The Defendant</w:t>
      </w:r>
      <w:r w:rsidR="008C07EB">
        <w:t xml:space="preserve"> </w:t>
      </w:r>
      <w:r w:rsidR="006F2688">
        <w:t xml:space="preserve"> </w:t>
      </w:r>
      <w:sdt>
        <w:sdtPr>
          <w:id w:val="-18522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6F2688">
        <w:t xml:space="preserve"> </w:t>
      </w:r>
      <w:r w:rsidR="00C15EB6" w:rsidRPr="0049544A">
        <w:rPr>
          <w:b/>
          <w:bCs/>
        </w:rPr>
        <w:t>ha</w:t>
      </w:r>
      <w:r w:rsidR="00C05F58">
        <w:rPr>
          <w:b/>
          <w:bCs/>
        </w:rPr>
        <w:t xml:space="preserve">s </w:t>
      </w:r>
      <w:r w:rsidR="00C05F58">
        <w:t>or</w:t>
      </w:r>
      <w:r w:rsidR="006F2688">
        <w:t xml:space="preserve"> </w:t>
      </w:r>
      <w:r w:rsidR="00C05F58">
        <w:t xml:space="preserve"> </w:t>
      </w:r>
      <w:sdt>
        <w:sdtPr>
          <w:id w:val="-55330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C05F58">
        <w:rPr>
          <w:b/>
          <w:bCs/>
        </w:rPr>
        <w:t xml:space="preserve">  </w:t>
      </w:r>
      <w:r w:rsidR="00C15EB6" w:rsidRPr="0049544A">
        <w:rPr>
          <w:b/>
          <w:bCs/>
        </w:rPr>
        <w:t>has not</w:t>
      </w:r>
      <w:r w:rsidR="00C15EB6">
        <w:t xml:space="preserve"> made a demand for a speedy trial/hearing. </w:t>
      </w:r>
      <w:r w:rsidR="00C15EB6" w:rsidRPr="0049544A">
        <w:rPr>
          <w:b/>
          <w:bCs/>
        </w:rPr>
        <w:t>NOTE</w:t>
      </w:r>
      <w:r w:rsidR="00C15EB6">
        <w:t xml:space="preserve"> – If a speedy trial has been made by the Defendant, Defendant now on the record has waived his/her right to the speedy trial/hearing and agrees to the date set forth </w:t>
      </w:r>
      <w:r w:rsidR="00E60E62">
        <w:t>below</w:t>
      </w:r>
      <w:r w:rsidR="00C15EB6">
        <w:t>.</w:t>
      </w:r>
    </w:p>
    <w:p w14:paraId="717AB710" w14:textId="29D922CA" w:rsidR="00C618A8" w:rsidRDefault="00C618A8" w:rsidP="00C15EB6">
      <w:pPr>
        <w:jc w:val="both"/>
      </w:pPr>
    </w:p>
    <w:p w14:paraId="6C2049DC" w14:textId="4628B47B" w:rsidR="0055068F" w:rsidRDefault="0055068F" w:rsidP="00AC31B3">
      <w:pPr>
        <w:pStyle w:val="ListParagraph"/>
        <w:numPr>
          <w:ilvl w:val="0"/>
          <w:numId w:val="1"/>
        </w:numPr>
        <w:tabs>
          <w:tab w:val="left" w:pos="1800"/>
          <w:tab w:val="left" w:pos="6210"/>
          <w:tab w:val="left" w:pos="8370"/>
        </w:tabs>
        <w:spacing w:before="40"/>
        <w:ind w:right="-27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D76E9" wp14:editId="6CA0A2C5">
                <wp:simplePos x="0" y="0"/>
                <wp:positionH relativeFrom="column">
                  <wp:posOffset>822960</wp:posOffset>
                </wp:positionH>
                <wp:positionV relativeFrom="paragraph">
                  <wp:posOffset>7604760</wp:posOffset>
                </wp:positionV>
                <wp:extent cx="90805" cy="90805"/>
                <wp:effectExtent l="9525" t="12700" r="13970" b="1079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AA75" w14:textId="77777777" w:rsidR="0055068F" w:rsidRDefault="0055068F" w:rsidP="00550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D7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64.8pt;margin-top:598.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">
                <v:textbox>
                  <w:txbxContent>
                    <w:p w14:paraId="4E01AA75" w14:textId="77777777" w:rsidR="0055068F" w:rsidRDefault="0055068F" w:rsidP="005506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76E9" wp14:editId="169DC040">
                <wp:simplePos x="0" y="0"/>
                <wp:positionH relativeFrom="column">
                  <wp:posOffset>822960</wp:posOffset>
                </wp:positionH>
                <wp:positionV relativeFrom="paragraph">
                  <wp:posOffset>7604760</wp:posOffset>
                </wp:positionV>
                <wp:extent cx="90805" cy="90805"/>
                <wp:effectExtent l="9525" t="12700" r="13970" b="1079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169D" w14:textId="77777777" w:rsidR="0055068F" w:rsidRDefault="0055068F" w:rsidP="00550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76E9" id="Text Box 1" o:spid="_x0000_s1027" type="#_x0000_t202" alt="&quot;&quot;" style="position:absolute;left:0;text-align:left;margin-left:64.8pt;margin-top:598.8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">
                <v:textbox>
                  <w:txbxContent>
                    <w:p w14:paraId="0A2D169D" w14:textId="77777777" w:rsidR="0055068F" w:rsidRDefault="0055068F" w:rsidP="0055068F"/>
                  </w:txbxContent>
                </v:textbox>
              </v:shape>
            </w:pict>
          </mc:Fallback>
        </mc:AlternateContent>
      </w:r>
      <w:r w:rsidR="00BB146B">
        <w:t xml:space="preserve"> </w:t>
      </w:r>
      <w:r>
        <w:t>The</w:t>
      </w:r>
      <w:r w:rsidR="00BB146B">
        <w:t xml:space="preserve"> </w:t>
      </w:r>
      <w:r>
        <w:t>above captioned matter is s</w:t>
      </w:r>
      <w:r w:rsidR="006D0F72">
        <w:t>et for a(n</w:t>
      </w:r>
      <w:r w:rsidR="008C07EB">
        <w:t>)</w:t>
      </w:r>
      <w:r w:rsidR="009A6303">
        <w:t xml:space="preserve"> </w:t>
      </w:r>
      <w:r w:rsidR="00BB146B">
        <w:rPr>
          <w:noProof/>
        </w:rPr>
        <mc:AlternateContent>
          <mc:Choice Requires="wps">
            <w:drawing>
              <wp:inline distT="0" distB="0" distL="0" distR="0" wp14:anchorId="5C00AEC9" wp14:editId="213E3681">
                <wp:extent cx="1256030" cy="0"/>
                <wp:effectExtent l="0" t="0" r="0" b="0"/>
                <wp:docPr id="23" name="Straight Connector 23" descr="Enter hearing type case is currently set fo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C5A121" id="Straight Connector 23" o:spid="_x0000_s1026" alt="Enter hearing type case is currently set fo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" strokecolor="black [3213]">
                <w10:anchorlock/>
              </v:line>
            </w:pict>
          </mc:Fallback>
        </mc:AlternateContent>
      </w:r>
      <w:r w:rsidR="009A6303">
        <w:t xml:space="preserve"> </w:t>
      </w:r>
      <w:r w:rsidR="00BB146B">
        <w:t>o</w:t>
      </w:r>
      <w:r>
        <w:t xml:space="preserve">n </w:t>
      </w:r>
      <w:r w:rsidR="00520C18">
        <w:t xml:space="preserve"> </w:t>
      </w:r>
      <w:r w:rsidR="00BB146B">
        <w:rPr>
          <w:noProof/>
        </w:rPr>
        <mc:AlternateContent>
          <mc:Choice Requires="wps">
            <w:drawing>
              <wp:inline distT="0" distB="0" distL="0" distR="0" wp14:anchorId="1A6ADB6A" wp14:editId="107024E9">
                <wp:extent cx="1152525" cy="0"/>
                <wp:effectExtent l="0" t="0" r="0" b="0"/>
                <wp:docPr id="24" name="Straight Connector 24" descr="Enter the date case is currently set fo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2B3577" id="Straight Connector 24" o:spid="_x0000_s1026" alt="Enter the date case is currently set fo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" strokecolor="black [3040]">
                <w10:anchorlock/>
              </v:line>
            </w:pict>
          </mc:Fallback>
        </mc:AlternateContent>
      </w:r>
      <w:r w:rsidR="006D0F72">
        <w:tab/>
      </w:r>
      <w:r w:rsidR="00520C18">
        <w:t xml:space="preserve"> (</w:t>
      </w:r>
      <w:proofErr w:type="spellStart"/>
      <w:r w:rsidRPr="0049544A">
        <w:rPr>
          <w:i/>
          <w:iCs/>
        </w:rPr>
        <w:t>mo</w:t>
      </w:r>
      <w:proofErr w:type="spellEnd"/>
      <w:r w:rsidRPr="0049544A">
        <w:rPr>
          <w:i/>
          <w:iCs/>
        </w:rPr>
        <w:t>/day/</w:t>
      </w:r>
      <w:proofErr w:type="spellStart"/>
      <w:r w:rsidRPr="0055068F">
        <w:t>yr</w:t>
      </w:r>
      <w:proofErr w:type="spellEnd"/>
      <w:r>
        <w:t>),</w:t>
      </w:r>
      <w:r w:rsidR="00BB146B">
        <w:t xml:space="preserve"> </w:t>
      </w:r>
      <w:r w:rsidRPr="0055068F">
        <w:t>at</w:t>
      </w:r>
      <w:r w:rsidR="00AC31B3">
        <w:rPr>
          <w:noProof/>
        </w:rPr>
        <mc:AlternateContent>
          <mc:Choice Requires="wps">
            <w:drawing>
              <wp:inline distT="0" distB="0" distL="0" distR="0" wp14:anchorId="6BC55B6A" wp14:editId="0D50EDF8">
                <wp:extent cx="762000" cy="0"/>
                <wp:effectExtent l="0" t="0" r="0" b="0"/>
                <wp:docPr id="25" name="Straight Connector 25" descr="Enter time case is currently set fo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241620" id="Straight Connector 25" o:spid="_x0000_s1026" alt="Enter time case is currently set fo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">
                <w10:anchorlock/>
              </v:line>
            </w:pict>
          </mc:Fallback>
        </mc:AlternateContent>
      </w:r>
      <w:r w:rsidR="006D0F72">
        <w:tab/>
      </w:r>
      <w:r>
        <w:t>a.m./p.m. in</w:t>
      </w:r>
      <w:r w:rsidR="0049544A">
        <w:t xml:space="preserve">  </w:t>
      </w:r>
      <w:sdt>
        <w:sdtPr>
          <w:id w:val="-83228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>
        <w:t>Hastings</w:t>
      </w:r>
      <w:r w:rsidR="006F2688">
        <w:t xml:space="preserve"> </w:t>
      </w:r>
      <w:r>
        <w:t xml:space="preserve"> </w:t>
      </w:r>
      <w:r w:rsidR="00C618A8">
        <w:t xml:space="preserve"> </w:t>
      </w:r>
      <w:sdt>
        <w:sdtPr>
          <w:id w:val="-21760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>
        <w:t>Apple Valley</w:t>
      </w:r>
      <w:r w:rsidR="00C05F58">
        <w:t xml:space="preserve">   </w:t>
      </w:r>
      <w:sdt>
        <w:sdtPr>
          <w:id w:val="208649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>
        <w:t>West St. Paul</w:t>
      </w:r>
      <w:r w:rsidR="00C05F58">
        <w:t xml:space="preserve"> </w:t>
      </w:r>
      <w:r w:rsidR="007B1A34">
        <w:t xml:space="preserve"> </w:t>
      </w:r>
      <w:sdt>
        <w:sdtPr>
          <w:id w:val="126102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 w:rsidR="00C05F58">
        <w:t>Remote.</w:t>
      </w:r>
    </w:p>
    <w:p w14:paraId="31525471" w14:textId="40D3C59E" w:rsidR="00C618A8" w:rsidRDefault="00C618A8" w:rsidP="00AC31B3">
      <w:pPr>
        <w:ind w:left="360"/>
      </w:pPr>
    </w:p>
    <w:p w14:paraId="0E167B7A" w14:textId="1699D9FF" w:rsidR="00C618A8" w:rsidRDefault="00E714E5" w:rsidP="00AC31B3">
      <w:pPr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74318BA4" wp14:editId="3BC38D95">
                <wp:extent cx="1371600" cy="0"/>
                <wp:effectExtent l="0" t="0" r="0" b="0"/>
                <wp:docPr id="33" name="Straight Connector 33" descr="Enter reason for a continuance reques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D7C0DA" id="Straight Connector 33" o:spid="_x0000_s1026" alt="Enter reason for a continuance reques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" strokecolor="black [3040]">
                <w10:anchorlock/>
              </v:line>
            </w:pict>
          </mc:Fallback>
        </mc:AlternateContent>
      </w:r>
      <w:r w:rsidR="00AC31B3">
        <w:t xml:space="preserve"> i</w:t>
      </w:r>
      <w:r w:rsidR="00C618A8">
        <w:t xml:space="preserve">s requesting a continuance of this hearing </w:t>
      </w:r>
      <w:r w:rsidR="0088791A">
        <w:t>because</w:t>
      </w:r>
      <w:r w:rsidR="00AC31B3">
        <w:t xml:space="preserve"> </w:t>
      </w:r>
      <w:r w:rsidR="00AC31B3">
        <w:rPr>
          <w:noProof/>
        </w:rPr>
        <mc:AlternateContent>
          <mc:Choice Requires="wps">
            <w:drawing>
              <wp:inline distT="0" distB="0" distL="0" distR="0" wp14:anchorId="4B63CB02" wp14:editId="0C0FED0A">
                <wp:extent cx="1419225" cy="0"/>
                <wp:effectExtent l="0" t="0" r="0" b="0"/>
                <wp:docPr id="32" name="Straight Connector 32" descr="Enter name of person requesting a continuanc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66C2EF" id="Straight Connector 32" o:spid="_x0000_s1026" alt="Enter name of person requesting a continuanc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">
                <w10:anchorlock/>
              </v:line>
            </w:pict>
          </mc:Fallback>
        </mc:AlternateContent>
      </w:r>
      <w:r w:rsidR="0088791A">
        <w:t xml:space="preserve">             </w:t>
      </w:r>
    </w:p>
    <w:p w14:paraId="654E29A0" w14:textId="3F025F3F" w:rsidR="00C618A8" w:rsidRDefault="00E714E5" w:rsidP="00BB146B">
      <w:pPr>
        <w:ind w:left="36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38757B3" wp14:editId="35AF6029">
                <wp:extent cx="5695950" cy="0"/>
                <wp:effectExtent l="0" t="0" r="0" b="0"/>
                <wp:docPr id="34" name="Straight Connector 34" descr="Enter reason for a continuance reques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E98D23" id="Straight Connector 34" o:spid="_x0000_s1026" alt="Enter reason for a continuance reques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S7mQ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" strokecolor="black [3040]">
                <w10:anchorlock/>
              </v:line>
            </w:pict>
          </mc:Fallback>
        </mc:AlternateContent>
      </w:r>
      <w:r w:rsidR="0088791A">
        <w:t xml:space="preserve">                                                                                                                                                                         </w:t>
      </w:r>
    </w:p>
    <w:p w14:paraId="58504071" w14:textId="1A838E50" w:rsidR="00E714E5" w:rsidRDefault="009A6303" w:rsidP="00BB146B">
      <w:pPr>
        <w:spacing w:before="40"/>
        <w:ind w:left="36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A8306EB" wp14:editId="020B12D8">
                <wp:extent cx="5695950" cy="0"/>
                <wp:effectExtent l="0" t="0" r="0" b="0"/>
                <wp:docPr id="36" name="Straight Connector 36" descr="Enter reason for a continuance request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8219E0" id="Straight Connector 36" o:spid="_x0000_s1026" alt="Enter reason for a continuance request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S7mQ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" strokecolor="black [3040]">
                <w10:anchorlock/>
              </v:line>
            </w:pict>
          </mc:Fallback>
        </mc:AlternateContent>
      </w:r>
      <w:r w:rsidR="0088791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38F38" w14:textId="77B0454B" w:rsidR="00E714E5" w:rsidRDefault="0088791A" w:rsidP="00E714E5">
      <w:pPr>
        <w:pStyle w:val="ListParagraph"/>
        <w:ind w:left="360"/>
        <w:jc w:val="both"/>
      </w:pPr>
      <w:r>
        <w:t xml:space="preserve">                                                                                                                                                                  </w:t>
      </w:r>
    </w:p>
    <w:p w14:paraId="520FFAF5" w14:textId="498436C5" w:rsidR="00E714E5" w:rsidRDefault="00C618A8" w:rsidP="00BB146B">
      <w:pPr>
        <w:pStyle w:val="ListParagraph"/>
        <w:numPr>
          <w:ilvl w:val="0"/>
          <w:numId w:val="1"/>
        </w:numPr>
        <w:jc w:val="both"/>
      </w:pPr>
      <w:r>
        <w:t>This case has been continued</w:t>
      </w:r>
      <w:r w:rsidR="00BB146B">
        <w:t xml:space="preserve"> </w:t>
      </w:r>
      <w:r w:rsidR="005D3158">
        <w:rPr>
          <w:noProof/>
        </w:rPr>
        <mc:AlternateContent>
          <mc:Choice Requires="wps">
            <w:drawing>
              <wp:inline distT="0" distB="0" distL="0" distR="0" wp14:anchorId="4A36410A" wp14:editId="3B8F9AEE">
                <wp:extent cx="944245" cy="0"/>
                <wp:effectExtent l="0" t="0" r="0" b="0"/>
                <wp:docPr id="38" name="Straight Connector 38" descr="Enter number of prior continuanc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B8988B" id="Straight Connector 38" o:spid="_x0000_s1026" alt="Enter number of prior continuance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4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" strokecolor="black [3213]">
                <w10:anchorlock/>
              </v:line>
            </w:pict>
          </mc:Fallback>
        </mc:AlternateContent>
      </w:r>
      <w:r w:rsidR="005D3158">
        <w:t xml:space="preserve"> </w:t>
      </w:r>
      <w:r>
        <w:t xml:space="preserve">times prior to this request. </w:t>
      </w:r>
    </w:p>
    <w:p w14:paraId="7B6E21BE" w14:textId="43506D74" w:rsidR="009A6303" w:rsidRDefault="009A6303" w:rsidP="00BB146B">
      <w:pPr>
        <w:spacing w:before="40"/>
        <w:ind w:left="36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24356A2" wp14:editId="5A6EA31B">
                <wp:extent cx="2686050" cy="0"/>
                <wp:effectExtent l="0" t="0" r="0" b="0"/>
                <wp:docPr id="40" name="Straight Connector 40" descr="Name of person who spoke with other party or apposing counsel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564D33" id="Straight Connector 40" o:spid="_x0000_s1026" alt="Name of person who spoke with other party or apposing counsel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" strokecolor="black [3213]">
                <w10:anchorlock/>
              </v:line>
            </w:pict>
          </mc:Fallback>
        </mc:AlternateContent>
      </w:r>
      <w:r>
        <w:t xml:space="preserve">   h</w:t>
      </w:r>
      <w:r w:rsidR="00C618A8">
        <w:t xml:space="preserve">as spoken with the other party or opposing counsel, </w:t>
      </w:r>
      <w:r>
        <w:t xml:space="preserve"> </w:t>
      </w:r>
    </w:p>
    <w:p w14:paraId="0942A41E" w14:textId="5201F13B" w:rsidR="00C618A8" w:rsidRDefault="007B1A34" w:rsidP="007B1A34">
      <w:pPr>
        <w:tabs>
          <w:tab w:val="left" w:pos="360"/>
        </w:tabs>
        <w:spacing w:before="40"/>
        <w:ind w:left="36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A60B248" wp14:editId="2043BFAF">
                <wp:extent cx="1819656" cy="0"/>
                <wp:effectExtent l="0" t="0" r="0" b="0"/>
                <wp:docPr id="41" name="Straight Connector 41" descr="Enter name of person contac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6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A5EC29" id="Straight Connector 41" o:spid="_x0000_s1026" alt="Enter name of person contacted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3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" strokecolor="windowText">
                <w10:anchorlock/>
              </v:line>
            </w:pict>
          </mc:Fallback>
        </mc:AlternateContent>
      </w:r>
      <w:r>
        <w:t xml:space="preserve"> </w:t>
      </w:r>
      <w:r w:rsidR="00C618A8">
        <w:t>(</w:t>
      </w:r>
      <w:r w:rsidR="009A6303">
        <w:rPr>
          <w:i/>
          <w:iCs/>
        </w:rPr>
        <w:t>Name</w:t>
      </w:r>
      <w:r w:rsidR="00C618A8">
        <w:rPr>
          <w:i/>
          <w:iCs/>
        </w:rPr>
        <w:t xml:space="preserve"> of person contacted</w:t>
      </w:r>
      <w:r w:rsidR="00C618A8">
        <w:t xml:space="preserve">) who </w:t>
      </w:r>
      <w:r w:rsidR="00C55CD8">
        <w:t xml:space="preserve"> </w:t>
      </w:r>
      <w:sdt>
        <w:sdtPr>
          <w:id w:val="86626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 w:rsidR="00E11364" w:rsidRPr="00C55CD8">
        <w:rPr>
          <w:b/>
          <w:bCs/>
        </w:rPr>
        <w:t>does not</w:t>
      </w:r>
      <w:r w:rsidR="00E11364">
        <w:t xml:space="preserve"> </w:t>
      </w:r>
      <w:r w:rsidR="00E11364">
        <w:rPr>
          <w:b/>
          <w:bCs/>
        </w:rPr>
        <w:t xml:space="preserve">object </w:t>
      </w:r>
      <w:r w:rsidR="00C618A8">
        <w:rPr>
          <w:b/>
          <w:bCs/>
        </w:rPr>
        <w:t>/</w:t>
      </w:r>
      <w:r w:rsidR="00C55CD8">
        <w:rPr>
          <w:b/>
          <w:bCs/>
        </w:rPr>
        <w:t xml:space="preserve">  </w:t>
      </w:r>
      <w:sdt>
        <w:sdtPr>
          <w:rPr>
            <w:b/>
            <w:bCs/>
          </w:rPr>
          <w:id w:val="33788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B146B">
        <w:rPr>
          <w:b/>
          <w:bCs/>
        </w:rPr>
        <w:t xml:space="preserve"> </w:t>
      </w:r>
      <w:r w:rsidR="00C618A8">
        <w:rPr>
          <w:b/>
          <w:bCs/>
        </w:rPr>
        <w:t>object</w:t>
      </w:r>
      <w:r w:rsidR="00C55CD8">
        <w:rPr>
          <w:b/>
          <w:bCs/>
        </w:rPr>
        <w:t>s</w:t>
      </w:r>
      <w:r w:rsidR="00C618A8">
        <w:t xml:space="preserve"> </w:t>
      </w:r>
      <w:r w:rsidR="00C55CD8">
        <w:t>to this</w:t>
      </w:r>
      <w:r w:rsidR="00C618A8">
        <w:t xml:space="preserve"> matter. </w:t>
      </w:r>
    </w:p>
    <w:p w14:paraId="4261F621" w14:textId="640494F1" w:rsidR="00C618A8" w:rsidRDefault="00C618A8" w:rsidP="00C15EB6">
      <w:pPr>
        <w:jc w:val="both"/>
      </w:pPr>
    </w:p>
    <w:p w14:paraId="00428492" w14:textId="5577035A" w:rsidR="00E253F4" w:rsidRDefault="0088791A" w:rsidP="007B1A34">
      <w:pPr>
        <w:pStyle w:val="ListParagraph"/>
        <w:numPr>
          <w:ilvl w:val="0"/>
          <w:numId w:val="1"/>
        </w:numPr>
        <w:spacing w:before="4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EF702F9" wp14:editId="4344B87C">
                <wp:extent cx="1314450" cy="0"/>
                <wp:effectExtent l="0" t="0" r="0" b="0"/>
                <wp:docPr id="37" name="Straight Connector 37" descr="Enter hearing type case is currently set fo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B31293" id="Straight Connector 37" o:spid="_x0000_s1026" alt="Enter hearing type case is currently set fo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" strokecolor="black [3213]">
                <w10:anchorlock/>
              </v:line>
            </w:pict>
          </mc:Fallback>
        </mc:AlternateContent>
      </w:r>
      <w:r w:rsidR="00BB146B">
        <w:t xml:space="preserve"> </w:t>
      </w:r>
      <w:r w:rsidR="00C618A8">
        <w:t>Both parties agree that they are available to continue the matter to</w:t>
      </w:r>
      <w:r>
        <w:t xml:space="preserve">         </w:t>
      </w:r>
      <w:r w:rsidR="00C618A8">
        <w:t xml:space="preserve"> </w:t>
      </w:r>
      <w:r>
        <w:t xml:space="preserve">                       </w:t>
      </w:r>
      <w:proofErr w:type="spellStart"/>
      <w:r>
        <w:t>a</w:t>
      </w:r>
      <w:r w:rsidR="00C618A8">
        <w:t>t</w:t>
      </w:r>
      <w:proofErr w:type="spellEnd"/>
      <w:r w:rsidR="007B1A34">
        <w:t xml:space="preserve"> </w:t>
      </w:r>
      <w:r w:rsidR="007B1A34">
        <w:rPr>
          <w:noProof/>
        </w:rPr>
        <mc:AlternateContent>
          <mc:Choice Requires="wps">
            <w:drawing>
              <wp:inline distT="0" distB="0" distL="0" distR="0" wp14:anchorId="5586CC2E" wp14:editId="16BBEC3C">
                <wp:extent cx="762000" cy="0"/>
                <wp:effectExtent l="0" t="0" r="0" b="0"/>
                <wp:docPr id="45" name="Straight Connector 45" descr="Enter time case is currently set fo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47343F" id="Straight Connector 45" o:spid="_x0000_s1026" alt="Enter time case is currently set for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">
                <w10:anchorlock/>
              </v:line>
            </w:pict>
          </mc:Fallback>
        </mc:AlternateContent>
      </w:r>
      <w:r w:rsidR="00C618A8">
        <w:t xml:space="preserve"> a.m./</w:t>
      </w:r>
      <w:r w:rsidR="005D3158">
        <w:t>p.m.</w:t>
      </w:r>
      <w:r w:rsidR="006D0F72">
        <w:t xml:space="preserve"> </w:t>
      </w:r>
      <w:r w:rsidR="00C618A8">
        <w:t>in</w:t>
      </w:r>
      <w:r w:rsidR="00BB146B">
        <w:t xml:space="preserve"> </w:t>
      </w:r>
      <w:r w:rsidR="00C618A8">
        <w:t xml:space="preserve"> </w:t>
      </w:r>
      <w:sdt>
        <w:sdtPr>
          <w:id w:val="-1824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 w:rsidR="00C618A8">
        <w:t>Hastings</w:t>
      </w:r>
      <w:r w:rsidR="00BB146B">
        <w:t xml:space="preserve">   </w:t>
      </w:r>
      <w:sdt>
        <w:sdtPr>
          <w:id w:val="-5287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 w:rsidR="00C618A8">
        <w:t>Apple Valley</w:t>
      </w:r>
      <w:r w:rsidR="00BB146B">
        <w:t xml:space="preserve"> </w:t>
      </w:r>
      <w:r w:rsidR="006D0F72">
        <w:t xml:space="preserve"> </w:t>
      </w:r>
      <w:sdt>
        <w:sdtPr>
          <w:id w:val="114393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 w:rsidR="00C618A8">
        <w:t>West St. Pau</w:t>
      </w:r>
      <w:r w:rsidR="00C55CD8">
        <w:t xml:space="preserve">l </w:t>
      </w:r>
      <w:r w:rsidR="007B1A34">
        <w:t xml:space="preserve"> </w:t>
      </w:r>
      <w:sdt>
        <w:sdtPr>
          <w:id w:val="133827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7E1">
            <w:rPr>
              <w:rFonts w:ascii="MS Gothic" w:eastAsia="MS Gothic" w:hAnsi="MS Gothic" w:hint="eastAsia"/>
            </w:rPr>
            <w:t>☐</w:t>
          </w:r>
        </w:sdtContent>
      </w:sdt>
      <w:r w:rsidR="00BB146B">
        <w:t xml:space="preserve"> </w:t>
      </w:r>
      <w:r w:rsidR="00C55CD8">
        <w:t>Remote.</w:t>
      </w:r>
    </w:p>
    <w:p w14:paraId="65923366" w14:textId="4A8582DC" w:rsidR="00E253F4" w:rsidRDefault="00E253F4" w:rsidP="007B1A34">
      <w:pPr>
        <w:spacing w:before="40"/>
        <w:jc w:val="both"/>
      </w:pPr>
    </w:p>
    <w:p w14:paraId="39577E8F" w14:textId="013C8A4A" w:rsidR="009A6D10" w:rsidRDefault="0071104F" w:rsidP="00C15EB6">
      <w:pPr>
        <w:jc w:val="both"/>
      </w:pPr>
      <w:r>
        <w:t>The</w:t>
      </w:r>
      <w:r w:rsidR="00C55CD8">
        <w:t xml:space="preserve"> Court now has been advised of the circumstances submitted and makes the following:</w:t>
      </w:r>
    </w:p>
    <w:p w14:paraId="70C5FEA5" w14:textId="77777777" w:rsidR="00CC6ACF" w:rsidRPr="00CC6ACF" w:rsidRDefault="00CC6ACF" w:rsidP="00C15EB6">
      <w:pPr>
        <w:jc w:val="both"/>
      </w:pPr>
    </w:p>
    <w:p w14:paraId="4E7BCF11" w14:textId="308826DB" w:rsidR="00C618A8" w:rsidRPr="00F92799" w:rsidRDefault="00C618A8" w:rsidP="00C618A8">
      <w:pPr>
        <w:jc w:val="center"/>
        <w:rPr>
          <w:b/>
          <w:bCs/>
          <w:u w:val="single"/>
        </w:rPr>
      </w:pPr>
      <w:r w:rsidRPr="00F92799">
        <w:rPr>
          <w:b/>
          <w:bCs/>
          <w:u w:val="single"/>
        </w:rPr>
        <w:t>ORDER</w:t>
      </w:r>
    </w:p>
    <w:p w14:paraId="72476D55" w14:textId="393A448C" w:rsidR="00C618A8" w:rsidRDefault="00C618A8" w:rsidP="00C618A8">
      <w:pPr>
        <w:jc w:val="both"/>
      </w:pPr>
    </w:p>
    <w:p w14:paraId="19B287C8" w14:textId="314A80E8" w:rsidR="0071104F" w:rsidRDefault="00C618A8" w:rsidP="0071104F">
      <w:pPr>
        <w:pStyle w:val="ListParagraph"/>
        <w:numPr>
          <w:ilvl w:val="0"/>
          <w:numId w:val="3"/>
        </w:numPr>
        <w:jc w:val="both"/>
      </w:pPr>
      <w:r>
        <w:t>There shall be no further continuances of this matter, absent unforeseen, significant events that are beyond the control of the parties.</w:t>
      </w:r>
      <w:r w:rsidR="009A67EA">
        <w:t xml:space="preserve"> </w:t>
      </w:r>
      <w:r>
        <w:t>Court Administration shall provide the parties with written notice of any new court date.</w:t>
      </w:r>
    </w:p>
    <w:p w14:paraId="03C78B65" w14:textId="2468D82D" w:rsidR="0071104F" w:rsidRDefault="0089392F" w:rsidP="0071104F">
      <w:pPr>
        <w:pStyle w:val="ListParagraph"/>
        <w:numPr>
          <w:ilvl w:val="0"/>
          <w:numId w:val="3"/>
        </w:numPr>
        <w:jc w:val="both"/>
      </w:pPr>
      <w:r>
        <w:t>All orders previously issued by this court remain in full force and effect.</w:t>
      </w:r>
    </w:p>
    <w:p w14:paraId="7E0FF46C" w14:textId="72498E96" w:rsidR="009A67EA" w:rsidRDefault="007B1A34" w:rsidP="00C618A8">
      <w:pPr>
        <w:pStyle w:val="ListParagraph"/>
        <w:numPr>
          <w:ilvl w:val="0"/>
          <w:numId w:val="3"/>
        </w:numPr>
        <w:jc w:val="both"/>
      </w:pPr>
      <w:r>
        <w:t xml:space="preserve"> </w:t>
      </w:r>
      <w:r w:rsidR="00371B5F">
        <w:rPr>
          <w:noProof/>
        </w:rPr>
        <mc:AlternateContent>
          <mc:Choice Requires="wps">
            <w:drawing>
              <wp:inline distT="0" distB="0" distL="0" distR="0" wp14:anchorId="69363F32" wp14:editId="612340FF">
                <wp:extent cx="1819656" cy="0"/>
                <wp:effectExtent l="0" t="0" r="0" b="0"/>
                <wp:docPr id="47" name="Straight Connector 47" descr="Enter name of person contac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6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FAEADC" id="Straight Connector 47" o:spid="_x0000_s1026" alt="Enter name of person contacted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3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" strokecolor="windowText">
                <w10:anchorlock/>
              </v:line>
            </w:pict>
          </mc:Fallback>
        </mc:AlternateContent>
      </w:r>
      <w:r w:rsidR="00371B5F">
        <w:t xml:space="preserve"> </w:t>
      </w:r>
      <w:r w:rsidR="00C618A8">
        <w:t>request for continuance is</w:t>
      </w:r>
      <w:r w:rsidR="003C5C74">
        <w:t>:</w:t>
      </w:r>
    </w:p>
    <w:p w14:paraId="17D64E84" w14:textId="77777777" w:rsidR="008A6D96" w:rsidRDefault="008A6D96" w:rsidP="008A6D96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Denied or Granted - Juducial Officer Signature"/>
      </w:tblPr>
      <w:tblGrid>
        <w:gridCol w:w="4603"/>
        <w:gridCol w:w="4603"/>
      </w:tblGrid>
      <w:tr w:rsidR="009A6D10" w14:paraId="4F0403F8" w14:textId="77777777" w:rsidTr="008A6D96">
        <w:trPr>
          <w:trHeight w:val="456"/>
        </w:trPr>
        <w:tc>
          <w:tcPr>
            <w:tcW w:w="4603" w:type="dxa"/>
          </w:tcPr>
          <w:p w14:paraId="2DEA04E4" w14:textId="56D93F33" w:rsidR="009A6D10" w:rsidRDefault="009A6D10" w:rsidP="00F92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DENIED</w:t>
            </w:r>
          </w:p>
          <w:p w14:paraId="675A6915" w14:textId="77777777" w:rsidR="00F92799" w:rsidRDefault="00F92799" w:rsidP="00F92799">
            <w:pPr>
              <w:jc w:val="center"/>
              <w:rPr>
                <w:b/>
                <w:bCs/>
              </w:rPr>
            </w:pPr>
          </w:p>
          <w:p w14:paraId="05CA62B8" w14:textId="77777777" w:rsidR="009A6D10" w:rsidRDefault="009A6D10" w:rsidP="009A6D10">
            <w:pPr>
              <w:rPr>
                <w:b/>
                <w:bCs/>
              </w:rPr>
            </w:pPr>
            <w:r>
              <w:rPr>
                <w:b/>
                <w:bCs/>
              </w:rPr>
              <w:t>BY THE COURT:</w:t>
            </w:r>
          </w:p>
          <w:p w14:paraId="32EE66D4" w14:textId="77777777" w:rsidR="00F867E1" w:rsidRDefault="00F867E1" w:rsidP="009A6D10">
            <w:pPr>
              <w:rPr>
                <w:b/>
                <w:bCs/>
              </w:rPr>
            </w:pPr>
          </w:p>
          <w:p w14:paraId="2FF2CE9C" w14:textId="77777777" w:rsidR="00F867E1" w:rsidRDefault="00F867E1" w:rsidP="009A6D10"/>
          <w:p w14:paraId="0CD2B446" w14:textId="717E0AF9" w:rsidR="00E253F4" w:rsidRDefault="00E253F4" w:rsidP="009A6D10">
            <w:pPr>
              <w:pBdr>
                <w:bottom w:val="single" w:sz="12" w:space="1" w:color="auto"/>
              </w:pBdr>
            </w:pPr>
          </w:p>
          <w:p w14:paraId="439B2DA7" w14:textId="04E1582D" w:rsidR="009A6D10" w:rsidRPr="009A6D10" w:rsidRDefault="009A6D10" w:rsidP="009A6D10">
            <w:pPr>
              <w:rPr>
                <w:b/>
                <w:bCs/>
              </w:rPr>
            </w:pPr>
            <w:r>
              <w:rPr>
                <w:b/>
                <w:bCs/>
              </w:rPr>
              <w:t>Judge of District Court</w:t>
            </w:r>
          </w:p>
        </w:tc>
        <w:tc>
          <w:tcPr>
            <w:tcW w:w="4603" w:type="dxa"/>
          </w:tcPr>
          <w:p w14:paraId="74F389B8" w14:textId="055F5E65" w:rsidR="009A6D10" w:rsidRDefault="009A6D10" w:rsidP="00F92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GRANTED</w:t>
            </w:r>
          </w:p>
          <w:p w14:paraId="36B4F2F4" w14:textId="77777777" w:rsidR="00F92799" w:rsidRDefault="00F92799" w:rsidP="00F92799">
            <w:pPr>
              <w:jc w:val="center"/>
            </w:pPr>
          </w:p>
          <w:p w14:paraId="51B0FBA5" w14:textId="77777777" w:rsidR="009A6D10" w:rsidRDefault="009A6D10" w:rsidP="009A6D10">
            <w:r>
              <w:rPr>
                <w:b/>
                <w:bCs/>
              </w:rPr>
              <w:t>BY THE COURT:</w:t>
            </w:r>
          </w:p>
          <w:p w14:paraId="6108ABB4" w14:textId="77777777" w:rsidR="00E253F4" w:rsidRDefault="00E253F4" w:rsidP="009A6D10">
            <w:pPr>
              <w:pBdr>
                <w:bottom w:val="single" w:sz="12" w:space="1" w:color="auto"/>
              </w:pBdr>
            </w:pPr>
          </w:p>
          <w:p w14:paraId="70299412" w14:textId="77777777" w:rsidR="00F867E1" w:rsidRDefault="00F867E1" w:rsidP="009A6D10">
            <w:pPr>
              <w:pBdr>
                <w:bottom w:val="single" w:sz="12" w:space="1" w:color="auto"/>
              </w:pBdr>
            </w:pPr>
          </w:p>
          <w:p w14:paraId="72ED2BDF" w14:textId="77777777" w:rsidR="00F867E1" w:rsidRDefault="00F867E1" w:rsidP="009A6D10">
            <w:pPr>
              <w:pBdr>
                <w:bottom w:val="single" w:sz="12" w:space="1" w:color="auto"/>
              </w:pBdr>
            </w:pPr>
          </w:p>
          <w:p w14:paraId="3333384F" w14:textId="69C7B8B7" w:rsidR="009A6D10" w:rsidRPr="009A6D10" w:rsidRDefault="009A6D10" w:rsidP="009A6D10">
            <w:pPr>
              <w:rPr>
                <w:b/>
                <w:bCs/>
              </w:rPr>
            </w:pPr>
            <w:r>
              <w:rPr>
                <w:b/>
                <w:bCs/>
              </w:rPr>
              <w:t>Judge of District Court</w:t>
            </w:r>
          </w:p>
        </w:tc>
      </w:tr>
    </w:tbl>
    <w:p w14:paraId="5FD19AA4" w14:textId="77777777" w:rsidR="009A6D10" w:rsidRPr="009A6D10" w:rsidRDefault="009A6D10" w:rsidP="009A67EA">
      <w:pPr>
        <w:jc w:val="both"/>
        <w:rPr>
          <w:b/>
          <w:bCs/>
        </w:rPr>
      </w:pPr>
    </w:p>
    <w:sectPr w:rsidR="009A6D10" w:rsidRPr="009A6D10" w:rsidSect="00CC6ACF">
      <w:footerReference w:type="default" r:id="rId7"/>
      <w:pgSz w:w="12240" w:h="15840"/>
      <w:pgMar w:top="806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BC6D" w14:textId="77777777" w:rsidR="009A6D10" w:rsidRDefault="009A6D10" w:rsidP="009A6D10">
      <w:r>
        <w:separator/>
      </w:r>
    </w:p>
  </w:endnote>
  <w:endnote w:type="continuationSeparator" w:id="0">
    <w:p w14:paraId="1D553686" w14:textId="77777777" w:rsidR="009A6D10" w:rsidRDefault="009A6D10" w:rsidP="009A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498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5AD3B" w14:textId="22D1935C" w:rsidR="009A6D10" w:rsidRDefault="009A6D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0DE13" w14:textId="77777777" w:rsidR="009A6D10" w:rsidRDefault="009A6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CAD9" w14:textId="77777777" w:rsidR="009A6D10" w:rsidRDefault="009A6D10" w:rsidP="009A6D10">
      <w:r>
        <w:separator/>
      </w:r>
    </w:p>
  </w:footnote>
  <w:footnote w:type="continuationSeparator" w:id="0">
    <w:p w14:paraId="28CB0D3A" w14:textId="77777777" w:rsidR="009A6D10" w:rsidRDefault="009A6D10" w:rsidP="009A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C2A"/>
    <w:multiLevelType w:val="hybridMultilevel"/>
    <w:tmpl w:val="5052D9EA"/>
    <w:lvl w:ilvl="0" w:tplc="6C487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C53"/>
    <w:multiLevelType w:val="hybridMultilevel"/>
    <w:tmpl w:val="A218F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76667A"/>
    <w:multiLevelType w:val="hybridMultilevel"/>
    <w:tmpl w:val="F2C62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3373054">
    <w:abstractNumId w:val="2"/>
  </w:num>
  <w:num w:numId="2" w16cid:durableId="1254362490">
    <w:abstractNumId w:val="0"/>
  </w:num>
  <w:num w:numId="3" w16cid:durableId="73447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49"/>
    <w:rsid w:val="00254A48"/>
    <w:rsid w:val="00266FCB"/>
    <w:rsid w:val="002842FA"/>
    <w:rsid w:val="0028542B"/>
    <w:rsid w:val="00371B5F"/>
    <w:rsid w:val="003B5C71"/>
    <w:rsid w:val="003C5C74"/>
    <w:rsid w:val="00481F11"/>
    <w:rsid w:val="0049544A"/>
    <w:rsid w:val="004B2793"/>
    <w:rsid w:val="00520C18"/>
    <w:rsid w:val="0055068F"/>
    <w:rsid w:val="005D3158"/>
    <w:rsid w:val="005F1493"/>
    <w:rsid w:val="006452F2"/>
    <w:rsid w:val="006D0F72"/>
    <w:rsid w:val="006F2688"/>
    <w:rsid w:val="0071104F"/>
    <w:rsid w:val="007B1A34"/>
    <w:rsid w:val="0088791A"/>
    <w:rsid w:val="0089392F"/>
    <w:rsid w:val="008A6D96"/>
    <w:rsid w:val="008C07EB"/>
    <w:rsid w:val="00943C21"/>
    <w:rsid w:val="00965A63"/>
    <w:rsid w:val="00984A20"/>
    <w:rsid w:val="009A6303"/>
    <w:rsid w:val="009A67EA"/>
    <w:rsid w:val="009A6D10"/>
    <w:rsid w:val="00A26849"/>
    <w:rsid w:val="00A94A36"/>
    <w:rsid w:val="00AC31B3"/>
    <w:rsid w:val="00B15208"/>
    <w:rsid w:val="00B67AE4"/>
    <w:rsid w:val="00B716E2"/>
    <w:rsid w:val="00BB146B"/>
    <w:rsid w:val="00C05F58"/>
    <w:rsid w:val="00C15EB6"/>
    <w:rsid w:val="00C55CD8"/>
    <w:rsid w:val="00C618A8"/>
    <w:rsid w:val="00C77570"/>
    <w:rsid w:val="00CC6ACF"/>
    <w:rsid w:val="00CE1F76"/>
    <w:rsid w:val="00D35781"/>
    <w:rsid w:val="00E11364"/>
    <w:rsid w:val="00E253F4"/>
    <w:rsid w:val="00E60E62"/>
    <w:rsid w:val="00E714E5"/>
    <w:rsid w:val="00E90E8A"/>
    <w:rsid w:val="00F867E1"/>
    <w:rsid w:val="00F9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675E"/>
  <w15:chartTrackingRefBased/>
  <w15:docId w15:val="{542B99A2-6E23-4AD0-8A50-BAF976BB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49"/>
    <w:pPr>
      <w:spacing w:line="240" w:lineRule="auto"/>
    </w:pPr>
    <w:rPr>
      <w:rFonts w:eastAsia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68F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68F"/>
    <w:rPr>
      <w:rFonts w:eastAsia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A6D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D10"/>
    <w:rPr>
      <w:rFonts w:eastAsia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9A6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D10"/>
    <w:rPr>
      <w:rFonts w:eastAsia="Calibri"/>
      <w:sz w:val="22"/>
    </w:rPr>
  </w:style>
  <w:style w:type="paragraph" w:styleId="ListParagraph">
    <w:name w:val="List Paragraph"/>
    <w:basedOn w:val="Normal"/>
    <w:uiPriority w:val="34"/>
    <w:qFormat/>
    <w:rsid w:val="0049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393</Words>
  <Characters>1920</Characters>
  <Application>Microsoft Office Word</Application>
  <DocSecurity>0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FINDINGS OF FACT AND ORDER REGARDING CONTINUANCE</dc:title>
  <dc:subject/>
  <dc:creator>Dakota County District Court Administration</dc:creator>
  <cp:keywords/>
  <dc:description/>
  <cp:lastModifiedBy>Anderson, Tracey</cp:lastModifiedBy>
  <cp:revision>7</cp:revision>
  <dcterms:created xsi:type="dcterms:W3CDTF">2024-05-13T16:55:00Z</dcterms:created>
  <dcterms:modified xsi:type="dcterms:W3CDTF">2024-07-15T16:13:00Z</dcterms:modified>
</cp:coreProperties>
</file>