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1544"/>
        <w:gridCol w:w="3510"/>
        <w:gridCol w:w="2070"/>
        <w:gridCol w:w="2472"/>
      </w:tblGrid>
      <w:tr w:rsidR="008F1347" w:rsidTr="003A5A02">
        <w:trPr>
          <w:trHeight w:hRule="exact" w:val="317"/>
        </w:trPr>
        <w:tc>
          <w:tcPr>
            <w:tcW w:w="959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1347" w:rsidRDefault="008F1347" w:rsidP="008F1347">
            <w:pPr>
              <w:jc w:val="center"/>
              <w:rPr>
                <w:rFonts w:eastAsia="Calibri"/>
                <w:b/>
                <w:szCs w:val="26"/>
              </w:rPr>
            </w:pPr>
            <w:r w:rsidRPr="008F1347">
              <w:rPr>
                <w:rFonts w:eastAsia="Calibri"/>
                <w:b/>
                <w:szCs w:val="26"/>
              </w:rPr>
              <w:t>FORM 103C. NOTICE OF RELATED APPEAL (COURT OF APPEALS)</w:t>
            </w:r>
          </w:p>
        </w:tc>
      </w:tr>
      <w:tr w:rsidR="008F1347" w:rsidTr="008F61DA">
        <w:trPr>
          <w:trHeight w:hRule="exact" w:val="317"/>
        </w:trPr>
        <w:tc>
          <w:tcPr>
            <w:tcW w:w="505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212605" w:rsidTr="008F61DA">
        <w:trPr>
          <w:trHeight w:hRule="exact" w:val="317"/>
        </w:trPr>
        <w:tc>
          <w:tcPr>
            <w:tcW w:w="505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8F61DA" w:rsidRDefault="00212605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STATE OF MINNESOTA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A76B43" w:rsidRDefault="00212605" w:rsidP="008F61DA">
            <w:pPr>
              <w:rPr>
                <w:rFonts w:eastAsia="Calibri"/>
                <w:szCs w:val="26"/>
              </w:rPr>
            </w:pPr>
            <w:r w:rsidRPr="00A76B43">
              <w:rPr>
                <w:rFonts w:eastAsia="Calibri"/>
                <w:szCs w:val="26"/>
              </w:rPr>
              <w:t>                               </w:t>
            </w: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8F61DA" w:rsidRDefault="00212605" w:rsidP="008F61DA">
            <w:pPr>
              <w:jc w:val="right"/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DISTRICT COURT</w:t>
            </w:r>
          </w:p>
        </w:tc>
      </w:tr>
      <w:tr w:rsidR="00A76B43" w:rsidTr="008F61DA">
        <w:trPr>
          <w:trHeight w:hRule="exact" w:val="317"/>
        </w:trPr>
        <w:tc>
          <w:tcPr>
            <w:tcW w:w="1544" w:type="dxa"/>
            <w:shd w:val="clear" w:color="auto" w:fill="auto"/>
            <w:tcMar>
              <w:left w:w="14" w:type="dxa"/>
              <w:right w:w="14" w:type="dxa"/>
            </w:tcMar>
          </w:tcPr>
          <w:p w:rsidR="00A76B43" w:rsidRPr="008F61DA" w:rsidRDefault="00A76B4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COUNTY OF</w:t>
            </w:r>
          </w:p>
        </w:tc>
        <w:tc>
          <w:tcPr>
            <w:tcW w:w="351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76B43" w:rsidRPr="008F61DA" w:rsidRDefault="00A76B43" w:rsidP="008F61DA">
            <w:pPr>
              <w:rPr>
                <w:rFonts w:eastAsia="Calibri"/>
                <w:szCs w:val="26"/>
                <w:u w:val="single"/>
              </w:rPr>
            </w:pPr>
            <w:r w:rsidRPr="008F61DA">
              <w:rPr>
                <w:rFonts w:eastAsia="Calibri"/>
                <w:szCs w:val="26"/>
                <w:u w:val="single"/>
              </w:rPr>
              <w:t>                              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76B43" w:rsidRPr="008F61DA" w:rsidRDefault="00A76B43" w:rsidP="00721CE2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  <w:u w:val="single"/>
              </w:rPr>
              <w:t>                               </w:t>
            </w: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76B43" w:rsidRPr="008F61DA" w:rsidRDefault="00A76B43" w:rsidP="00721CE2">
            <w:pPr>
              <w:jc w:val="right"/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JUDICIAL DISTRICT</w:t>
            </w:r>
          </w:p>
        </w:tc>
      </w:tr>
      <w:tr w:rsidR="00212605" w:rsidTr="008F61DA">
        <w:trPr>
          <w:trHeight w:hRule="exact" w:val="317"/>
        </w:trPr>
        <w:tc>
          <w:tcPr>
            <w:tcW w:w="1544" w:type="dxa"/>
            <w:shd w:val="clear" w:color="auto" w:fill="auto"/>
            <w:tcMar>
              <w:left w:w="14" w:type="dxa"/>
              <w:right w:w="14" w:type="dxa"/>
            </w:tcMar>
          </w:tcPr>
          <w:p w:rsidR="00212605" w:rsidRPr="008F61DA" w:rsidRDefault="00212605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51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8F61DA" w:rsidRDefault="00212605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8F61DA" w:rsidRDefault="00212605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8F61DA" w:rsidRDefault="00212605" w:rsidP="008F61DA">
            <w:pPr>
              <w:jc w:val="right"/>
              <w:rPr>
                <w:rFonts w:eastAsia="Calibri"/>
                <w:szCs w:val="26"/>
              </w:rPr>
            </w:pPr>
          </w:p>
        </w:tc>
      </w:tr>
    </w:tbl>
    <w:p w:rsidR="00A1673B" w:rsidRDefault="00A1673B">
      <w:pPr>
        <w:tabs>
          <w:tab w:val="left" w:pos="720"/>
          <w:tab w:val="left" w:pos="1440"/>
          <w:tab w:val="left" w:pos="4320"/>
          <w:tab w:val="right" w:pos="9360"/>
        </w:tabs>
        <w:rPr>
          <w:szCs w:val="26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2430"/>
        <w:gridCol w:w="1440"/>
        <w:gridCol w:w="2070"/>
        <w:gridCol w:w="2472"/>
      </w:tblGrid>
      <w:tr w:rsidR="00F32BF3" w:rsidTr="008F61D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F32BF3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Plaintiff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B73CB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 xml:space="preserve">NOTICE OF </w:t>
            </w:r>
            <w:r w:rsidR="008B73CB" w:rsidRPr="008F61DA">
              <w:rPr>
                <w:rFonts w:eastAsia="Calibri"/>
                <w:szCs w:val="26"/>
              </w:rPr>
              <w:t xml:space="preserve">RELATED APPEAL </w:t>
            </w:r>
            <w:r w:rsidRPr="008F61DA">
              <w:rPr>
                <w:rFonts w:eastAsia="Calibri"/>
                <w:szCs w:val="26"/>
              </w:rPr>
              <w:t xml:space="preserve"> </w:t>
            </w:r>
          </w:p>
        </w:tc>
      </w:tr>
      <w:tr w:rsidR="008B73CB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B73CB" w:rsidRPr="008F61DA" w:rsidRDefault="008B73CB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F61DA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B73CB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TO COURT OF APPEALS</w:t>
            </w: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vs.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A76B43" w:rsidP="008F61DA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DISTRICT</w:t>
            </w:r>
            <w:r w:rsidR="00F32BF3" w:rsidRPr="008F61DA">
              <w:rPr>
                <w:rFonts w:eastAsia="Calibri"/>
                <w:szCs w:val="26"/>
              </w:rPr>
              <w:t xml:space="preserve"> COURT CASE NUMBER: </w:t>
            </w:r>
          </w:p>
        </w:tc>
      </w:tr>
      <w:tr w:rsidR="00B146C0" w:rsidTr="008F61D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B146C0" w:rsidRPr="008F61DA" w:rsidRDefault="00B146C0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Defendant.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146C0" w:rsidRPr="008F61DA" w:rsidRDefault="00B146C0" w:rsidP="008F61DA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A76B43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DATE OF ORDER</w:t>
            </w:r>
            <w:r w:rsidR="008B73CB" w:rsidRPr="008F61DA">
              <w:rPr>
                <w:rFonts w:eastAsia="Calibri"/>
                <w:szCs w:val="26"/>
              </w:rPr>
              <w:t xml:space="preserve"> OR JUDGMENT</w:t>
            </w: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8B73CB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 xml:space="preserve">BEING CHALLENGED: </w:t>
            </w:r>
          </w:p>
        </w:tc>
      </w:tr>
      <w:tr w:rsidR="00A76B4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A76B43" w:rsidRPr="008F61DA" w:rsidRDefault="00A76B4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76B43" w:rsidRPr="008F61DA" w:rsidRDefault="00A76B4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76B43" w:rsidRDefault="00A76B43" w:rsidP="008B73CB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361690" w:rsidP="008B73CB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APPELLATE COURT FILE </w:t>
            </w:r>
          </w:p>
        </w:tc>
      </w:tr>
      <w:tr w:rsidR="008B73CB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B73CB" w:rsidRPr="008F61DA" w:rsidRDefault="008B73CB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B73CB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NUMBER:</w:t>
            </w: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TO:</w:t>
            </w: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Clerk of Appellate Courts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8B73CB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B73CB" w:rsidRPr="008F61DA" w:rsidRDefault="008B73CB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B73CB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305 Minnesota Judicial Center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8B73CB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25 Rev. Dr. Martin Luther King Jr. Blvd.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Saint Paul, MN  55155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8F1347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</w:tr>
      <w:tr w:rsidR="008F1347" w:rsidTr="008F1347">
        <w:trPr>
          <w:trHeight w:hRule="exact" w:val="1584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8F1347" w:rsidRPr="008F61DA" w:rsidRDefault="008F1347" w:rsidP="008F134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 w:rsidRPr="00E15082">
              <w:rPr>
                <w:szCs w:val="26"/>
              </w:rPr>
              <w:tab/>
              <w:t>Please take notice that the above-named [plaintiff/defendant] (state full name) appeals to the Minnesota Court of Appeals and seeks review of the (specify order or judgment by title) of the ___________ court, which was [filed/entered] on the date noted above and [granting/denying (describe nature of ruling, such as plaintiff’s motion for a new trial on liability)].</w:t>
            </w:r>
          </w:p>
        </w:tc>
        <w:bookmarkStart w:id="0" w:name="_GoBack"/>
        <w:bookmarkEnd w:id="0"/>
      </w:tr>
      <w:tr w:rsidR="008F1347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</w:tr>
      <w:tr w:rsidR="008F1347" w:rsidRPr="00697A4D" w:rsidTr="00D32FA4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87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8F1347" w:rsidRPr="00697A4D" w:rsidTr="00D32FA4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8F1347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387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A76B43" w:rsidRPr="00697A4D" w:rsidTr="00B312C3">
        <w:trPr>
          <w:trHeight w:val="951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A76B43" w:rsidRPr="00697A4D" w:rsidRDefault="00A76B43" w:rsidP="00A76B43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[PARTY FILING RELATED APPEAL] AND ATTORNEY (IF APPLICABLE), ADDRESS (INCLUDING ZIP CODE), TELEPHONE NUMBER, EMAIL ADDRESS (IF AVAILABLE), AND ATTORNEY REGISTRATION LICENSE NUMBER (IF APPLICABLE).</w:t>
            </w:r>
          </w:p>
        </w:tc>
      </w:tr>
      <w:tr w:rsidR="008F1347" w:rsidTr="00D32FA4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8F1347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744F43" w:rsidRPr="00697A4D" w:rsidTr="00744F43">
        <w:trPr>
          <w:trHeight w:val="963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744F43" w:rsidRPr="00697A4D" w:rsidRDefault="00744F43" w:rsidP="00EF78B9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[APPELLANT] AND ATTORNEY (IF APPLICABLE), ADDRESS (INCLUDING ZIP CODE), TELEPHONE NUMBER, EMAIL ADDRESS (IF AVAILABLE)</w:t>
            </w:r>
          </w:p>
        </w:tc>
      </w:tr>
      <w:tr w:rsidR="008F1347" w:rsidRPr="00697A4D" w:rsidTr="00D32FA4">
        <w:trPr>
          <w:trHeight w:hRule="exact" w:val="317"/>
        </w:trPr>
        <w:tc>
          <w:tcPr>
            <w:tcW w:w="361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8F1347" w:rsidRDefault="008F1347" w:rsidP="00D32FA4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14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8F1347" w:rsidRPr="00697A4D" w:rsidTr="00D32FA4">
        <w:trPr>
          <w:trHeight w:hRule="exact" w:val="317"/>
        </w:trPr>
        <w:tc>
          <w:tcPr>
            <w:tcW w:w="361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8F1347" w:rsidRPr="009D5F21" w:rsidRDefault="008F1347" w:rsidP="00D32FA4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</w:t>
            </w:r>
          </w:p>
        </w:tc>
        <w:tc>
          <w:tcPr>
            <w:tcW w:w="14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A76B43" w:rsidRPr="00697A4D" w:rsidTr="00401973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A76B43" w:rsidRPr="00697A4D" w:rsidRDefault="00A76B43" w:rsidP="00D32FA4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[OF CROSS-APPELLANT, OR ATTORNEY IF REPRESENTED]</w:t>
            </w:r>
          </w:p>
        </w:tc>
      </w:tr>
      <w:tr w:rsidR="008F1347" w:rsidRPr="00697A4D" w:rsidTr="00D32FA4">
        <w:trPr>
          <w:trHeight w:hRule="exact" w:val="317"/>
        </w:trPr>
        <w:tc>
          <w:tcPr>
            <w:tcW w:w="361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8F1347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14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BA3DA4" w:rsidTr="00F8380A">
        <w:trPr>
          <w:cantSplit/>
          <w:trHeight w:val="1719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BA3DA4" w:rsidRPr="008F61DA" w:rsidRDefault="00BA3DA4" w:rsidP="00A76B43">
            <w:pPr>
              <w:jc w:val="both"/>
              <w:rPr>
                <w:rFonts w:eastAsia="Calibri"/>
                <w:szCs w:val="26"/>
              </w:rPr>
            </w:pPr>
            <w:r w:rsidRPr="00B146C0">
              <w:rPr>
                <w:sz w:val="24"/>
                <w:szCs w:val="24"/>
              </w:rPr>
              <w:lastRenderedPageBreak/>
              <w:t xml:space="preserve">(The </w:t>
            </w:r>
            <w:r w:rsidR="00A76B43">
              <w:rPr>
                <w:sz w:val="24"/>
                <w:szCs w:val="24"/>
              </w:rPr>
              <w:t>district</w:t>
            </w:r>
            <w:r w:rsidRPr="00B146C0">
              <w:rPr>
                <w:sz w:val="24"/>
                <w:szCs w:val="24"/>
              </w:rPr>
              <w:t xml:space="preserve"> court caption is used on the notice of appeal and any notice of related appeal.  Subsequent documents shall bear the appropriate appellate court caption.  R</w:t>
            </w:r>
            <w:bookmarkStart w:id="1" w:name="_Hlt531657949"/>
            <w:bookmarkStart w:id="2" w:name="_Hlt532955734"/>
            <w:bookmarkEnd w:id="1"/>
            <w:r w:rsidRPr="00B146C0">
              <w:rPr>
                <w:sz w:val="24"/>
                <w:szCs w:val="24"/>
              </w:rPr>
              <w:t>C</w:t>
            </w:r>
            <w:bookmarkEnd w:id="2"/>
            <w:r w:rsidRPr="00B146C0">
              <w:rPr>
                <w:sz w:val="24"/>
                <w:szCs w:val="24"/>
              </w:rPr>
              <w:t>AP 1</w:t>
            </w:r>
            <w:bookmarkStart w:id="3" w:name="_Hlt531657927"/>
            <w:r w:rsidRPr="00B146C0">
              <w:rPr>
                <w:sz w:val="24"/>
                <w:szCs w:val="24"/>
              </w:rPr>
              <w:t>0</w:t>
            </w:r>
            <w:bookmarkEnd w:id="3"/>
            <w:r w:rsidRPr="00B146C0">
              <w:rPr>
                <w:sz w:val="24"/>
                <w:szCs w:val="24"/>
              </w:rPr>
              <w:t>3.</w:t>
            </w:r>
            <w:bookmarkStart w:id="4" w:name="_Hlt531513174"/>
            <w:r w:rsidRPr="00B146C0">
              <w:rPr>
                <w:sz w:val="24"/>
                <w:szCs w:val="24"/>
              </w:rPr>
              <w:t>0</w:t>
            </w:r>
            <w:bookmarkEnd w:id="4"/>
            <w:r w:rsidRPr="00B146C0">
              <w:rPr>
                <w:sz w:val="24"/>
                <w:szCs w:val="24"/>
              </w:rPr>
              <w:t>2, subd. 1, specifies the contents of the notice of related appeal and filings required to perfect an appeal, including filing fees.  RCAP 104</w:t>
            </w:r>
            <w:bookmarkStart w:id="5" w:name="_Hlt532955742"/>
            <w:r w:rsidRPr="00B146C0">
              <w:rPr>
                <w:sz w:val="24"/>
                <w:szCs w:val="24"/>
              </w:rPr>
              <w:t>.</w:t>
            </w:r>
            <w:bookmarkEnd w:id="5"/>
            <w:r w:rsidRPr="00B146C0">
              <w:rPr>
                <w:sz w:val="24"/>
                <w:szCs w:val="24"/>
              </w:rPr>
              <w:t>01, subd. 4, specifies time limits for filing and service of the notice of related appeal.  This document must be accompanied by a completed statement of the case.  R</w:t>
            </w:r>
            <w:bookmarkStart w:id="6" w:name="_Hlt532955749"/>
            <w:r w:rsidRPr="00B146C0">
              <w:rPr>
                <w:sz w:val="24"/>
                <w:szCs w:val="24"/>
              </w:rPr>
              <w:t>C</w:t>
            </w:r>
            <w:bookmarkEnd w:id="6"/>
            <w:r w:rsidRPr="00B146C0">
              <w:rPr>
                <w:sz w:val="24"/>
                <w:szCs w:val="24"/>
              </w:rPr>
              <w:t>AP 133.03.)</w:t>
            </w:r>
          </w:p>
        </w:tc>
      </w:tr>
      <w:tr w:rsidR="00F8380A" w:rsidTr="00F8380A">
        <w:trPr>
          <w:cantSplit/>
          <w:trHeight w:hRule="exact" w:val="2251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F8380A" w:rsidRDefault="00F8380A" w:rsidP="00F8380A">
            <w:pPr>
              <w:ind w:left="864" w:right="864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8380A" w:rsidRPr="00F8380A" w:rsidRDefault="00F8380A" w:rsidP="00F8380A">
            <w:pPr>
              <w:ind w:left="864" w:right="864"/>
              <w:jc w:val="center"/>
              <w:rPr>
                <w:b/>
                <w:sz w:val="24"/>
                <w:szCs w:val="24"/>
                <w:u w:val="single"/>
              </w:rPr>
            </w:pPr>
            <w:r w:rsidRPr="00F8380A">
              <w:rPr>
                <w:b/>
                <w:sz w:val="24"/>
                <w:szCs w:val="24"/>
                <w:u w:val="single"/>
              </w:rPr>
              <w:t>Advisory Committee Comment—2009 Amendments</w:t>
            </w:r>
          </w:p>
          <w:p w:rsidR="00F8380A" w:rsidRDefault="00F8380A" w:rsidP="00F8380A">
            <w:pPr>
              <w:ind w:left="864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This Form 103C is  new  as  part  of  the amendments deleting Rule 106 and </w:t>
            </w:r>
          </w:p>
          <w:p w:rsidR="00F8380A" w:rsidRDefault="00F8380A" w:rsidP="00F8380A">
            <w:pPr>
              <w:ind w:left="864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abolishing the notice of review and substituting the notice of related appeal.  The</w:t>
            </w:r>
          </w:p>
          <w:p w:rsidR="00F8380A" w:rsidRDefault="00F8380A" w:rsidP="00F8380A">
            <w:pPr>
              <w:ind w:left="864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caption provides information  about  the earlier appeal to which the later appeal</w:t>
            </w:r>
          </w:p>
          <w:p w:rsidR="00F8380A" w:rsidRDefault="00F8380A" w:rsidP="00F8380A">
            <w:pPr>
              <w:ind w:left="864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related,  including  identification  of  the date of  the  order  or  judgment  to  be </w:t>
            </w:r>
          </w:p>
          <w:p w:rsidR="00F8380A" w:rsidRDefault="00F8380A" w:rsidP="00F8380A">
            <w:pPr>
              <w:ind w:left="864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and the appellate court file number of that action, if known.</w:t>
            </w:r>
          </w:p>
          <w:p w:rsidR="00F8380A" w:rsidRPr="00B146C0" w:rsidRDefault="00F8380A" w:rsidP="00BA3DA4">
            <w:pPr>
              <w:jc w:val="both"/>
              <w:rPr>
                <w:sz w:val="24"/>
                <w:szCs w:val="24"/>
              </w:rPr>
            </w:pPr>
          </w:p>
        </w:tc>
      </w:tr>
    </w:tbl>
    <w:p w:rsidR="00240A70" w:rsidRPr="00A1673B" w:rsidRDefault="00240A70" w:rsidP="00BA3DA4">
      <w:pPr>
        <w:pStyle w:val="AdvComTitle"/>
        <w:keepNext/>
        <w:rPr>
          <w:szCs w:val="26"/>
        </w:rPr>
      </w:pPr>
    </w:p>
    <w:sectPr w:rsidR="00240A70" w:rsidRPr="00A1673B" w:rsidSect="00361690">
      <w:pgSz w:w="12240" w:h="15840"/>
      <w:pgMar w:top="864" w:right="1440" w:bottom="576" w:left="1440" w:header="720" w:footer="432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DA" w:rsidRDefault="008F61DA" w:rsidP="00F32BF3">
      <w:r>
        <w:separator/>
      </w:r>
    </w:p>
  </w:endnote>
  <w:endnote w:type="continuationSeparator" w:id="0">
    <w:p w:rsidR="008F61DA" w:rsidRDefault="008F61DA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DA" w:rsidRDefault="008F61DA" w:rsidP="00F32BF3">
      <w:r>
        <w:separator/>
      </w:r>
    </w:p>
  </w:footnote>
  <w:footnote w:type="continuationSeparator" w:id="0">
    <w:p w:rsidR="008F61DA" w:rsidRDefault="008F61DA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85543"/>
    <w:rsid w:val="00212605"/>
    <w:rsid w:val="00240A70"/>
    <w:rsid w:val="00361690"/>
    <w:rsid w:val="004F46A1"/>
    <w:rsid w:val="00744F43"/>
    <w:rsid w:val="008B4008"/>
    <w:rsid w:val="008B73CB"/>
    <w:rsid w:val="008F1347"/>
    <w:rsid w:val="008F61DA"/>
    <w:rsid w:val="009A49F2"/>
    <w:rsid w:val="00A1673B"/>
    <w:rsid w:val="00A76B43"/>
    <w:rsid w:val="00B146C0"/>
    <w:rsid w:val="00BA3DA4"/>
    <w:rsid w:val="00EF78B9"/>
    <w:rsid w:val="00F32BF3"/>
    <w:rsid w:val="00F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2014-06-02T17:30:00Z</dcterms:created>
  <dcterms:modified xsi:type="dcterms:W3CDTF">2014-06-23T18:18:00Z</dcterms:modified>
</cp:coreProperties>
</file>