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60D8CFAB" w:rsidR="0019023D" w:rsidRPr="0001096B" w:rsidRDefault="0019023D" w:rsidP="00FA3E00">
      <w:pPr>
        <w:tabs>
          <w:tab w:val="right" w:pos="9360"/>
        </w:tabs>
        <w:spacing w:after="0"/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650F8B67" w:rsidR="0019023D" w:rsidRPr="00D557D1" w:rsidRDefault="0019023D" w:rsidP="00FA3E00">
      <w:r>
        <w:t>County of:</w:t>
      </w:r>
      <w:r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01096B">
        <w:t>Court File Number</w:t>
      </w:r>
      <w:r>
        <w:t>:</w:t>
      </w:r>
      <w:r>
        <w:rPr>
          <w:u w:val="single"/>
        </w:rPr>
        <w:tab/>
      </w:r>
      <w:r w:rsidR="00EA1373">
        <w:rPr>
          <w:u w:val="single"/>
        </w:rPr>
        <w:tab/>
      </w:r>
      <w:r w:rsidR="0001096B">
        <w:rPr>
          <w:u w:val="single"/>
        </w:rPr>
        <w:tab/>
      </w:r>
      <w:r w:rsidR="003A5A49">
        <w:rPr>
          <w:u w:val="single"/>
        </w:rPr>
        <w:tab/>
      </w:r>
    </w:p>
    <w:p w14:paraId="0E71D534" w14:textId="3E0956C5" w:rsidR="0019023D" w:rsidRPr="00CB52A6" w:rsidRDefault="0001096B" w:rsidP="00FA3E00">
      <w:pPr>
        <w:spacing w:after="240"/>
        <w:rPr>
          <w:u w:val="single"/>
        </w:rPr>
      </w:pPr>
      <w:r>
        <w:t>Judicial District</w:t>
      </w:r>
      <w:r w:rsidR="0019023D">
        <w:t>:</w:t>
      </w:r>
      <w:r w:rsidR="0019023D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19023D">
        <w:t>Case Type:</w:t>
      </w:r>
      <w:r w:rsidR="00D406DB">
        <w:rPr>
          <w:u w:val="single"/>
        </w:rPr>
        <w:t xml:space="preserve"> Juvenile</w:t>
      </w:r>
      <w:r w:rsidR="00D406DB">
        <w:rPr>
          <w:u w:val="single"/>
        </w:rPr>
        <w:tab/>
      </w:r>
      <w:r w:rsidR="00D406DB">
        <w:rPr>
          <w:u w:val="single"/>
        </w:rPr>
        <w:tab/>
      </w:r>
      <w:r w:rsidR="00D406DB">
        <w:rPr>
          <w:u w:val="single"/>
        </w:rPr>
        <w:tab/>
      </w:r>
      <w:r w:rsidR="00D406DB">
        <w:rPr>
          <w:u w:val="single"/>
        </w:rPr>
        <w:tab/>
      </w:r>
    </w:p>
    <w:p w14:paraId="400CEBE1" w14:textId="77777777" w:rsidR="0019023D" w:rsidRDefault="0019023D" w:rsidP="0019023D">
      <w:pPr>
        <w:tabs>
          <w:tab w:val="left" w:pos="3600"/>
          <w:tab w:val="left" w:pos="5580"/>
          <w:tab w:val="right" w:pos="9360"/>
        </w:tabs>
        <w:sectPr w:rsidR="0019023D" w:rsidSect="00D557D1">
          <w:footerReference w:type="default" r:id="rId11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4A56F754" w14:textId="4C904A38" w:rsidR="00D406DB" w:rsidRPr="00D406DB" w:rsidRDefault="00D406DB" w:rsidP="00D406DB">
      <w:pPr>
        <w:tabs>
          <w:tab w:val="left" w:pos="3960"/>
        </w:tabs>
        <w:spacing w:before="360"/>
      </w:pPr>
      <w:r>
        <w:t>In the Matter of the Welfare of the Child(ren) of:</w:t>
      </w:r>
    </w:p>
    <w:p w14:paraId="3842E9B0" w14:textId="1FE25EAE" w:rsidR="00D406DB" w:rsidRDefault="00EA1373" w:rsidP="00950049">
      <w:pPr>
        <w:tabs>
          <w:tab w:val="left" w:pos="3960"/>
        </w:tabs>
        <w:rPr>
          <w:u w:val="single"/>
        </w:rPr>
      </w:pPr>
      <w:r>
        <w:rPr>
          <w:u w:val="single"/>
        </w:rPr>
        <w:tab/>
      </w:r>
      <w:r w:rsidR="00EE7E66">
        <w:br/>
      </w:r>
      <w:sdt>
        <w:sdtPr>
          <w:rPr>
            <w:sz w:val="20"/>
            <w:szCs w:val="20"/>
          </w:rPr>
          <w:id w:val="-199857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6DB" w:rsidRPr="0095004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406DB" w:rsidRPr="00950049">
        <w:rPr>
          <w:sz w:val="20"/>
          <w:szCs w:val="20"/>
        </w:rPr>
        <w:t xml:space="preserve"> Parent   </w:t>
      </w:r>
      <w:sdt>
        <w:sdtPr>
          <w:rPr>
            <w:sz w:val="20"/>
            <w:szCs w:val="20"/>
          </w:rPr>
          <w:id w:val="158957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6DB" w:rsidRPr="0095004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406DB" w:rsidRPr="00950049">
        <w:rPr>
          <w:sz w:val="20"/>
          <w:szCs w:val="20"/>
        </w:rPr>
        <w:t xml:space="preserve"> Legal Custodian</w:t>
      </w:r>
    </w:p>
    <w:p w14:paraId="198BDA19" w14:textId="03B7ABB5" w:rsidR="0001096B" w:rsidRPr="0001096B" w:rsidRDefault="0001096B" w:rsidP="00950049">
      <w:pPr>
        <w:tabs>
          <w:tab w:val="left" w:pos="3960"/>
        </w:tabs>
        <w:sectPr w:rsidR="0001096B" w:rsidRPr="0001096B" w:rsidSect="001F4C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u w:val="single"/>
        </w:rPr>
        <w:tab/>
      </w:r>
      <w:r>
        <w:br/>
      </w:r>
      <w:sdt>
        <w:sdtPr>
          <w:rPr>
            <w:sz w:val="20"/>
            <w:szCs w:val="20"/>
          </w:rPr>
          <w:id w:val="173943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6DB" w:rsidRPr="0095004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406DB" w:rsidRPr="00950049">
        <w:rPr>
          <w:sz w:val="20"/>
          <w:szCs w:val="20"/>
        </w:rPr>
        <w:t xml:space="preserve"> Parent   </w:t>
      </w:r>
      <w:sdt>
        <w:sdtPr>
          <w:rPr>
            <w:sz w:val="20"/>
            <w:szCs w:val="20"/>
          </w:rPr>
          <w:id w:val="-42303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6DB" w:rsidRPr="0095004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406DB" w:rsidRPr="00950049">
        <w:rPr>
          <w:sz w:val="20"/>
          <w:szCs w:val="20"/>
        </w:rPr>
        <w:t xml:space="preserve"> Legal Custodian</w:t>
      </w:r>
    </w:p>
    <w:p w14:paraId="76518560" w14:textId="06209B32" w:rsidR="001F4C4C" w:rsidRPr="00A9605C" w:rsidRDefault="00D643BE" w:rsidP="00950049">
      <w:pPr>
        <w:pStyle w:val="Heading1"/>
        <w:spacing w:before="360" w:after="360"/>
        <w:ind w:left="-540" w:right="-450"/>
        <w:rPr>
          <w:b w:val="0"/>
          <w:bCs w:val="0"/>
          <w:sz w:val="20"/>
          <w:szCs w:val="20"/>
        </w:rPr>
      </w:pPr>
      <w:r>
        <w:t>Certificate of Representation</w:t>
      </w:r>
      <w:r w:rsidR="00D406DB">
        <w:t xml:space="preserve"> </w:t>
      </w:r>
      <w:r w:rsidR="00F55CE2">
        <w:t>(CHP</w:t>
      </w:r>
      <w:r>
        <w:t>1</w:t>
      </w:r>
      <w:r w:rsidR="00F55CE2">
        <w:t>01)</w:t>
      </w:r>
    </w:p>
    <w:p w14:paraId="4509F7A9" w14:textId="17481B8B" w:rsidR="00D643BE" w:rsidRPr="00D643BE" w:rsidRDefault="00D643BE" w:rsidP="00D643BE">
      <w:pPr>
        <w:pStyle w:val="BodyText"/>
      </w:pPr>
      <w:r w:rsidRPr="00D643BE">
        <w:t xml:space="preserve">This certificate must be filed pursuant to Rule 36.04 of the Rules of Juvenile Protection Procedure, which states:  </w:t>
      </w:r>
    </w:p>
    <w:p w14:paraId="2A6EF220" w14:textId="77777777" w:rsidR="00D643BE" w:rsidRPr="00D643BE" w:rsidRDefault="00D643BE" w:rsidP="000902F9">
      <w:pPr>
        <w:pStyle w:val="BodyText"/>
        <w:ind w:left="720" w:right="720"/>
      </w:pPr>
      <w:r w:rsidRPr="00D643BE">
        <w:t>“An attorney representing a client in a juvenile protection matter, other than a public defender, a court-appointed attorney, or a county attorney, shall on or before the attorney’s first appearance file a certificate of representation.”</w:t>
      </w:r>
    </w:p>
    <w:p w14:paraId="0423E98B" w14:textId="77777777" w:rsidR="00D643BE" w:rsidRDefault="00D643BE" w:rsidP="000902F9">
      <w:pPr>
        <w:pStyle w:val="BodyText"/>
        <w:tabs>
          <w:tab w:val="left" w:pos="9270"/>
        </w:tabs>
        <w:spacing w:before="600"/>
        <w:ind w:left="720"/>
      </w:pPr>
      <w:r w:rsidRPr="00D643BE">
        <w:t xml:space="preserve">Name of Party Represented by Attorney: </w:t>
      </w:r>
      <w:r>
        <w:rPr>
          <w:u w:val="single"/>
        </w:rPr>
        <w:tab/>
      </w:r>
    </w:p>
    <w:p w14:paraId="48352E08" w14:textId="6D5059A4" w:rsidR="00D643BE" w:rsidRPr="00D643BE" w:rsidRDefault="00D643BE" w:rsidP="00D643BE">
      <w:pPr>
        <w:pStyle w:val="BodyText"/>
        <w:tabs>
          <w:tab w:val="left" w:pos="9270"/>
        </w:tabs>
        <w:ind w:left="720"/>
      </w:pPr>
      <w:r>
        <w:t xml:space="preserve">Name of Attorney: </w:t>
      </w:r>
      <w:r>
        <w:rPr>
          <w:u w:val="single"/>
        </w:rPr>
        <w:tab/>
      </w:r>
      <w:r>
        <w:br/>
      </w:r>
      <w:r w:rsidRPr="000902F9">
        <w:rPr>
          <w:i/>
          <w:iCs/>
          <w:sz w:val="22"/>
          <w:szCs w:val="22"/>
        </w:rPr>
        <w:t>(</w:t>
      </w:r>
      <w:r w:rsidR="000902F9" w:rsidRPr="000902F9">
        <w:rPr>
          <w:i/>
          <w:iCs/>
          <w:sz w:val="22"/>
          <w:szCs w:val="22"/>
        </w:rPr>
        <w:t>not firm name)</w:t>
      </w:r>
    </w:p>
    <w:p w14:paraId="271CE34E" w14:textId="440F64AC" w:rsidR="00D643BE" w:rsidRDefault="00D643BE" w:rsidP="00D643BE">
      <w:pPr>
        <w:pStyle w:val="BodyText"/>
        <w:tabs>
          <w:tab w:val="left" w:pos="9270"/>
        </w:tabs>
        <w:ind w:left="720"/>
      </w:pPr>
      <w:r>
        <w:t xml:space="preserve">MN Attorney ID: </w:t>
      </w:r>
      <w:r>
        <w:rPr>
          <w:u w:val="single"/>
        </w:rPr>
        <w:tab/>
      </w:r>
    </w:p>
    <w:p w14:paraId="1D95E4AA" w14:textId="2E22C93E" w:rsidR="00FA49F7" w:rsidRDefault="00FA49F7" w:rsidP="00D643BE">
      <w:pPr>
        <w:pStyle w:val="BodyText"/>
        <w:tabs>
          <w:tab w:val="left" w:pos="9270"/>
        </w:tabs>
        <w:ind w:left="720"/>
      </w:pPr>
      <w:r>
        <w:t xml:space="preserve">Address: </w:t>
      </w:r>
      <w:r>
        <w:rPr>
          <w:u w:val="single"/>
        </w:rPr>
        <w:tab/>
      </w:r>
    </w:p>
    <w:p w14:paraId="078F1848" w14:textId="5A540843" w:rsidR="00FA49F7" w:rsidRDefault="00FA49F7" w:rsidP="00D643BE">
      <w:pPr>
        <w:pStyle w:val="BodyText"/>
        <w:tabs>
          <w:tab w:val="left" w:pos="9270"/>
        </w:tabs>
        <w:ind w:left="720"/>
      </w:pPr>
      <w:r>
        <w:t xml:space="preserve">City/State/Zip: </w:t>
      </w:r>
      <w:r>
        <w:rPr>
          <w:u w:val="single"/>
        </w:rPr>
        <w:tab/>
      </w:r>
    </w:p>
    <w:p w14:paraId="64CDE7E7" w14:textId="20AB9772" w:rsidR="00FA49F7" w:rsidRDefault="00FA49F7" w:rsidP="00D643BE">
      <w:pPr>
        <w:pStyle w:val="BodyText"/>
        <w:tabs>
          <w:tab w:val="left" w:pos="9270"/>
        </w:tabs>
        <w:ind w:left="720"/>
      </w:pPr>
      <w:r>
        <w:t xml:space="preserve">Phone Number: </w:t>
      </w:r>
      <w:r>
        <w:rPr>
          <w:u w:val="single"/>
        </w:rPr>
        <w:tab/>
      </w:r>
    </w:p>
    <w:p w14:paraId="035C670D" w14:textId="2313C127" w:rsidR="00D643BE" w:rsidRPr="00D643BE" w:rsidRDefault="00FA49F7" w:rsidP="00FA49F7">
      <w:pPr>
        <w:pStyle w:val="BodyText"/>
        <w:tabs>
          <w:tab w:val="left" w:pos="9270"/>
        </w:tabs>
        <w:ind w:left="720"/>
      </w:pPr>
      <w:r>
        <w:t xml:space="preserve">Email: </w:t>
      </w:r>
      <w:r>
        <w:rPr>
          <w:u w:val="single"/>
        </w:rPr>
        <w:tab/>
      </w:r>
    </w:p>
    <w:sectPr w:rsidR="00D643BE" w:rsidRPr="00D643BE" w:rsidSect="00F55CE2">
      <w:type w:val="continuous"/>
      <w:pgSz w:w="12240" w:h="15840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BFF01" w14:textId="77777777" w:rsidR="000B65D2" w:rsidRDefault="000B65D2" w:rsidP="00A9605C">
      <w:pPr>
        <w:spacing w:after="0" w:line="240" w:lineRule="auto"/>
      </w:pPr>
      <w:r>
        <w:separator/>
      </w:r>
    </w:p>
  </w:endnote>
  <w:endnote w:type="continuationSeparator" w:id="0">
    <w:p w14:paraId="6EC483BA" w14:textId="77777777" w:rsidR="000B65D2" w:rsidRDefault="000B65D2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48054BB2" w:rsidR="00A9605C" w:rsidRPr="00A9605C" w:rsidRDefault="00D643BE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Certificate of Representation (CHIPS)</w:t>
            </w:r>
          </w:p>
          <w:p w14:paraId="329182ED" w14:textId="161951A8" w:rsidR="00A9605C" w:rsidRPr="00A9605C" w:rsidRDefault="00D406DB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CHP</w:t>
            </w:r>
            <w:r w:rsidR="00D643B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01</w:t>
            </w:r>
            <w:r w:rsidR="00A9605C" w:rsidRPr="00A9605C">
              <w:rPr>
                <w:sz w:val="18"/>
                <w:szCs w:val="18"/>
              </w:rPr>
              <w:t xml:space="preserve">          State       Eng            Rev </w:t>
            </w:r>
            <w:r w:rsidR="00F55CE2">
              <w:rPr>
                <w:sz w:val="18"/>
                <w:szCs w:val="18"/>
              </w:rPr>
              <w:t>1</w:t>
            </w:r>
            <w:r w:rsidR="00A9605C" w:rsidRPr="00A9605C">
              <w:rPr>
                <w:sz w:val="18"/>
                <w:szCs w:val="18"/>
              </w:rPr>
              <w:t>/</w:t>
            </w:r>
            <w:r w:rsidR="00F55CE2">
              <w:rPr>
                <w:sz w:val="18"/>
                <w:szCs w:val="18"/>
              </w:rPr>
              <w:t>2</w:t>
            </w:r>
            <w:r w:rsidR="00950049">
              <w:rPr>
                <w:sz w:val="18"/>
                <w:szCs w:val="18"/>
              </w:rPr>
              <w:t>4</w:t>
            </w:r>
            <w:r w:rsidR="00A9605C" w:rsidRPr="00A9605C">
              <w:rPr>
                <w:sz w:val="18"/>
                <w:szCs w:val="18"/>
              </w:rPr>
              <w:t xml:space="preserve">                       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DF82" w14:textId="77777777" w:rsidR="000B65D2" w:rsidRDefault="000B65D2" w:rsidP="00A9605C">
      <w:pPr>
        <w:spacing w:after="0" w:line="240" w:lineRule="auto"/>
      </w:pPr>
      <w:r>
        <w:separator/>
      </w:r>
    </w:p>
  </w:footnote>
  <w:footnote w:type="continuationSeparator" w:id="0">
    <w:p w14:paraId="5A1FF174" w14:textId="77777777" w:rsidR="000B65D2" w:rsidRDefault="000B65D2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17B1B"/>
    <w:multiLevelType w:val="hybridMultilevel"/>
    <w:tmpl w:val="0D362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D44B4"/>
    <w:multiLevelType w:val="hybridMultilevel"/>
    <w:tmpl w:val="DE8AE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8157191">
    <w:abstractNumId w:val="1"/>
  </w:num>
  <w:num w:numId="2" w16cid:durableId="61171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00995"/>
    <w:rsid w:val="0001096B"/>
    <w:rsid w:val="000244BD"/>
    <w:rsid w:val="000636F3"/>
    <w:rsid w:val="00072794"/>
    <w:rsid w:val="000902F9"/>
    <w:rsid w:val="000B169A"/>
    <w:rsid w:val="000B65D2"/>
    <w:rsid w:val="00186927"/>
    <w:rsid w:val="0019023D"/>
    <w:rsid w:val="001A73F4"/>
    <w:rsid w:val="001F4C4C"/>
    <w:rsid w:val="002157F1"/>
    <w:rsid w:val="002E6FCC"/>
    <w:rsid w:val="00344085"/>
    <w:rsid w:val="00394024"/>
    <w:rsid w:val="003A5A49"/>
    <w:rsid w:val="003F4403"/>
    <w:rsid w:val="0063627D"/>
    <w:rsid w:val="006830EA"/>
    <w:rsid w:val="006A578D"/>
    <w:rsid w:val="006E289C"/>
    <w:rsid w:val="007F5C39"/>
    <w:rsid w:val="00942FEE"/>
    <w:rsid w:val="00950049"/>
    <w:rsid w:val="0097277C"/>
    <w:rsid w:val="009E529B"/>
    <w:rsid w:val="009E652E"/>
    <w:rsid w:val="00A9605C"/>
    <w:rsid w:val="00AE3E90"/>
    <w:rsid w:val="00B815BA"/>
    <w:rsid w:val="00CB52A6"/>
    <w:rsid w:val="00D34547"/>
    <w:rsid w:val="00D406DB"/>
    <w:rsid w:val="00D557D1"/>
    <w:rsid w:val="00D643BE"/>
    <w:rsid w:val="00DB5DFA"/>
    <w:rsid w:val="00E1014C"/>
    <w:rsid w:val="00E21506"/>
    <w:rsid w:val="00E262CD"/>
    <w:rsid w:val="00E33444"/>
    <w:rsid w:val="00E64F15"/>
    <w:rsid w:val="00EA1373"/>
    <w:rsid w:val="00EA21EC"/>
    <w:rsid w:val="00EA232B"/>
    <w:rsid w:val="00EE7E66"/>
    <w:rsid w:val="00F06A00"/>
    <w:rsid w:val="00F55CE2"/>
    <w:rsid w:val="00F627C3"/>
    <w:rsid w:val="00FA3E00"/>
    <w:rsid w:val="00FA49F7"/>
    <w:rsid w:val="00FE3FCA"/>
    <w:rsid w:val="00FE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186927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86927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E3344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6F72206A64A46B755338E79552E51" ma:contentTypeVersion="10" ma:contentTypeDescription="Create a new document." ma:contentTypeScope="" ma:versionID="5a235a10879b18be279c41978b16a533">
  <xsd:schema xmlns:xsd="http://www.w3.org/2001/XMLSchema" xmlns:xs="http://www.w3.org/2001/XMLSchema" xmlns:p="http://schemas.microsoft.com/office/2006/metadata/properties" xmlns:ns2="f144e180-4609-4ce6-9e6f-147136c9634b" xmlns:ns3="9e7283f3-495d-428d-b2da-c5795bf88ee6" xmlns:ns5="247fa4e1-3b64-4865-b621-43b2b5a88bea" targetNamespace="http://schemas.microsoft.com/office/2006/metadata/properties" ma:root="true" ma:fieldsID="9861f4bd7d7b51ca3ce8008257d84d5f" ns2:_="" ns3:_="" ns5:_="">
    <xsd:import namespace="f144e180-4609-4ce6-9e6f-147136c9634b"/>
    <xsd:import namespace="9e7283f3-495d-428d-b2da-c5795bf88ee6"/>
    <xsd:import namespace="247fa4e1-3b64-4865-b621-43b2b5a88b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180-4609-4ce6-9e6f-147136c9634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fa4e1-3b64-4865-b621-43b2b5a88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9e7283f3-495d-428d-b2da-c5795bf88ee6" xsi:nil="true"/>
    <Author0 xmlns="9e7283f3-495d-428d-b2da-c5795bf88ee6" xsi:nil="true"/>
    <_dlc_DocId xmlns="f144e180-4609-4ce6-9e6f-147136c9634b">Z6E4NRZM25WD-2011041557-5881</_dlc_DocId>
    <_dlc_DocIdUrl xmlns="f144e180-4609-4ce6-9e6f-147136c9634b">
      <Url>https://sp.courts.state.mn.us/sca/mjbcollab/COAG/_layouts/15/DocIdRedir.aspx?ID=Z6E4NRZM25WD-2011041557-5881</Url>
      <Description>Z6E4NRZM25WD-2011041557-5881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93445C1-F30D-4C6E-A3C6-32801E886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e180-4609-4ce6-9e6f-147136c9634b"/>
    <ds:schemaRef ds:uri="9e7283f3-495d-428d-b2da-c5795bf88ee6"/>
    <ds:schemaRef ds:uri="247fa4e1-3b64-4865-b621-43b2b5a88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9333C-BB07-449C-8C1E-981560B510E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47fa4e1-3b64-4865-b621-43b2b5a88be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e7283f3-495d-428d-b2da-c5795bf88ee6"/>
    <ds:schemaRef ds:uri="f144e180-4609-4ce6-9e6f-147136c9634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2C017B4-3225-41C3-B9AE-83FAE9594AE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Representation (CHIPS)</vt:lpstr>
    </vt:vector>
  </TitlesOfParts>
  <Company>Minnesota Judicial Branch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Representation (CHIPS)</dc:title>
  <dc:subject/>
  <dc:creator>Kuberski, Virginia</dc:creator>
  <cp:keywords/>
  <dc:description/>
  <cp:lastModifiedBy>Kuberski, Virginia</cp:lastModifiedBy>
  <cp:revision>2</cp:revision>
  <dcterms:created xsi:type="dcterms:W3CDTF">2023-10-31T15:45:00Z</dcterms:created>
  <dcterms:modified xsi:type="dcterms:W3CDTF">2023-10-31T15:45:00Z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0x010100B7C6F72206A64A46B755338E79552E51</vt:lpwstr>
  </property>
  <property fmtid="{D5CDD505-2E9C-101B-9397-08002B2CF9AE}" pid="3" name="_dlc_DocIdItemGuid">
    <vt:lpwstr>52466474-9c25-4e25-984f-1b54414b4816</vt:lpwstr>
  </property>
</Properties>
</file>