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9E12E45" w:rsidR="0019023D" w:rsidRPr="0001096B" w:rsidRDefault="0019023D" w:rsidP="0088209E">
      <w:pPr>
        <w:tabs>
          <w:tab w:val="right" w:pos="9360"/>
        </w:tabs>
        <w:spacing w:before="120"/>
        <w:contextualSpacing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4534B7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2B5DEA7D" w:rsidR="0019023D" w:rsidRPr="00CB52A6" w:rsidRDefault="0001096B" w:rsidP="004534B7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313CA9">
        <w:rPr>
          <w:u w:val="single"/>
        </w:rPr>
        <w:t xml:space="preserve"> Criminal</w:t>
      </w:r>
      <w:r w:rsidR="00313CA9">
        <w:rPr>
          <w:u w:val="single"/>
        </w:rPr>
        <w:tab/>
      </w:r>
      <w:r w:rsidR="00313CA9">
        <w:rPr>
          <w:u w:val="single"/>
        </w:rPr>
        <w:tab/>
      </w:r>
      <w:r w:rsidR="00313CA9">
        <w:rPr>
          <w:u w:val="single"/>
        </w:rPr>
        <w:tab/>
      </w:r>
      <w:r w:rsidR="00313CA9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C1F539" w14:textId="405120B3" w:rsidR="0019023D" w:rsidRPr="0088209E" w:rsidRDefault="00313CA9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>State of Minnesota</w:t>
      </w:r>
      <w:r>
        <w:rPr>
          <w:u w:val="single"/>
        </w:rPr>
        <w:tab/>
      </w:r>
      <w:r w:rsidR="00EE7E66">
        <w:br/>
      </w:r>
      <w:r w:rsidR="00EE7E66" w:rsidRPr="0088209E">
        <w:rPr>
          <w:sz w:val="20"/>
          <w:szCs w:val="20"/>
        </w:rPr>
        <w:t>Plaintiff</w:t>
      </w:r>
    </w:p>
    <w:p w14:paraId="022CC941" w14:textId="036037F7" w:rsidR="0001096B" w:rsidRPr="0088209E" w:rsidRDefault="0001096B" w:rsidP="00EA1373">
      <w:pPr>
        <w:tabs>
          <w:tab w:val="left" w:pos="3960"/>
        </w:tabs>
        <w:rPr>
          <w:sz w:val="20"/>
          <w:szCs w:val="20"/>
        </w:rPr>
      </w:pPr>
      <w:r w:rsidRPr="0088209E">
        <w:rPr>
          <w:sz w:val="20"/>
          <w:szCs w:val="20"/>
        </w:rPr>
        <w:t>VS</w:t>
      </w:r>
    </w:p>
    <w:p w14:paraId="198BDA19" w14:textId="5FF9F323" w:rsidR="0001096B" w:rsidRPr="00656D8B" w:rsidRDefault="0001096B" w:rsidP="0001096B">
      <w:pPr>
        <w:tabs>
          <w:tab w:val="left" w:pos="3960"/>
        </w:tabs>
        <w:rPr>
          <w:sz w:val="20"/>
          <w:szCs w:val="20"/>
        </w:rPr>
        <w:sectPr w:rsidR="0001096B" w:rsidRPr="00656D8B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56D8B">
        <w:rPr>
          <w:sz w:val="20"/>
          <w:szCs w:val="20"/>
        </w:rPr>
        <w:t>Defendant</w:t>
      </w:r>
      <w:r w:rsidR="00154917" w:rsidRPr="00656D8B">
        <w:rPr>
          <w:sz w:val="20"/>
          <w:szCs w:val="20"/>
        </w:rPr>
        <w:t xml:space="preserve"> </w:t>
      </w:r>
    </w:p>
    <w:p w14:paraId="592A2B14" w14:textId="0B6CC546" w:rsidR="002610E1" w:rsidRDefault="00154917" w:rsidP="002610E1">
      <w:pPr>
        <w:pStyle w:val="Heading1"/>
        <w:spacing w:before="360" w:after="360"/>
      </w:pPr>
      <w:r>
        <w:t>Request</w:t>
      </w:r>
      <w:r w:rsidR="00313CA9">
        <w:t xml:space="preserve"> for </w:t>
      </w:r>
      <w:r w:rsidR="00347B72">
        <w:t xml:space="preserve">Automatic </w:t>
      </w:r>
      <w:r w:rsidR="00313CA9">
        <w:t>Expungement</w:t>
      </w:r>
      <w:r w:rsidR="00A9605C">
        <w:t xml:space="preserve"> </w:t>
      </w:r>
      <w:r w:rsidR="00874338">
        <w:t>of a Cannabis Offense</w:t>
      </w:r>
      <w:r w:rsidR="005B47E8">
        <w:t xml:space="preserve"> </w:t>
      </w:r>
      <w:r w:rsidR="00347B72">
        <w:br/>
      </w:r>
      <w:r>
        <w:t>under Minn. Stat. § 609A.055</w:t>
      </w:r>
      <w:r w:rsidR="00780EA0">
        <w:t xml:space="preserve"> (EXP</w:t>
      </w:r>
      <w:r w:rsidR="00656D8B">
        <w:t>202</w:t>
      </w:r>
      <w:r w:rsidR="00780EA0">
        <w:t>)</w:t>
      </w:r>
    </w:p>
    <w:p w14:paraId="513E13FB" w14:textId="09AD44ED" w:rsidR="004011F6" w:rsidRDefault="002610E1" w:rsidP="00AF4801">
      <w:pPr>
        <w:pStyle w:val="ListBullet"/>
        <w:pBdr>
          <w:top w:val="single" w:sz="4" w:space="1" w:color="auto"/>
          <w:left w:val="single" w:sz="4" w:space="4" w:color="auto"/>
          <w:right w:val="single" w:sz="4" w:space="4" w:color="auto"/>
        </w:pBdr>
        <w:contextualSpacing w:val="0"/>
      </w:pPr>
      <w:r w:rsidRPr="00874338">
        <w:t>Use this form ONLY if you want to request automatic expungement</w:t>
      </w:r>
      <w:r w:rsidR="004011F6">
        <w:t xml:space="preserve"> under </w:t>
      </w:r>
      <w:r w:rsidR="004011F6" w:rsidRPr="004011F6">
        <w:t>Minn. Stat. § 609A.055</w:t>
      </w:r>
      <w:r w:rsidR="00874338" w:rsidRPr="00874338">
        <w:t xml:space="preserve">. </w:t>
      </w:r>
      <w:r w:rsidR="004011F6">
        <w:t>File the completed form in the county where the criminal case is located.</w:t>
      </w:r>
      <w:r w:rsidR="00AF4801" w:rsidRPr="00AF4801">
        <w:t xml:space="preserve"> </w:t>
      </w:r>
      <w:r w:rsidR="00AF4801">
        <w:t>N</w:t>
      </w:r>
      <w:r w:rsidR="00AF4801" w:rsidRPr="004011F6">
        <w:t xml:space="preserve">o filing fee is required </w:t>
      </w:r>
      <w:r w:rsidR="00AF4801">
        <w:t xml:space="preserve">to file this request </w:t>
      </w:r>
      <w:r w:rsidR="00AF4801" w:rsidRPr="004011F6">
        <w:t>and no hearing will be held</w:t>
      </w:r>
      <w:r w:rsidR="00AF4801">
        <w:t>.</w:t>
      </w:r>
    </w:p>
    <w:p w14:paraId="50D8C51F" w14:textId="57DFBAA7" w:rsidR="00874338" w:rsidRPr="00874338" w:rsidRDefault="00874338" w:rsidP="00AF4801">
      <w:pPr>
        <w:pStyle w:val="ListBullet"/>
        <w:pBdr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</w:pPr>
      <w:r w:rsidRPr="00874338">
        <w:t>If the court grants your request, an expungement order will be sent to</w:t>
      </w:r>
      <w:r w:rsidR="004011F6">
        <w:t xml:space="preserve"> you, </w:t>
      </w:r>
      <w:r w:rsidRPr="00874338">
        <w:t xml:space="preserve">the Minnesota Bureau of Criminal Apprehension, the law enforcement agency that issued the citation or </w:t>
      </w:r>
      <w:r w:rsidR="00734B1D">
        <w:t xml:space="preserve">initiated the </w:t>
      </w:r>
      <w:r w:rsidRPr="00874338">
        <w:t>charges, and the office that prosecuted your case.</w:t>
      </w:r>
      <w:r w:rsidR="004011F6">
        <w:t xml:space="preserve"> If the court denies your request, a copy of the denial order will be sent to you and to the prosecutor.</w:t>
      </w:r>
    </w:p>
    <w:p w14:paraId="41C37FAC" w14:textId="7BFF8A41" w:rsidR="002610E1" w:rsidRPr="00874338" w:rsidRDefault="00874338" w:rsidP="00AF4801">
      <w:pPr>
        <w:pStyle w:val="ListBullet"/>
        <w:pBdr>
          <w:left w:val="single" w:sz="4" w:space="4" w:color="auto"/>
          <w:bottom w:val="single" w:sz="4" w:space="1" w:color="auto"/>
          <w:right w:val="single" w:sz="4" w:space="4" w:color="auto"/>
        </w:pBdr>
        <w:contextualSpacing w:val="0"/>
      </w:pPr>
      <w:r w:rsidRPr="00874338">
        <w:t xml:space="preserve"> If you want to request an expungement order under Minn. Stat. § 609A.03</w:t>
      </w:r>
      <w:r w:rsidR="002610E1" w:rsidRPr="00874338">
        <w:t xml:space="preserve">, which </w:t>
      </w:r>
      <w:r w:rsidRPr="00874338">
        <w:t xml:space="preserve">can be directed to additional local and state agencies, including the Department of Human Services, </w:t>
      </w:r>
      <w:r w:rsidR="00734B1D">
        <w:t xml:space="preserve">you must </w:t>
      </w:r>
      <w:r w:rsidRPr="00874338">
        <w:t xml:space="preserve">use Form EXP102, </w:t>
      </w:r>
      <w:r w:rsidRPr="00AF4801">
        <w:rPr>
          <w:i/>
          <w:iCs/>
        </w:rPr>
        <w:t>Notice of Hearing and Petition for Expungement</w:t>
      </w:r>
      <w:r w:rsidR="00734B1D" w:rsidRPr="00AF4801">
        <w:rPr>
          <w:i/>
          <w:iCs/>
        </w:rPr>
        <w:t>,</w:t>
      </w:r>
      <w:r w:rsidR="00734B1D">
        <w:t xml:space="preserve"> instead</w:t>
      </w:r>
      <w:r w:rsidRPr="00874338">
        <w:t>.</w:t>
      </w:r>
      <w:r>
        <w:t xml:space="preserve"> There may be a filing fee.</w:t>
      </w:r>
    </w:p>
    <w:p w14:paraId="65412489" w14:textId="77777777" w:rsidR="00347B72" w:rsidRDefault="00347B72" w:rsidP="00DB638C">
      <w:pPr>
        <w:pStyle w:val="BodyText"/>
        <w:numPr>
          <w:ilvl w:val="0"/>
          <w:numId w:val="1"/>
        </w:numPr>
        <w:spacing w:before="360"/>
      </w:pPr>
      <w:r>
        <w:t>List the case number of the case you are asking the court to expunge: ___________________________________________</w:t>
      </w:r>
    </w:p>
    <w:p w14:paraId="60122128" w14:textId="69D2D278" w:rsidR="00347B72" w:rsidRDefault="00347B72" w:rsidP="00563193">
      <w:pPr>
        <w:pStyle w:val="BodyText"/>
        <w:numPr>
          <w:ilvl w:val="0"/>
          <w:numId w:val="1"/>
        </w:numPr>
      </w:pPr>
      <w:r>
        <w:t>List the date of offense: ________________________</w:t>
      </w:r>
    </w:p>
    <w:p w14:paraId="4D994E66" w14:textId="2F11FC8B" w:rsidR="00563193" w:rsidRDefault="00563193" w:rsidP="00563193">
      <w:pPr>
        <w:pStyle w:val="BodyText"/>
        <w:numPr>
          <w:ilvl w:val="0"/>
          <w:numId w:val="1"/>
        </w:numPr>
      </w:pPr>
      <w:r>
        <w:t>List your full name</w:t>
      </w:r>
      <w:r w:rsidR="0088209E">
        <w:t>:</w:t>
      </w:r>
    </w:p>
    <w:p w14:paraId="20C98AD3" w14:textId="07B94056" w:rsidR="00563193" w:rsidRDefault="00563193" w:rsidP="00563193">
      <w:pPr>
        <w:pStyle w:val="BodyText"/>
        <w:ind w:left="720"/>
      </w:pPr>
      <w:r>
        <w:t xml:space="preserve">First: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E5D06C" w14:textId="6CF97BF2" w:rsidR="00563193" w:rsidRDefault="00563193" w:rsidP="00563193">
      <w:pPr>
        <w:pStyle w:val="BodyText"/>
        <w:ind w:left="720"/>
      </w:pPr>
      <w:r>
        <w:t xml:space="preserve">Middle: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14D18D" w14:textId="33E6911F" w:rsidR="00563193" w:rsidRPr="00563193" w:rsidRDefault="00563193" w:rsidP="00563193">
      <w:pPr>
        <w:pStyle w:val="BodyText"/>
        <w:ind w:left="720"/>
        <w:rPr>
          <w:u w:val="single"/>
        </w:rPr>
      </w:pPr>
      <w:r>
        <w:t xml:space="preserve">Last: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C73D48" w14:textId="7EBE7443" w:rsidR="00563193" w:rsidRDefault="00563193" w:rsidP="00563193">
      <w:pPr>
        <w:pStyle w:val="BodyText"/>
        <w:numPr>
          <w:ilvl w:val="0"/>
          <w:numId w:val="1"/>
        </w:numPr>
      </w:pPr>
      <w:r>
        <w:t xml:space="preserve">List any other legal names or aliases you have been known 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  <w:r w:rsidR="00780EA0">
        <w:rPr>
          <w:u w:val="single"/>
        </w:rPr>
        <w:tab/>
      </w:r>
    </w:p>
    <w:p w14:paraId="0E9F3C04" w14:textId="731BA55E" w:rsidR="00563193" w:rsidRDefault="0088209E" w:rsidP="00563193">
      <w:pPr>
        <w:pStyle w:val="BodyText"/>
        <w:numPr>
          <w:ilvl w:val="0"/>
          <w:numId w:val="1"/>
        </w:numPr>
      </w:pPr>
      <w:r>
        <w:lastRenderedPageBreak/>
        <w:t>List</w:t>
      </w:r>
      <w:r w:rsidR="00563193">
        <w:t xml:space="preserve"> your date of birth</w:t>
      </w:r>
      <w:r>
        <w:t>:</w:t>
      </w:r>
      <w:r w:rsidR="00563193">
        <w:t xml:space="preserve"> </w:t>
      </w:r>
      <w:r w:rsidR="00563193">
        <w:rPr>
          <w:u w:val="single"/>
        </w:rPr>
        <w:tab/>
      </w:r>
      <w:r w:rsidR="00563193">
        <w:rPr>
          <w:u w:val="single"/>
        </w:rPr>
        <w:tab/>
      </w:r>
      <w:r w:rsidR="00563193">
        <w:rPr>
          <w:u w:val="single"/>
        </w:rPr>
        <w:tab/>
      </w:r>
      <w:r w:rsidR="00563193">
        <w:rPr>
          <w:u w:val="single"/>
        </w:rPr>
        <w:tab/>
      </w:r>
      <w:r w:rsidR="00563193">
        <w:rPr>
          <w:u w:val="single"/>
        </w:rPr>
        <w:tab/>
      </w:r>
      <w:r w:rsidR="00563193">
        <w:rPr>
          <w:u w:val="single"/>
        </w:rPr>
        <w:tab/>
      </w:r>
      <w:r w:rsidR="00563193">
        <w:rPr>
          <w:u w:val="single"/>
        </w:rPr>
        <w:tab/>
      </w:r>
      <w:r w:rsidR="00563193">
        <w:rPr>
          <w:u w:val="single"/>
        </w:rPr>
        <w:tab/>
      </w:r>
      <w:r w:rsidR="00563193">
        <w:rPr>
          <w:u w:val="single"/>
        </w:rPr>
        <w:tab/>
      </w:r>
    </w:p>
    <w:p w14:paraId="17ECC886" w14:textId="2133A36B" w:rsidR="00633D24" w:rsidRDefault="0088209E" w:rsidP="00563193">
      <w:pPr>
        <w:pStyle w:val="BodyText"/>
        <w:numPr>
          <w:ilvl w:val="0"/>
          <w:numId w:val="1"/>
        </w:numPr>
      </w:pPr>
      <w:r>
        <w:t>List</w:t>
      </w:r>
      <w:r w:rsidR="00633D24">
        <w:t xml:space="preserve"> your current address</w:t>
      </w:r>
      <w:r>
        <w:t>:</w:t>
      </w:r>
    </w:p>
    <w:p w14:paraId="04DF1037" w14:textId="597F02B2" w:rsidR="00633D24" w:rsidRDefault="00633D24" w:rsidP="00633D24">
      <w:pPr>
        <w:pStyle w:val="BodyText"/>
        <w:ind w:left="1440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4DE20C" w14:textId="0D184666" w:rsidR="00633D24" w:rsidRPr="00633D24" w:rsidRDefault="00633D24" w:rsidP="00633D24">
      <w:pPr>
        <w:pStyle w:val="BodyText"/>
        <w:ind w:left="1440"/>
        <w:rPr>
          <w:u w:val="single"/>
        </w:rPr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0EC80" w14:textId="4A6D9AC1" w:rsidR="00B60E39" w:rsidRPr="00B60E39" w:rsidRDefault="00B60E39" w:rsidP="00563193">
      <w:pPr>
        <w:pStyle w:val="BodyText"/>
        <w:numPr>
          <w:ilvl w:val="0"/>
          <w:numId w:val="1"/>
        </w:numPr>
      </w:pPr>
      <w:r>
        <w:rPr>
          <w:b/>
          <w:bCs/>
        </w:rPr>
        <w:t>Reasons for this Request</w:t>
      </w:r>
      <w:r>
        <w:t>.</w:t>
      </w:r>
    </w:p>
    <w:p w14:paraId="62D2121D" w14:textId="73AE3D5B" w:rsidR="00563193" w:rsidRDefault="00563193" w:rsidP="00B60E39">
      <w:pPr>
        <w:pStyle w:val="BodyText"/>
        <w:ind w:left="720"/>
      </w:pPr>
      <w:r>
        <w:t xml:space="preserve">Why </w:t>
      </w:r>
      <w:r w:rsidR="002610E1">
        <w:t>do you qualify</w:t>
      </w:r>
      <w:r>
        <w:t xml:space="preserve"> for </w:t>
      </w:r>
      <w:r w:rsidR="002059D2">
        <w:t xml:space="preserve">an </w:t>
      </w:r>
      <w:r w:rsidR="002610E1">
        <w:t xml:space="preserve">automatic </w:t>
      </w:r>
      <w:r>
        <w:t>expungement?</w:t>
      </w:r>
    </w:p>
    <w:p w14:paraId="7AA1FAB5" w14:textId="0B68E9A3" w:rsidR="00154917" w:rsidRDefault="000E292D" w:rsidP="0051425B">
      <w:pPr>
        <w:pStyle w:val="BodyText"/>
        <w:ind w:left="720"/>
      </w:pPr>
      <w:r w:rsidRPr="0088209E">
        <w:t xml:space="preserve">I </w:t>
      </w:r>
      <w:r w:rsidR="002610E1">
        <w:t>qualify</w:t>
      </w:r>
      <w:r w:rsidR="00633D24" w:rsidRPr="0088209E">
        <w:t xml:space="preserve"> for </w:t>
      </w:r>
      <w:r w:rsidR="0088209E" w:rsidRPr="0088209E">
        <w:t>an</w:t>
      </w:r>
      <w:r w:rsidR="002610E1">
        <w:t xml:space="preserve"> automatic</w:t>
      </w:r>
      <w:r w:rsidR="0088209E" w:rsidRPr="0088209E">
        <w:t xml:space="preserve"> </w:t>
      </w:r>
      <w:r w:rsidR="00633D24" w:rsidRPr="0088209E">
        <w:t>expungement</w:t>
      </w:r>
      <w:r w:rsidRPr="0088209E">
        <w:t xml:space="preserve"> because:</w:t>
      </w:r>
      <w:r w:rsidR="0051425B" w:rsidRPr="0088209E">
        <w:tab/>
      </w:r>
    </w:p>
    <w:p w14:paraId="6CD9D1E6" w14:textId="685D1192" w:rsidR="00154917" w:rsidRDefault="0080715C" w:rsidP="00780EA0">
      <w:pPr>
        <w:pStyle w:val="BodyText"/>
        <w:ind w:left="1080" w:hanging="360"/>
      </w:pPr>
      <w:sdt>
        <w:sdtPr>
          <w:id w:val="65357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17">
            <w:rPr>
              <w:rFonts w:ascii="MS Gothic" w:eastAsia="MS Gothic" w:hAnsi="MS Gothic" w:hint="eastAsia"/>
            </w:rPr>
            <w:t>☐</w:t>
          </w:r>
        </w:sdtContent>
      </w:sdt>
      <w:r w:rsidR="00154917">
        <w:t xml:space="preserve"> </w:t>
      </w:r>
      <w:r w:rsidR="00780EA0">
        <w:tab/>
      </w:r>
      <w:r w:rsidR="00154917">
        <w:t xml:space="preserve">I was charged with a violation of </w:t>
      </w:r>
      <w:r w:rsidR="005B47E8">
        <w:t xml:space="preserve">Minn. Stat. </w:t>
      </w:r>
      <w:r w:rsidR="005B47E8" w:rsidRPr="00F73C96">
        <w:t>§</w:t>
      </w:r>
      <w:r w:rsidR="005B47E8">
        <w:t xml:space="preserve"> </w:t>
      </w:r>
      <w:r w:rsidR="00154917">
        <w:t xml:space="preserve">152.024, </w:t>
      </w:r>
      <w:r w:rsidR="005B47E8" w:rsidRPr="00F73C96">
        <w:t>§</w:t>
      </w:r>
      <w:r w:rsidR="005B47E8">
        <w:t xml:space="preserve"> </w:t>
      </w:r>
      <w:r w:rsidR="00154917">
        <w:t xml:space="preserve">152.025, or </w:t>
      </w:r>
      <w:r w:rsidR="005B47E8" w:rsidRPr="00F73C96">
        <w:t>§</w:t>
      </w:r>
      <w:r w:rsidR="005B47E8">
        <w:t xml:space="preserve"> </w:t>
      </w:r>
      <w:r w:rsidR="00154917">
        <w:t xml:space="preserve">152.027 and the proceedings have been discharged and dismissed under </w:t>
      </w:r>
      <w:r w:rsidR="005B47E8">
        <w:t xml:space="preserve">Minn. Stat. </w:t>
      </w:r>
      <w:r w:rsidR="005B47E8" w:rsidRPr="00F73C96">
        <w:t>§</w:t>
      </w:r>
      <w:r w:rsidR="005B47E8">
        <w:t xml:space="preserve"> </w:t>
      </w:r>
      <w:r w:rsidR="00154917">
        <w:t>152.18, subd</w:t>
      </w:r>
      <w:r w:rsidR="00B12DB4">
        <w:t>.</w:t>
      </w:r>
      <w:r w:rsidR="00154917">
        <w:t xml:space="preserve"> 1;</w:t>
      </w:r>
    </w:p>
    <w:p w14:paraId="7B5655FE" w14:textId="6464BF2E" w:rsidR="00154917" w:rsidRDefault="0080715C" w:rsidP="00780EA0">
      <w:pPr>
        <w:pStyle w:val="BodyText"/>
        <w:ind w:left="1080" w:hanging="360"/>
      </w:pPr>
      <w:sdt>
        <w:sdtPr>
          <w:id w:val="3879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17">
            <w:rPr>
              <w:rFonts w:ascii="MS Gothic" w:eastAsia="MS Gothic" w:hAnsi="MS Gothic" w:hint="eastAsia"/>
            </w:rPr>
            <w:t>☐</w:t>
          </w:r>
        </w:sdtContent>
      </w:sdt>
      <w:r w:rsidR="00154917">
        <w:t xml:space="preserve"> </w:t>
      </w:r>
      <w:r w:rsidR="00780EA0">
        <w:tab/>
      </w:r>
      <w:r w:rsidR="00154917">
        <w:t xml:space="preserve">I was convicted of or received a stayed sentence for a violation of </w:t>
      </w:r>
      <w:r w:rsidR="005B47E8">
        <w:t xml:space="preserve">Minn. Stat. </w:t>
      </w:r>
      <w:r w:rsidR="005B47E8" w:rsidRPr="00F73C96">
        <w:t>§</w:t>
      </w:r>
      <w:r w:rsidR="005B47E8">
        <w:t xml:space="preserve"> </w:t>
      </w:r>
      <w:r w:rsidR="00154917">
        <w:t>152.027, subd</w:t>
      </w:r>
      <w:r w:rsidR="00B12DB4">
        <w:t>.</w:t>
      </w:r>
      <w:r w:rsidR="00154917">
        <w:t xml:space="preserve"> 3 or 4;</w:t>
      </w:r>
    </w:p>
    <w:p w14:paraId="0FA1268E" w14:textId="0C4594A9" w:rsidR="00154917" w:rsidRDefault="0080715C" w:rsidP="00780EA0">
      <w:pPr>
        <w:pStyle w:val="BodyText"/>
        <w:ind w:left="1080" w:hanging="360"/>
      </w:pPr>
      <w:sdt>
        <w:sdtPr>
          <w:id w:val="-203148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17">
            <w:rPr>
              <w:rFonts w:ascii="MS Gothic" w:eastAsia="MS Gothic" w:hAnsi="MS Gothic" w:hint="eastAsia"/>
            </w:rPr>
            <w:t>☐</w:t>
          </w:r>
        </w:sdtContent>
      </w:sdt>
      <w:r w:rsidR="00154917">
        <w:t xml:space="preserve"> </w:t>
      </w:r>
      <w:r w:rsidR="00780EA0">
        <w:tab/>
      </w:r>
      <w:r w:rsidR="00154917">
        <w:t xml:space="preserve">I was arrested and all charges were dismissed prior to a determination of probable cause for charges under </w:t>
      </w:r>
      <w:r w:rsidR="005B47E8">
        <w:t xml:space="preserve">Minn. Stat. </w:t>
      </w:r>
      <w:r w:rsidR="005B47E8" w:rsidRPr="00F73C96">
        <w:t>§</w:t>
      </w:r>
      <w:r w:rsidR="005B47E8">
        <w:t xml:space="preserve"> </w:t>
      </w:r>
      <w:r w:rsidR="00154917">
        <w:t>152.021, subd</w:t>
      </w:r>
      <w:r w:rsidR="00B12DB4">
        <w:t>.</w:t>
      </w:r>
      <w:r w:rsidR="00154917">
        <w:t xml:space="preserve"> 2(a)(6); </w:t>
      </w:r>
      <w:r w:rsidR="005B47E8" w:rsidRPr="00F73C96">
        <w:t>§</w:t>
      </w:r>
      <w:r w:rsidR="005B47E8">
        <w:t xml:space="preserve"> </w:t>
      </w:r>
      <w:r w:rsidR="00154917">
        <w:t>152.022, subd</w:t>
      </w:r>
      <w:r w:rsidR="00B12DB4">
        <w:t>.</w:t>
      </w:r>
      <w:r w:rsidR="00154917">
        <w:t xml:space="preserve"> 2(a)(6); </w:t>
      </w:r>
      <w:r w:rsidR="005B47E8" w:rsidRPr="00F73C96">
        <w:t>§</w:t>
      </w:r>
      <w:r w:rsidR="005B47E8">
        <w:t xml:space="preserve"> </w:t>
      </w:r>
      <w:r w:rsidR="00154917">
        <w:t>152.023, subd</w:t>
      </w:r>
      <w:r w:rsidR="00B12DB4">
        <w:t>.</w:t>
      </w:r>
      <w:r w:rsidR="00154917">
        <w:t xml:space="preserve"> 2(a)(5); </w:t>
      </w:r>
      <w:r w:rsidR="005B47E8" w:rsidRPr="00F73C96">
        <w:t>§</w:t>
      </w:r>
      <w:r w:rsidR="005B47E8">
        <w:t xml:space="preserve"> </w:t>
      </w:r>
      <w:r w:rsidR="00154917">
        <w:t>152.024, subd</w:t>
      </w:r>
      <w:r w:rsidR="00B12DB4">
        <w:t>.</w:t>
      </w:r>
      <w:r w:rsidR="00154917">
        <w:t xml:space="preserve"> 2(2); </w:t>
      </w:r>
      <w:r w:rsidR="005B47E8" w:rsidRPr="00F73C96">
        <w:t>§</w:t>
      </w:r>
      <w:r w:rsidR="005B47E8">
        <w:t xml:space="preserve"> </w:t>
      </w:r>
      <w:r w:rsidR="00154917">
        <w:t>152.025, subd</w:t>
      </w:r>
      <w:r w:rsidR="00B12DB4">
        <w:t>.</w:t>
      </w:r>
      <w:r w:rsidR="00154917">
        <w:t xml:space="preserve"> 2(1); or </w:t>
      </w:r>
      <w:r w:rsidR="005B47E8" w:rsidRPr="00F73C96">
        <w:t>§</w:t>
      </w:r>
      <w:r w:rsidR="005B47E8">
        <w:t xml:space="preserve"> </w:t>
      </w:r>
      <w:r w:rsidR="00154917">
        <w:t>152.027, subd</w:t>
      </w:r>
      <w:r w:rsidR="00B12DB4">
        <w:t>.</w:t>
      </w:r>
      <w:r w:rsidR="00154917">
        <w:t xml:space="preserve"> 3 or 4; or</w:t>
      </w:r>
    </w:p>
    <w:p w14:paraId="18BFEDB0" w14:textId="642EA3B3" w:rsidR="00154917" w:rsidRDefault="0080715C" w:rsidP="00780EA0">
      <w:pPr>
        <w:pStyle w:val="BodyText"/>
        <w:ind w:left="1080" w:hanging="360"/>
      </w:pPr>
      <w:sdt>
        <w:sdtPr>
          <w:id w:val="-59355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17">
            <w:rPr>
              <w:rFonts w:ascii="MS Gothic" w:eastAsia="MS Gothic" w:hAnsi="MS Gothic" w:hint="eastAsia"/>
            </w:rPr>
            <w:t>☐</w:t>
          </w:r>
        </w:sdtContent>
      </w:sdt>
      <w:r w:rsidR="00154917">
        <w:t xml:space="preserve"> </w:t>
      </w:r>
      <w:r w:rsidR="00780EA0">
        <w:tab/>
      </w:r>
      <w:r w:rsidR="00154917">
        <w:t xml:space="preserve">All pending actions or proceedings were resolved in favor of the person for charges under </w:t>
      </w:r>
      <w:r w:rsidR="005B47E8">
        <w:t xml:space="preserve">Minn. Stat. </w:t>
      </w:r>
      <w:r w:rsidR="005B47E8" w:rsidRPr="00F73C96">
        <w:t>§</w:t>
      </w:r>
      <w:r w:rsidR="005B47E8">
        <w:t xml:space="preserve"> </w:t>
      </w:r>
      <w:r w:rsidR="00154917">
        <w:t>152.021, subd</w:t>
      </w:r>
      <w:r w:rsidR="00B12DB4">
        <w:t>.</w:t>
      </w:r>
      <w:r w:rsidR="00154917">
        <w:t xml:space="preserve"> 2(a)(6); </w:t>
      </w:r>
      <w:r w:rsidR="005B47E8" w:rsidRPr="00F73C96">
        <w:t>§</w:t>
      </w:r>
      <w:r w:rsidR="005B47E8">
        <w:t xml:space="preserve"> </w:t>
      </w:r>
      <w:r w:rsidR="00154917">
        <w:t>152.022, subd</w:t>
      </w:r>
      <w:r w:rsidR="00B12DB4">
        <w:t>.</w:t>
      </w:r>
      <w:r w:rsidR="00154917">
        <w:t xml:space="preserve"> 2(a)(6); </w:t>
      </w:r>
      <w:r w:rsidR="005B47E8" w:rsidRPr="00F73C96">
        <w:t>§</w:t>
      </w:r>
      <w:r w:rsidR="005B47E8">
        <w:t xml:space="preserve"> </w:t>
      </w:r>
      <w:r w:rsidR="00154917">
        <w:t>152.023, subd</w:t>
      </w:r>
      <w:r w:rsidR="002610E1">
        <w:t>.</w:t>
      </w:r>
      <w:r w:rsidR="00154917">
        <w:t xml:space="preserve"> 2(a)(5); </w:t>
      </w:r>
      <w:r w:rsidR="005B47E8" w:rsidRPr="00F73C96">
        <w:t>§</w:t>
      </w:r>
      <w:r w:rsidR="005B47E8">
        <w:t xml:space="preserve"> </w:t>
      </w:r>
      <w:r w:rsidR="00154917">
        <w:t>152.024, subd</w:t>
      </w:r>
      <w:r w:rsidR="00B12DB4">
        <w:t>.</w:t>
      </w:r>
      <w:r w:rsidR="00154917">
        <w:t xml:space="preserve"> 2(2); </w:t>
      </w:r>
      <w:r w:rsidR="005B47E8" w:rsidRPr="00F73C96">
        <w:t>§</w:t>
      </w:r>
      <w:r w:rsidR="005B47E8">
        <w:t xml:space="preserve"> </w:t>
      </w:r>
      <w:r w:rsidR="00154917">
        <w:t>152.025, subd</w:t>
      </w:r>
      <w:r w:rsidR="00B12DB4">
        <w:t>.</w:t>
      </w:r>
      <w:r w:rsidR="00154917">
        <w:t xml:space="preserve"> 2(1); or </w:t>
      </w:r>
      <w:r w:rsidR="005B47E8" w:rsidRPr="00F73C96">
        <w:t>§</w:t>
      </w:r>
      <w:r w:rsidR="005B47E8">
        <w:t xml:space="preserve"> </w:t>
      </w:r>
      <w:r w:rsidR="00154917">
        <w:t>152.027, subd</w:t>
      </w:r>
      <w:r w:rsidR="00B12DB4">
        <w:t>.</w:t>
      </w:r>
      <w:r w:rsidR="00154917">
        <w:t xml:space="preserve"> 3 or 4.</w:t>
      </w:r>
    </w:p>
    <w:p w14:paraId="160E36FB" w14:textId="0803C73B" w:rsidR="00154917" w:rsidRPr="00154917" w:rsidRDefault="005B47E8" w:rsidP="00154917">
      <w:pPr>
        <w:pStyle w:val="BodyText"/>
        <w:ind w:left="720"/>
        <w:rPr>
          <w:b/>
          <w:bCs/>
        </w:rPr>
      </w:pPr>
      <w:r>
        <w:rPr>
          <w:b/>
          <w:bCs/>
        </w:rPr>
        <w:t xml:space="preserve">The following 3 statements must also be checked and true to qualify: </w:t>
      </w:r>
    </w:p>
    <w:p w14:paraId="3ED2E82D" w14:textId="418E3FD8" w:rsidR="00B12DB4" w:rsidRDefault="0080715C" w:rsidP="00154917">
      <w:pPr>
        <w:pStyle w:val="BodyText"/>
        <w:ind w:left="720"/>
      </w:pPr>
      <w:sdt>
        <w:sdtPr>
          <w:id w:val="-18444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17">
            <w:rPr>
              <w:rFonts w:ascii="MS Gothic" w:eastAsia="MS Gothic" w:hAnsi="MS Gothic" w:hint="eastAsia"/>
            </w:rPr>
            <w:t>☐</w:t>
          </w:r>
        </w:sdtContent>
      </w:sdt>
      <w:r w:rsidR="00154917">
        <w:t xml:space="preserve"> </w:t>
      </w:r>
      <w:r w:rsidR="00B12DB4" w:rsidRPr="00B12DB4">
        <w:rPr>
          <w:b/>
          <w:bCs/>
        </w:rPr>
        <w:t>All</w:t>
      </w:r>
      <w:r w:rsidR="00B12DB4">
        <w:t xml:space="preserve"> charges in this case qualify under the grounds identified above.</w:t>
      </w:r>
    </w:p>
    <w:p w14:paraId="0F9E00B0" w14:textId="75405F20" w:rsidR="00154917" w:rsidRDefault="0080715C" w:rsidP="00154917">
      <w:pPr>
        <w:pStyle w:val="BodyText"/>
        <w:ind w:left="720"/>
      </w:pPr>
      <w:sdt>
        <w:sdtPr>
          <w:id w:val="-134578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DB4">
            <w:rPr>
              <w:rFonts w:ascii="MS Gothic" w:eastAsia="MS Gothic" w:hAnsi="MS Gothic" w:hint="eastAsia"/>
            </w:rPr>
            <w:t>☐</w:t>
          </w:r>
        </w:sdtContent>
      </w:sdt>
      <w:r w:rsidR="00B12DB4">
        <w:t xml:space="preserve"> </w:t>
      </w:r>
      <w:r w:rsidR="00154917">
        <w:t xml:space="preserve">I was </w:t>
      </w:r>
      <w:r w:rsidR="00154917" w:rsidRPr="00B12DB4">
        <w:rPr>
          <w:i/>
          <w:iCs/>
        </w:rPr>
        <w:t>not</w:t>
      </w:r>
      <w:r w:rsidR="00154917">
        <w:t xml:space="preserve"> found incompetent to proceed; and</w:t>
      </w:r>
    </w:p>
    <w:p w14:paraId="235E3C6A" w14:textId="6503D865" w:rsidR="00372210" w:rsidRPr="00372210" w:rsidRDefault="0080715C" w:rsidP="00780EA0">
      <w:pPr>
        <w:pStyle w:val="BodyText"/>
        <w:spacing w:after="480"/>
        <w:ind w:left="720"/>
      </w:pPr>
      <w:sdt>
        <w:sdtPr>
          <w:id w:val="-211419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17">
            <w:rPr>
              <w:rFonts w:ascii="MS Gothic" w:eastAsia="MS Gothic" w:hAnsi="MS Gothic" w:hint="eastAsia"/>
            </w:rPr>
            <w:t>☐</w:t>
          </w:r>
        </w:sdtContent>
      </w:sdt>
      <w:r w:rsidR="00154917">
        <w:t xml:space="preserve"> I was </w:t>
      </w:r>
      <w:r w:rsidR="00154917" w:rsidRPr="00B12DB4">
        <w:rPr>
          <w:i/>
          <w:iCs/>
        </w:rPr>
        <w:t>not</w:t>
      </w:r>
      <w:r w:rsidR="00154917">
        <w:t xml:space="preserve"> </w:t>
      </w:r>
      <w:proofErr w:type="gramStart"/>
      <w:r w:rsidR="00154917">
        <w:t>found not</w:t>
      </w:r>
      <w:proofErr w:type="gramEnd"/>
      <w:r w:rsidR="00154917">
        <w:t xml:space="preserve"> guilty by reason of mental illness or cognitive impairment.</w:t>
      </w:r>
    </w:p>
    <w:p w14:paraId="4BE2ABDE" w14:textId="5065ECB3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EC568D4" w:rsidR="00EE7E66" w:rsidRPr="00E21506" w:rsidRDefault="00EE7E66" w:rsidP="00E21506">
      <w:pPr>
        <w:pStyle w:val="SignatureBlock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  <w:t>Signature: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 xml:space="preserve"> </w:t>
      </w:r>
    </w:p>
    <w:p w14:paraId="045CD29B" w14:textId="0A6E5B57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F02382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7626E5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BED5" w14:textId="77777777" w:rsidR="00A239E2" w:rsidRDefault="00A239E2" w:rsidP="00A9605C">
      <w:pPr>
        <w:spacing w:after="0" w:line="240" w:lineRule="auto"/>
      </w:pPr>
      <w:r>
        <w:separator/>
      </w:r>
    </w:p>
  </w:endnote>
  <w:endnote w:type="continuationSeparator" w:id="0">
    <w:p w14:paraId="16A629D7" w14:textId="77777777" w:rsidR="00A239E2" w:rsidRDefault="00A239E2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2E25258E" w:rsidR="00A9605C" w:rsidRPr="00A9605C" w:rsidRDefault="00347B72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Request for Automatic </w:t>
            </w:r>
            <w:r w:rsidR="00313CA9">
              <w:rPr>
                <w:i/>
                <w:iCs/>
                <w:sz w:val="18"/>
                <w:szCs w:val="18"/>
              </w:rPr>
              <w:t>Expungement</w:t>
            </w:r>
            <w:r>
              <w:rPr>
                <w:i/>
                <w:iCs/>
                <w:sz w:val="18"/>
                <w:szCs w:val="18"/>
              </w:rPr>
              <w:t xml:space="preserve"> of Cannabis Offense</w:t>
            </w:r>
          </w:p>
          <w:p w14:paraId="329182ED" w14:textId="3B2836DA" w:rsidR="00A9605C" w:rsidRPr="00A9605C" w:rsidRDefault="00313CA9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</w:t>
            </w:r>
            <w:r w:rsidR="00656D8B">
              <w:rPr>
                <w:sz w:val="18"/>
                <w:szCs w:val="18"/>
              </w:rPr>
              <w:t>202</w:t>
            </w:r>
            <w:r w:rsidR="00A9605C" w:rsidRPr="00A9605C">
              <w:rPr>
                <w:sz w:val="18"/>
                <w:szCs w:val="18"/>
              </w:rPr>
              <w:t xml:space="preserve">          State       Eng       </w:t>
            </w:r>
            <w:r w:rsidR="00347B72">
              <w:rPr>
                <w:sz w:val="18"/>
                <w:szCs w:val="18"/>
              </w:rPr>
              <w:t>8/23</w:t>
            </w:r>
            <w:r w:rsidR="00A9605C" w:rsidRPr="00A9605C">
              <w:rPr>
                <w:sz w:val="18"/>
                <w:szCs w:val="18"/>
              </w:rPr>
              <w:t xml:space="preserve">     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6050" w14:textId="77777777" w:rsidR="00A239E2" w:rsidRDefault="00A239E2" w:rsidP="00A9605C">
      <w:pPr>
        <w:spacing w:after="0" w:line="240" w:lineRule="auto"/>
      </w:pPr>
      <w:r>
        <w:separator/>
      </w:r>
    </w:p>
  </w:footnote>
  <w:footnote w:type="continuationSeparator" w:id="0">
    <w:p w14:paraId="1E112808" w14:textId="77777777" w:rsidR="00A239E2" w:rsidRDefault="00A239E2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207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9A09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30A2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86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22F3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B480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80E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A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44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920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D7E"/>
    <w:multiLevelType w:val="hybridMultilevel"/>
    <w:tmpl w:val="874AC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BA691B"/>
    <w:multiLevelType w:val="hybridMultilevel"/>
    <w:tmpl w:val="19BA79A8"/>
    <w:lvl w:ilvl="0" w:tplc="0B94A1EA">
      <w:start w:val="4950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843F2"/>
    <w:multiLevelType w:val="hybridMultilevel"/>
    <w:tmpl w:val="BAE6B2BE"/>
    <w:lvl w:ilvl="0" w:tplc="39885F6A">
      <w:start w:val="4950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108D0"/>
    <w:multiLevelType w:val="hybridMultilevel"/>
    <w:tmpl w:val="6452F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5D1A"/>
    <w:multiLevelType w:val="hybridMultilevel"/>
    <w:tmpl w:val="F0F8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D0AAB"/>
    <w:rsid w:val="000E292D"/>
    <w:rsid w:val="000E6B78"/>
    <w:rsid w:val="000F6378"/>
    <w:rsid w:val="00154917"/>
    <w:rsid w:val="0019023D"/>
    <w:rsid w:val="001A73F4"/>
    <w:rsid w:val="001F4C4C"/>
    <w:rsid w:val="002059D2"/>
    <w:rsid w:val="002157F1"/>
    <w:rsid w:val="00235F26"/>
    <w:rsid w:val="002610E1"/>
    <w:rsid w:val="00280542"/>
    <w:rsid w:val="002E0A80"/>
    <w:rsid w:val="002E6FCC"/>
    <w:rsid w:val="002F4FFF"/>
    <w:rsid w:val="0030425A"/>
    <w:rsid w:val="00313CA9"/>
    <w:rsid w:val="00344085"/>
    <w:rsid w:val="00347B72"/>
    <w:rsid w:val="00371636"/>
    <w:rsid w:val="00372210"/>
    <w:rsid w:val="00382242"/>
    <w:rsid w:val="00394024"/>
    <w:rsid w:val="00396906"/>
    <w:rsid w:val="003A5A49"/>
    <w:rsid w:val="004011F6"/>
    <w:rsid w:val="004534B7"/>
    <w:rsid w:val="004D40FD"/>
    <w:rsid w:val="0051425B"/>
    <w:rsid w:val="005447CA"/>
    <w:rsid w:val="00563193"/>
    <w:rsid w:val="005B47E8"/>
    <w:rsid w:val="00633D24"/>
    <w:rsid w:val="0063627D"/>
    <w:rsid w:val="00656D8B"/>
    <w:rsid w:val="00657AA8"/>
    <w:rsid w:val="006E289C"/>
    <w:rsid w:val="00734B1D"/>
    <w:rsid w:val="007626E5"/>
    <w:rsid w:val="00780EA0"/>
    <w:rsid w:val="007C0205"/>
    <w:rsid w:val="007F5C39"/>
    <w:rsid w:val="007F715A"/>
    <w:rsid w:val="00874338"/>
    <w:rsid w:val="0088209E"/>
    <w:rsid w:val="008A63CA"/>
    <w:rsid w:val="008F24E5"/>
    <w:rsid w:val="009E529B"/>
    <w:rsid w:val="009E652E"/>
    <w:rsid w:val="00A239E2"/>
    <w:rsid w:val="00A9605C"/>
    <w:rsid w:val="00AF4801"/>
    <w:rsid w:val="00B12DB4"/>
    <w:rsid w:val="00B60E39"/>
    <w:rsid w:val="00B732D4"/>
    <w:rsid w:val="00C85F4C"/>
    <w:rsid w:val="00CB52A6"/>
    <w:rsid w:val="00CB6BFE"/>
    <w:rsid w:val="00CC12C4"/>
    <w:rsid w:val="00CC169B"/>
    <w:rsid w:val="00D34734"/>
    <w:rsid w:val="00D557D1"/>
    <w:rsid w:val="00DB638C"/>
    <w:rsid w:val="00E1014C"/>
    <w:rsid w:val="00E21506"/>
    <w:rsid w:val="00E262CD"/>
    <w:rsid w:val="00E51C6F"/>
    <w:rsid w:val="00EA1373"/>
    <w:rsid w:val="00EA21EC"/>
    <w:rsid w:val="00EA232B"/>
    <w:rsid w:val="00EE7E66"/>
    <w:rsid w:val="00F02382"/>
    <w:rsid w:val="00F46DE1"/>
    <w:rsid w:val="00F627C3"/>
    <w:rsid w:val="00FD0B99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Heading"/>
    <w:basedOn w:val="Heading1"/>
    <w:qFormat/>
    <w:rsid w:val="00313C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table" w:styleId="TableGrid">
    <w:name w:val="Table Grid"/>
    <w:basedOn w:val="TableNormal"/>
    <w:uiPriority w:val="39"/>
    <w:rsid w:val="0056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05"/>
    <w:pPr>
      <w:spacing w:after="0" w:line="240" w:lineRule="auto"/>
      <w:ind w:left="720"/>
    </w:pPr>
    <w:rPr>
      <w:rFonts w:ascii="Tahoma" w:eastAsia="Times New Roman" w:hAnsi="Tahom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0205"/>
    <w:rPr>
      <w:color w:val="954F72" w:themeColor="followedHyperlink"/>
      <w:u w:val="single"/>
    </w:rPr>
  </w:style>
  <w:style w:type="paragraph" w:customStyle="1" w:styleId="SeeInstrHeader">
    <w:name w:val="SeeInstrHeader"/>
    <w:basedOn w:val="Heading1"/>
    <w:qFormat/>
    <w:rsid w:val="008820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  <w:style w:type="paragraph" w:styleId="ListBullet">
    <w:name w:val="List Bullet"/>
    <w:basedOn w:val="Normal"/>
    <w:uiPriority w:val="99"/>
    <w:unhideWhenUsed/>
    <w:rsid w:val="00AF4801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MNSCA-608628582-2815</_dlc_DocId>
    <_dlc_DocIdUrl xmlns="744ceb61-5b2b-4f94-bf2a-253dcbf4a3c4">
      <Url>https://sp.courts.state.mn.us/SCA/mjbcollab/COAG/_layouts/15/DocIdRedir.aspx?ID=MNSCA-608628582-2815</Url>
      <Description>MNSCA-608628582-2815</Description>
    </_dlc_DocIdUrl>
    <Comments xmlns="9e7283f3-495d-428d-b2da-c5795bf88ee6" xsi:nil="true"/>
    <Author0 xmlns="9e7283f3-495d-428d-b2da-c5795bf88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7283f3-495d-428d-b2da-c5795bf88e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00F47-6B69-4637-A6EF-1780F9457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2582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Hearing and Petition for Expungement</vt:lpstr>
    </vt:vector>
  </TitlesOfParts>
  <Company>Minnesota Judicial Branch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Automatic Expungement of a Cannabis Offense</dc:title>
  <dc:subject/>
  <dc:creator>Kuberski, Virginia</dc:creator>
  <cp:keywords/>
  <dc:description/>
  <cp:lastModifiedBy>Kuberski, Virginia</cp:lastModifiedBy>
  <cp:revision>2</cp:revision>
  <dcterms:created xsi:type="dcterms:W3CDTF">2023-08-01T14:39:00Z</dcterms:created>
  <dcterms:modified xsi:type="dcterms:W3CDTF">2023-08-01T14:39:00Z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29859e4b-69b2-4bb4-a4d7-087fb698080c</vt:lpwstr>
  </property>
</Properties>
</file>