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EA1373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</w:pPr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464B51D0" w:rsidR="0019023D" w:rsidRPr="00CB52A6" w:rsidRDefault="0001096B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4A3F72">
        <w:rPr>
          <w:u w:val="single"/>
        </w:rPr>
        <w:t xml:space="preserve"> Guardianship – At-Risk Juvenile</w:t>
      </w:r>
      <w:r w:rsidR="004A3F72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4AC1F539" w14:textId="13BA8D12" w:rsidR="0019023D" w:rsidRDefault="00D24B00" w:rsidP="00D557D1">
      <w:pPr>
        <w:tabs>
          <w:tab w:val="left" w:pos="3960"/>
        </w:tabs>
        <w:spacing w:before="360"/>
      </w:pPr>
      <w:r>
        <w:rPr>
          <w:b/>
          <w:bCs/>
        </w:rPr>
        <w:t xml:space="preserve">In </w:t>
      </w:r>
      <w:r w:rsidR="004A3F72">
        <w:rPr>
          <w:b/>
          <w:bCs/>
        </w:rPr>
        <w:t>Re the Guardianship of</w:t>
      </w:r>
      <w:r>
        <w:rPr>
          <w:b/>
          <w:bCs/>
        </w:rPr>
        <w:t>:</w:t>
      </w:r>
    </w:p>
    <w:p w14:paraId="1CF6ED03" w14:textId="7ED499ED" w:rsidR="00D24B00" w:rsidRPr="00D24B00" w:rsidRDefault="00D24B00" w:rsidP="00D24B00">
      <w:pPr>
        <w:tabs>
          <w:tab w:val="right" w:pos="3960"/>
        </w:tabs>
        <w:spacing w:before="360"/>
      </w:pPr>
      <w:r>
        <w:rPr>
          <w:u w:val="single"/>
        </w:rPr>
        <w:tab/>
      </w:r>
      <w:r>
        <w:br/>
      </w:r>
      <w:r>
        <w:tab/>
      </w:r>
      <w:r w:rsidRPr="00D24B00">
        <w:rPr>
          <w:sz w:val="20"/>
          <w:szCs w:val="20"/>
        </w:rPr>
        <w:t>Petitioner</w:t>
      </w:r>
    </w:p>
    <w:p w14:paraId="76518560" w14:textId="148C1CE2" w:rsidR="001F4C4C" w:rsidRPr="00A9605C" w:rsidRDefault="00326929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>Petition for Guardianship of At-Risk Juvenile</w:t>
      </w:r>
      <w:r w:rsidR="00A9605C">
        <w:t xml:space="preserve"> (</w:t>
      </w:r>
      <w:r w:rsidR="004651EB">
        <w:t>GAC</w:t>
      </w:r>
      <w:r w:rsidR="002B3B9B">
        <w:t>902</w:t>
      </w:r>
      <w:r w:rsidR="00A9605C">
        <w:t>)</w:t>
      </w:r>
      <w:r w:rsidR="00A9605C">
        <w:br/>
      </w:r>
      <w:r w:rsidR="00A9605C">
        <w:rPr>
          <w:b w:val="0"/>
          <w:bCs w:val="0"/>
          <w:sz w:val="20"/>
          <w:szCs w:val="20"/>
        </w:rPr>
        <w:t xml:space="preserve">Minn. Stat. </w:t>
      </w:r>
      <w:r w:rsidR="002B3B9B">
        <w:rPr>
          <w:b w:val="0"/>
          <w:bCs w:val="0"/>
          <w:sz w:val="20"/>
          <w:szCs w:val="20"/>
        </w:rPr>
        <w:t>ch.</w:t>
      </w:r>
      <w:r w:rsidR="00A9605C">
        <w:rPr>
          <w:b w:val="0"/>
          <w:bCs w:val="0"/>
          <w:sz w:val="20"/>
          <w:szCs w:val="20"/>
        </w:rPr>
        <w:t xml:space="preserve"> </w:t>
      </w:r>
      <w:r w:rsidR="00683BCC">
        <w:rPr>
          <w:b w:val="0"/>
          <w:bCs w:val="0"/>
          <w:sz w:val="20"/>
          <w:szCs w:val="20"/>
        </w:rPr>
        <w:t>257D</w:t>
      </w:r>
    </w:p>
    <w:p w14:paraId="0C378339" w14:textId="3C562CA9" w:rsidR="0019023D" w:rsidRPr="00D24B00" w:rsidRDefault="00D24B00" w:rsidP="00D24B00">
      <w:pPr>
        <w:pStyle w:val="Heading2"/>
      </w:pPr>
      <w:r w:rsidRPr="00D24B00">
        <w:t>To:</w:t>
      </w:r>
      <w:r w:rsidRPr="00D24B00">
        <w:tab/>
        <w:t>District Court – Juvenile Division, Proposed Guardian, Current Guardian (if applicable)</w:t>
      </w:r>
    </w:p>
    <w:p w14:paraId="4D61B04F" w14:textId="2E058AF5" w:rsidR="00EE7E66" w:rsidRPr="00401BC6" w:rsidRDefault="00E117E4" w:rsidP="003A6998">
      <w:pPr>
        <w:pStyle w:val="Heading3"/>
        <w:rPr>
          <w:b w:val="0"/>
          <w:bCs w:val="0"/>
        </w:rPr>
      </w:pPr>
      <w:r>
        <w:t xml:space="preserve">Section 1 - </w:t>
      </w:r>
      <w:r w:rsidR="00D40AB5" w:rsidRPr="00D40AB5">
        <w:t>Information about the Petitioner</w:t>
      </w:r>
      <w:r w:rsidR="000C79D2">
        <w:t xml:space="preserve"> At-Risk Juvenile </w:t>
      </w:r>
      <w:r w:rsidR="000C79D2">
        <w:rPr>
          <w:b w:val="0"/>
          <w:bCs w:val="0"/>
        </w:rPr>
        <w:t>(person aged 18, 19, or 20 who is at-risk)</w:t>
      </w:r>
    </w:p>
    <w:p w14:paraId="5D5290A4" w14:textId="22FA750F" w:rsidR="002B3B9B" w:rsidRDefault="002B3B9B" w:rsidP="00D40AB5">
      <w:pPr>
        <w:pStyle w:val="BodyText"/>
        <w:numPr>
          <w:ilvl w:val="0"/>
          <w:numId w:val="1"/>
        </w:numPr>
      </w:pPr>
      <w:r>
        <w:t xml:space="preserve">Petitioner brings this action under Minn. Stat. ch. 257D to ask the Court to appoint a </w:t>
      </w:r>
      <w:r w:rsidR="009D0AB7">
        <w:t>G</w:t>
      </w:r>
      <w:r>
        <w:t>uardian for Petitioner, who is an at-risk juvenile.</w:t>
      </w:r>
    </w:p>
    <w:p w14:paraId="5552E85A" w14:textId="5E3CCB5D" w:rsidR="00D40AB5" w:rsidRDefault="00D40AB5" w:rsidP="00D40AB5">
      <w:pPr>
        <w:pStyle w:val="BodyText"/>
        <w:numPr>
          <w:ilvl w:val="0"/>
          <w:numId w:val="1"/>
        </w:numPr>
      </w:pPr>
      <w:r>
        <w:t>Petitioner’s full name:</w:t>
      </w:r>
    </w:p>
    <w:p w14:paraId="0F3F9C05" w14:textId="70C23AAC" w:rsidR="00D40AB5" w:rsidRDefault="00D40AB5" w:rsidP="00D40AB5">
      <w:pPr>
        <w:pStyle w:val="BodyText"/>
        <w:ind w:left="720"/>
      </w:pPr>
      <w:r>
        <w:t xml:space="preserve">First: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51BF22" w14:textId="7D45E41A" w:rsidR="00D40AB5" w:rsidRDefault="00D40AB5" w:rsidP="00D40AB5">
      <w:pPr>
        <w:pStyle w:val="BodyText"/>
        <w:ind w:left="720"/>
      </w:pPr>
      <w:r>
        <w:t xml:space="preserve">Middle: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4CA856" w14:textId="5D372B02" w:rsidR="00D40AB5" w:rsidRPr="00D40AB5" w:rsidRDefault="00D40AB5" w:rsidP="00D40AB5">
      <w:pPr>
        <w:pStyle w:val="BodyText"/>
        <w:ind w:left="720"/>
        <w:rPr>
          <w:u w:val="single"/>
        </w:rPr>
      </w:pPr>
      <w:r>
        <w:t xml:space="preserve">Last: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1D8BD5" w14:textId="6D7DD512" w:rsidR="00D40AB5" w:rsidRDefault="00D40AB5" w:rsidP="00D40AB5">
      <w:pPr>
        <w:pStyle w:val="BodyText"/>
        <w:numPr>
          <w:ilvl w:val="0"/>
          <w:numId w:val="1"/>
        </w:numPr>
      </w:pPr>
      <w:r>
        <w:t xml:space="preserve">Petitioner’s date of birth: </w:t>
      </w:r>
      <w:r w:rsidR="003A6998">
        <w:rPr>
          <w:u w:val="single"/>
        </w:rPr>
        <w:tab/>
      </w:r>
      <w:r w:rsidR="003A6998">
        <w:rPr>
          <w:u w:val="single"/>
        </w:rPr>
        <w:tab/>
      </w:r>
      <w:r w:rsidR="003A6998">
        <w:rPr>
          <w:u w:val="single"/>
        </w:rPr>
        <w:tab/>
      </w:r>
      <w:r w:rsidR="003A6998">
        <w:rPr>
          <w:u w:val="single"/>
        </w:rPr>
        <w:tab/>
      </w:r>
      <w:r w:rsidR="003A6998">
        <w:rPr>
          <w:u w:val="single"/>
        </w:rPr>
        <w:tab/>
      </w:r>
      <w:r w:rsidR="003A6998">
        <w:rPr>
          <w:u w:val="single"/>
        </w:rPr>
        <w:tab/>
      </w:r>
      <w:r w:rsidR="003A6998">
        <w:rPr>
          <w:u w:val="single"/>
        </w:rPr>
        <w:tab/>
      </w:r>
      <w:r w:rsidR="003A6998">
        <w:rPr>
          <w:u w:val="single"/>
        </w:rPr>
        <w:tab/>
      </w:r>
      <w:r w:rsidR="003A6998">
        <w:rPr>
          <w:u w:val="single"/>
        </w:rPr>
        <w:tab/>
      </w:r>
    </w:p>
    <w:p w14:paraId="0F6415EB" w14:textId="110E7BF6" w:rsidR="003A6998" w:rsidRDefault="003A6998" w:rsidP="00D40AB5">
      <w:pPr>
        <w:pStyle w:val="BodyText"/>
        <w:numPr>
          <w:ilvl w:val="0"/>
          <w:numId w:val="1"/>
        </w:numPr>
      </w:pPr>
      <w:r>
        <w:t>Petitioner’s</w:t>
      </w:r>
      <w:r w:rsidR="002B3B9B">
        <w:t xml:space="preserve"> current</w:t>
      </w:r>
      <w:r>
        <w:t xml:space="preserve"> address:</w:t>
      </w:r>
    </w:p>
    <w:p w14:paraId="57789D01" w14:textId="353138DE" w:rsidR="003A6998" w:rsidRDefault="003A6998" w:rsidP="003A6998">
      <w:pPr>
        <w:pStyle w:val="BodyText"/>
        <w:ind w:left="720"/>
      </w:pPr>
      <w:r>
        <w:t xml:space="preserve">Street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5F6481" w14:textId="5A09A59F" w:rsidR="003A6998" w:rsidRPr="003A6998" w:rsidRDefault="003A6998" w:rsidP="003A6998">
      <w:pPr>
        <w:pStyle w:val="BodyText"/>
        <w:ind w:left="720"/>
        <w:rPr>
          <w:u w:val="single"/>
        </w:rPr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EF53B6" w14:textId="1DDEC2EC" w:rsidR="003A6998" w:rsidRDefault="003A6998" w:rsidP="00D40AB5">
      <w:pPr>
        <w:pStyle w:val="BodyText"/>
        <w:numPr>
          <w:ilvl w:val="0"/>
          <w:numId w:val="1"/>
        </w:numPr>
      </w:pPr>
      <w:r>
        <w:t xml:space="preserve">Petitioner’s </w:t>
      </w:r>
      <w:r w:rsidR="00327F17">
        <w:t>country of nationality</w:t>
      </w:r>
      <w:r w:rsidR="002B3B9B">
        <w:t xml:space="preserve"> or last</w:t>
      </w:r>
      <w:r w:rsidR="00327F17">
        <w:t xml:space="preserve"> habitual residence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2D919C" w14:textId="127D0FEE" w:rsidR="00213123" w:rsidRDefault="00213123" w:rsidP="00D40AB5">
      <w:pPr>
        <w:pStyle w:val="BodyText"/>
        <w:numPr>
          <w:ilvl w:val="0"/>
          <w:numId w:val="1"/>
        </w:numPr>
      </w:pPr>
      <w:r>
        <w:t xml:space="preserve">Petitioner </w:t>
      </w:r>
      <w:sdt>
        <w:sdtPr>
          <w:id w:val="200848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is married / </w:t>
      </w:r>
      <w:sdt>
        <w:sdtPr>
          <w:id w:val="-59169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is not married.</w:t>
      </w:r>
    </w:p>
    <w:p w14:paraId="72353C6A" w14:textId="5233E375" w:rsidR="003A6998" w:rsidRPr="003A6998" w:rsidRDefault="00E117E4" w:rsidP="003A6998">
      <w:pPr>
        <w:pStyle w:val="Heading3"/>
      </w:pPr>
      <w:r>
        <w:t xml:space="preserve">Section 2 - </w:t>
      </w:r>
      <w:r w:rsidR="003A6998" w:rsidRPr="003A6998">
        <w:t>Information about the Proposed Guardian</w:t>
      </w:r>
    </w:p>
    <w:p w14:paraId="5811C2E1" w14:textId="427711F8" w:rsidR="003A6998" w:rsidRDefault="003A6998" w:rsidP="00D40AB5">
      <w:pPr>
        <w:pStyle w:val="BodyText"/>
        <w:numPr>
          <w:ilvl w:val="0"/>
          <w:numId w:val="1"/>
        </w:numPr>
      </w:pPr>
      <w:r>
        <w:t>Proposed Guardian’s full name:</w:t>
      </w:r>
    </w:p>
    <w:p w14:paraId="6CF9338E" w14:textId="04E51C92" w:rsidR="003A6998" w:rsidRDefault="003A6998" w:rsidP="003A6998">
      <w:pPr>
        <w:pStyle w:val="BodyText"/>
        <w:ind w:left="720"/>
      </w:pPr>
      <w:r>
        <w:t xml:space="preserve">First: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85C30F" w14:textId="69D6D8E8" w:rsidR="003A6998" w:rsidRDefault="003A6998" w:rsidP="003A6998">
      <w:pPr>
        <w:pStyle w:val="BodyText"/>
        <w:ind w:left="720"/>
      </w:pPr>
      <w:r>
        <w:lastRenderedPageBreak/>
        <w:t xml:space="preserve">Middle: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4C3BCE" w14:textId="05640DEA" w:rsidR="003A6998" w:rsidRPr="003A6998" w:rsidRDefault="003A6998" w:rsidP="003A6998">
      <w:pPr>
        <w:pStyle w:val="BodyText"/>
        <w:ind w:left="720"/>
        <w:rPr>
          <w:u w:val="single"/>
        </w:rPr>
      </w:pPr>
      <w:r>
        <w:t xml:space="preserve">Last: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4F351A" w14:textId="3AE43DD8" w:rsidR="003A6998" w:rsidRDefault="00220088" w:rsidP="00D40AB5">
      <w:pPr>
        <w:pStyle w:val="BodyText"/>
        <w:numPr>
          <w:ilvl w:val="0"/>
          <w:numId w:val="1"/>
        </w:numPr>
      </w:pPr>
      <w:r>
        <w:t>Proposed Guardian’s address:</w:t>
      </w:r>
    </w:p>
    <w:p w14:paraId="612549DB" w14:textId="0DA4B882" w:rsidR="00220088" w:rsidRDefault="00220088" w:rsidP="00220088">
      <w:pPr>
        <w:pStyle w:val="BodyText"/>
        <w:ind w:left="720"/>
      </w:pPr>
      <w:r>
        <w:t xml:space="preserve">Street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E24765" w14:textId="0A2E0406" w:rsidR="00C94405" w:rsidRDefault="00220088" w:rsidP="00C94405">
      <w:pPr>
        <w:pStyle w:val="BodyText"/>
        <w:ind w:left="720"/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5D10F4" w14:textId="2E609865" w:rsidR="00447CA5" w:rsidRPr="00447CA5" w:rsidRDefault="00E117E4" w:rsidP="00447CA5">
      <w:pPr>
        <w:pStyle w:val="Heading3"/>
      </w:pPr>
      <w:r>
        <w:t xml:space="preserve">Section 3 - </w:t>
      </w:r>
      <w:r w:rsidR="00986D5D">
        <w:t xml:space="preserve"> Petitioner’s Statements</w:t>
      </w:r>
    </w:p>
    <w:p w14:paraId="6286BC1E" w14:textId="77777777" w:rsidR="00986D5D" w:rsidRPr="009900B8" w:rsidRDefault="00986D5D" w:rsidP="00986D5D">
      <w:pPr>
        <w:pStyle w:val="BodyText"/>
        <w:numPr>
          <w:ilvl w:val="0"/>
          <w:numId w:val="1"/>
        </w:numPr>
      </w:pPr>
      <w:r w:rsidRPr="009900B8">
        <w:t>Petitioner states the following:</w:t>
      </w:r>
    </w:p>
    <w:p w14:paraId="65EBBBBD" w14:textId="77777777" w:rsidR="00986D5D" w:rsidRPr="009900B8" w:rsidRDefault="00986D5D" w:rsidP="00986D5D">
      <w:pPr>
        <w:pStyle w:val="BodyText"/>
        <w:numPr>
          <w:ilvl w:val="1"/>
          <w:numId w:val="4"/>
        </w:numPr>
      </w:pPr>
      <w:r w:rsidRPr="009900B8">
        <w:t>The appointment of a guardian is in the best interests of the Petitioner.</w:t>
      </w:r>
    </w:p>
    <w:p w14:paraId="1F8E30A2" w14:textId="77777777" w:rsidR="00986D5D" w:rsidRPr="009900B8" w:rsidRDefault="00986D5D" w:rsidP="00986D5D">
      <w:pPr>
        <w:pStyle w:val="BodyText"/>
        <w:numPr>
          <w:ilvl w:val="1"/>
          <w:numId w:val="4"/>
        </w:numPr>
      </w:pPr>
      <w:r w:rsidRPr="009900B8">
        <w:t>The proposed guardian is capable and reputable.</w:t>
      </w:r>
    </w:p>
    <w:p w14:paraId="2CEC6AB4" w14:textId="5844CA86" w:rsidR="00986D5D" w:rsidRPr="009900B8" w:rsidRDefault="00986D5D" w:rsidP="00986D5D">
      <w:pPr>
        <w:pStyle w:val="BodyText"/>
        <w:numPr>
          <w:ilvl w:val="1"/>
          <w:numId w:val="4"/>
        </w:numPr>
      </w:pPr>
      <w:r w:rsidRPr="009900B8">
        <w:t>Petitioner and the proposed guardian both agree to the establishment of a guardianship and appointment of a guardian under Minn. Stat. Ch. 257D.</w:t>
      </w:r>
    </w:p>
    <w:p w14:paraId="04C6498B" w14:textId="29CE5EE1" w:rsidR="00986D5D" w:rsidRPr="009900B8" w:rsidRDefault="00986D5D" w:rsidP="00986D5D">
      <w:pPr>
        <w:pStyle w:val="BodyText"/>
        <w:numPr>
          <w:ilvl w:val="1"/>
          <w:numId w:val="4"/>
        </w:numPr>
      </w:pPr>
      <w:r w:rsidRPr="009900B8">
        <w:t>Reunification of the Petitioner with one or both parents is not viable because of one or more of the following (include explanation):</w:t>
      </w:r>
    </w:p>
    <w:p w14:paraId="46001E48" w14:textId="2EB6703B" w:rsidR="00986D5D" w:rsidRPr="009900B8" w:rsidRDefault="00986D5D" w:rsidP="00986D5D">
      <w:pPr>
        <w:pStyle w:val="BodyText"/>
        <w:ind w:left="1440"/>
        <w:rPr>
          <w:u w:val="single"/>
        </w:rPr>
      </w:pPr>
      <w:r w:rsidRPr="009900B8">
        <w:rPr>
          <w:rFonts w:cstheme="minorHAnsi"/>
        </w:rPr>
        <w:t>□</w:t>
      </w:r>
      <w:r w:rsidRPr="009900B8">
        <w:t xml:space="preserve"> abandonment:</w:t>
      </w:r>
      <w:r w:rsidRPr="009900B8">
        <w:rPr>
          <w:u w:val="single"/>
        </w:rPr>
        <w:t xml:space="preserve">  </w:t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</w:p>
    <w:p w14:paraId="0D968042" w14:textId="32AF3E4E" w:rsidR="00986D5D" w:rsidRPr="009900B8" w:rsidRDefault="00986D5D" w:rsidP="00986D5D">
      <w:pPr>
        <w:pStyle w:val="BodyText"/>
        <w:ind w:left="1440"/>
        <w:rPr>
          <w:rFonts w:cstheme="minorHAnsi"/>
        </w:rPr>
      </w:pPr>
      <w:r w:rsidRPr="009900B8">
        <w:rPr>
          <w:rFonts w:cstheme="minorHAnsi"/>
        </w:rPr>
        <w:t xml:space="preserve">□ abuse: </w:t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</w:p>
    <w:p w14:paraId="61C31E1F" w14:textId="0889CEC7" w:rsidR="00986D5D" w:rsidRPr="009900B8" w:rsidRDefault="00986D5D" w:rsidP="00986D5D">
      <w:pPr>
        <w:pStyle w:val="BodyText"/>
        <w:ind w:left="1440"/>
        <w:rPr>
          <w:rFonts w:cstheme="minorHAnsi"/>
        </w:rPr>
      </w:pPr>
      <w:r w:rsidRPr="009900B8">
        <w:rPr>
          <w:rFonts w:cstheme="minorHAnsi"/>
        </w:rPr>
        <w:t xml:space="preserve">□ neglect: </w:t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  <w:r w:rsidRPr="009900B8">
        <w:rPr>
          <w:rFonts w:cstheme="minorHAnsi"/>
          <w:u w:val="single"/>
        </w:rPr>
        <w:tab/>
      </w:r>
    </w:p>
    <w:p w14:paraId="1567634E" w14:textId="77777777" w:rsidR="00986D5D" w:rsidRPr="009900B8" w:rsidRDefault="00986D5D" w:rsidP="00986D5D">
      <w:pPr>
        <w:pStyle w:val="BodyText"/>
        <w:ind w:left="1440"/>
      </w:pPr>
      <w:r w:rsidRPr="009900B8">
        <w:rPr>
          <w:rFonts w:cstheme="minorHAnsi"/>
        </w:rPr>
        <w:t>□</w:t>
      </w:r>
      <w:r w:rsidRPr="009900B8">
        <w:t xml:space="preserve"> other (explain) </w:t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  <w:r w:rsidRPr="009900B8">
        <w:rPr>
          <w:u w:val="single"/>
        </w:rPr>
        <w:tab/>
      </w:r>
    </w:p>
    <w:p w14:paraId="7434A628" w14:textId="201A258E" w:rsidR="00294BBC" w:rsidRDefault="00D26860" w:rsidP="009900B8">
      <w:pPr>
        <w:pStyle w:val="BodyText"/>
        <w:ind w:left="1440" w:hanging="360"/>
      </w:pPr>
      <w:r>
        <w:t xml:space="preserve">e.  </w:t>
      </w:r>
      <w:r>
        <w:tab/>
        <w:t>It is not in the best interests of the Petitioner to be returned to their or their parent’s previous country of nationality or last habitual residence because:</w:t>
      </w:r>
    </w:p>
    <w:p w14:paraId="261F7402" w14:textId="5D472B37" w:rsidR="009900B8" w:rsidRPr="009900B8" w:rsidRDefault="009900B8" w:rsidP="009900B8">
      <w:pPr>
        <w:pStyle w:val="BodyText"/>
        <w:ind w:left="144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348202" w14:textId="0FBBA499" w:rsidR="00C94405" w:rsidRPr="00C94405" w:rsidRDefault="00E117E4" w:rsidP="00970AE1">
      <w:pPr>
        <w:pStyle w:val="Heading3"/>
      </w:pPr>
      <w:r>
        <w:t xml:space="preserve">Section </w:t>
      </w:r>
      <w:r w:rsidR="00A5164A">
        <w:t xml:space="preserve">4 </w:t>
      </w:r>
      <w:r>
        <w:t xml:space="preserve">- </w:t>
      </w:r>
      <w:r w:rsidR="00C94405">
        <w:t>Information about Other Cases</w:t>
      </w:r>
    </w:p>
    <w:p w14:paraId="5A0646CB" w14:textId="63065AC4" w:rsidR="00220088" w:rsidRDefault="00C94405" w:rsidP="009900B8">
      <w:pPr>
        <w:pStyle w:val="BodyText"/>
        <w:numPr>
          <w:ilvl w:val="0"/>
          <w:numId w:val="1"/>
        </w:numPr>
      </w:pPr>
      <w:r>
        <w:rPr>
          <w:b/>
          <w:bCs/>
        </w:rPr>
        <w:t>Current Guardianship under Minn. Stat. § 257D.08</w:t>
      </w:r>
    </w:p>
    <w:p w14:paraId="3093ABC0" w14:textId="2CA6331C" w:rsidR="00C94405" w:rsidRDefault="009900B8" w:rsidP="00C94405">
      <w:pPr>
        <w:pStyle w:val="BodyText"/>
        <w:ind w:left="1080" w:hanging="360"/>
      </w:pPr>
      <w:sdt>
        <w:sdtPr>
          <w:id w:val="116574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405">
            <w:rPr>
              <w:rFonts w:ascii="MS Gothic" w:eastAsia="MS Gothic" w:hAnsi="MS Gothic" w:hint="eastAsia"/>
            </w:rPr>
            <w:t>☐</w:t>
          </w:r>
        </w:sdtContent>
      </w:sdt>
      <w:r w:rsidR="00C94405">
        <w:t xml:space="preserve"> Petitioner is NOT currently subject to guardianship under Minn. Stat. § 257D.08 (Guardianship for At-Risk </w:t>
      </w:r>
      <w:r w:rsidR="00D26860">
        <w:t>Juvenile</w:t>
      </w:r>
      <w:r w:rsidR="00C94405">
        <w:t>).</w:t>
      </w:r>
    </w:p>
    <w:p w14:paraId="22C979A5" w14:textId="20FD9621" w:rsidR="00C94405" w:rsidRDefault="00C94405" w:rsidP="00C94405">
      <w:pPr>
        <w:pStyle w:val="BodyText"/>
        <w:ind w:left="1080" w:hanging="360"/>
      </w:pPr>
      <w:r>
        <w:lastRenderedPageBreak/>
        <w:t>OR</w:t>
      </w:r>
    </w:p>
    <w:p w14:paraId="16F73905" w14:textId="2D4E1095" w:rsidR="00C94405" w:rsidRDefault="009900B8" w:rsidP="00C94405">
      <w:pPr>
        <w:pStyle w:val="BodyText"/>
        <w:ind w:left="1080" w:hanging="360"/>
      </w:pPr>
      <w:sdt>
        <w:sdtPr>
          <w:id w:val="73566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405">
            <w:rPr>
              <w:rFonts w:ascii="MS Gothic" w:eastAsia="MS Gothic" w:hAnsi="MS Gothic" w:hint="eastAsia"/>
            </w:rPr>
            <w:t>☐</w:t>
          </w:r>
        </w:sdtContent>
      </w:sdt>
      <w:r w:rsidR="00C94405">
        <w:t xml:space="preserve"> Petitioner is currently subject to guardianship under Minn. Stat. § 257D.08</w:t>
      </w:r>
      <w:r w:rsidR="00DA5EFD">
        <w:t xml:space="preserve"> and is now asking the Court to appoint a new guardian (the Proposed Guardian)</w:t>
      </w:r>
      <w:r w:rsidR="00C94405">
        <w:t xml:space="preserve">.  </w:t>
      </w:r>
    </w:p>
    <w:p w14:paraId="3B753C44" w14:textId="74B2DF20" w:rsidR="00C94405" w:rsidRDefault="00C94405" w:rsidP="00C94405">
      <w:pPr>
        <w:pStyle w:val="BodyText"/>
        <w:ind w:left="1080"/>
      </w:pPr>
      <w:r>
        <w:t>The Current Guardian’s Name:</w:t>
      </w:r>
    </w:p>
    <w:p w14:paraId="0D26D550" w14:textId="43BB9A58" w:rsidR="00C94405" w:rsidRDefault="00C94405" w:rsidP="00C94405">
      <w:pPr>
        <w:pStyle w:val="BodyText"/>
        <w:ind w:left="1440"/>
      </w:pPr>
      <w:r>
        <w:t xml:space="preserve">First: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1D01BB" w14:textId="6A732612" w:rsidR="00C94405" w:rsidRDefault="00C94405" w:rsidP="00C94405">
      <w:pPr>
        <w:pStyle w:val="BodyText"/>
        <w:ind w:left="1440"/>
      </w:pPr>
      <w:r>
        <w:t xml:space="preserve">Middle: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ECAC11" w14:textId="787DC8C7" w:rsidR="00C94405" w:rsidRDefault="00C94405" w:rsidP="00C94405">
      <w:pPr>
        <w:pStyle w:val="BodyText"/>
        <w:ind w:left="1440"/>
      </w:pPr>
      <w:r>
        <w:t xml:space="preserve">Last: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8C7302" w14:textId="49BA4628" w:rsidR="00C94405" w:rsidRDefault="00C94405" w:rsidP="00C94405">
      <w:pPr>
        <w:pStyle w:val="BodyText"/>
        <w:ind w:left="1080"/>
      </w:pPr>
      <w:r>
        <w:t>The Current Guardian’s Address:</w:t>
      </w:r>
    </w:p>
    <w:p w14:paraId="0A22416E" w14:textId="1F88F5CF" w:rsidR="00C94405" w:rsidRDefault="00C94405" w:rsidP="00C94405">
      <w:pPr>
        <w:pStyle w:val="BodyText"/>
        <w:ind w:left="1440"/>
      </w:pPr>
      <w:r>
        <w:t xml:space="preserve">Street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9461EC" w14:textId="77777777" w:rsidR="00D26860" w:rsidRDefault="00C94405" w:rsidP="00D26860">
      <w:pPr>
        <w:pStyle w:val="BodyText"/>
        <w:ind w:left="1440"/>
        <w:rPr>
          <w:u w:val="single"/>
        </w:rPr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31A6C6" w14:textId="36A21BDE" w:rsidR="00220088" w:rsidRPr="00D26860" w:rsidRDefault="00C94405" w:rsidP="009900B8">
      <w:pPr>
        <w:pStyle w:val="BodyText"/>
        <w:numPr>
          <w:ilvl w:val="0"/>
          <w:numId w:val="1"/>
        </w:numPr>
        <w:rPr>
          <w:u w:val="single"/>
        </w:rPr>
      </w:pPr>
      <w:r w:rsidRPr="00C94405">
        <w:rPr>
          <w:b/>
          <w:bCs/>
        </w:rPr>
        <w:t>Juvenile Court or Family Court Cases</w:t>
      </w:r>
      <w:r w:rsidR="00DA5EFD">
        <w:rPr>
          <w:b/>
          <w:bCs/>
        </w:rPr>
        <w:t xml:space="preserve"> Involving the Petitioner</w:t>
      </w:r>
    </w:p>
    <w:p w14:paraId="455BE740" w14:textId="2F35707D" w:rsidR="00C94405" w:rsidRDefault="009900B8" w:rsidP="00C94405">
      <w:pPr>
        <w:pStyle w:val="BodyText"/>
        <w:ind w:left="720"/>
      </w:pPr>
      <w:sdt>
        <w:sdtPr>
          <w:id w:val="-95209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405">
            <w:rPr>
              <w:rFonts w:ascii="MS Gothic" w:eastAsia="MS Gothic" w:hAnsi="MS Gothic" w:hint="eastAsia"/>
            </w:rPr>
            <w:t>☐</w:t>
          </w:r>
        </w:sdtContent>
      </w:sdt>
      <w:r w:rsidR="00C94405">
        <w:t xml:space="preserve"> Unknown – Petitioner does not know of any other court orders or court cases</w:t>
      </w:r>
      <w:r w:rsidR="00D26860">
        <w:t xml:space="preserve"> involving the Petitioner</w:t>
      </w:r>
      <w:r w:rsidR="00C94405">
        <w:t>.</w:t>
      </w:r>
    </w:p>
    <w:p w14:paraId="306DDDA4" w14:textId="62A662E3" w:rsidR="00DA5EFD" w:rsidRDefault="009900B8" w:rsidP="00493ED0">
      <w:pPr>
        <w:pStyle w:val="BodyText"/>
        <w:ind w:left="1080" w:hanging="360"/>
      </w:pPr>
      <w:sdt>
        <w:sdtPr>
          <w:id w:val="168224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EFD">
            <w:rPr>
              <w:rFonts w:ascii="MS Gothic" w:eastAsia="MS Gothic" w:hAnsi="MS Gothic" w:hint="eastAsia"/>
            </w:rPr>
            <w:t>☐</w:t>
          </w:r>
        </w:sdtContent>
      </w:sdt>
      <w:r w:rsidR="00DA5EFD">
        <w:t xml:space="preserve"> No – There are no other court orders or court cases involving the Petitioner</w:t>
      </w:r>
      <w:r w:rsidR="00493ED0">
        <w:t xml:space="preserve"> in Minnesota or any other state</w:t>
      </w:r>
      <w:r w:rsidR="00DA5EFD">
        <w:t>.</w:t>
      </w:r>
    </w:p>
    <w:p w14:paraId="0625DB7B" w14:textId="276FFA0C" w:rsidR="00DA5EFD" w:rsidRDefault="009900B8" w:rsidP="00C94405">
      <w:pPr>
        <w:pStyle w:val="BodyText"/>
        <w:ind w:left="720"/>
      </w:pPr>
      <w:sdt>
        <w:sdtPr>
          <w:id w:val="7402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EFD">
            <w:rPr>
              <w:rFonts w:ascii="MS Gothic" w:eastAsia="MS Gothic" w:hAnsi="MS Gothic" w:hint="eastAsia"/>
            </w:rPr>
            <w:t>☐</w:t>
          </w:r>
        </w:sdtContent>
      </w:sdt>
      <w:r w:rsidR="00DA5EFD">
        <w:t xml:space="preserve"> Yes – There is another court order or court case involving the Petitioner.</w:t>
      </w:r>
    </w:p>
    <w:p w14:paraId="0DD87235" w14:textId="7016E476" w:rsidR="00DA5EFD" w:rsidRDefault="00DA5EFD" w:rsidP="00DA5EFD">
      <w:pPr>
        <w:pStyle w:val="BodyText"/>
        <w:ind w:left="1080"/>
      </w:pPr>
      <w:r>
        <w:t xml:space="preserve">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47882A" w14:textId="26DEDE33" w:rsidR="00DA5EFD" w:rsidRDefault="00DA5EFD" w:rsidP="00DA5EFD">
      <w:pPr>
        <w:pStyle w:val="BodyText"/>
        <w:ind w:left="1080"/>
      </w:pPr>
      <w:r>
        <w:t xml:space="preserve">County: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State: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FF1B99" w14:textId="478A877E" w:rsidR="00DA5EFD" w:rsidRPr="00DA5EFD" w:rsidRDefault="00E117E4" w:rsidP="00DA5EFD">
      <w:pPr>
        <w:pStyle w:val="Heading3"/>
      </w:pPr>
      <w:r>
        <w:t xml:space="preserve">Section </w:t>
      </w:r>
      <w:r w:rsidR="00D26860">
        <w:t xml:space="preserve">5 </w:t>
      </w:r>
      <w:r>
        <w:t xml:space="preserve">- </w:t>
      </w:r>
      <w:r w:rsidR="00DA5EFD">
        <w:t>Information about the Petitioner’s Parents</w:t>
      </w:r>
    </w:p>
    <w:p w14:paraId="395F358B" w14:textId="77777777" w:rsidR="00DA5EFD" w:rsidRDefault="00DA5EFD" w:rsidP="009900B8">
      <w:pPr>
        <w:pStyle w:val="BodyText"/>
        <w:numPr>
          <w:ilvl w:val="0"/>
          <w:numId w:val="1"/>
        </w:numPr>
      </w:pPr>
      <w:r>
        <w:rPr>
          <w:b/>
          <w:bCs/>
        </w:rPr>
        <w:t>Parent 1</w:t>
      </w:r>
    </w:p>
    <w:p w14:paraId="29621022" w14:textId="2BAC579C" w:rsidR="00DA5EFD" w:rsidRDefault="00DA5EFD" w:rsidP="00D26860">
      <w:pPr>
        <w:pStyle w:val="BodyText"/>
        <w:numPr>
          <w:ilvl w:val="1"/>
          <w:numId w:val="1"/>
        </w:numPr>
      </w:pPr>
      <w:r>
        <w:t xml:space="preserve">Parent 1’s </w:t>
      </w:r>
      <w:r w:rsidR="00327F17">
        <w:t>full name</w:t>
      </w:r>
      <w:r>
        <w:t>:</w:t>
      </w:r>
    </w:p>
    <w:p w14:paraId="6C908FD5" w14:textId="5BEE4688" w:rsidR="00DA5EFD" w:rsidRDefault="00DA5EFD" w:rsidP="00DA5EFD">
      <w:pPr>
        <w:pStyle w:val="BodyText"/>
        <w:ind w:left="1440"/>
      </w:pPr>
      <w:r>
        <w:t xml:space="preserve">First: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14A57F" w14:textId="4E7C317C" w:rsidR="00DA5EFD" w:rsidRDefault="00DA5EFD" w:rsidP="00DA5EFD">
      <w:pPr>
        <w:pStyle w:val="BodyText"/>
        <w:ind w:left="1440"/>
      </w:pPr>
      <w:r>
        <w:t xml:space="preserve">Middle: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83433B" w14:textId="2FF67B41" w:rsidR="00DA5EFD" w:rsidRPr="00DA5EFD" w:rsidRDefault="00DA5EFD" w:rsidP="00DA5EFD">
      <w:pPr>
        <w:pStyle w:val="BodyText"/>
        <w:ind w:left="1440"/>
        <w:rPr>
          <w:u w:val="single"/>
        </w:rPr>
      </w:pPr>
      <w:r>
        <w:t xml:space="preserve">Last: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A8AA35" w14:textId="2F4FAD23" w:rsidR="00DA5EFD" w:rsidRDefault="00DA5EFD" w:rsidP="00D26860">
      <w:pPr>
        <w:pStyle w:val="BodyText"/>
        <w:numPr>
          <w:ilvl w:val="1"/>
          <w:numId w:val="1"/>
        </w:numPr>
      </w:pPr>
      <w:r>
        <w:t xml:space="preserve">Parent 1’s Address: </w:t>
      </w:r>
    </w:p>
    <w:p w14:paraId="1EB1F095" w14:textId="5D9B0388" w:rsidR="00DA5EFD" w:rsidRDefault="00DA5EFD" w:rsidP="00DA5EFD">
      <w:pPr>
        <w:pStyle w:val="BodyText"/>
        <w:ind w:left="1440"/>
      </w:pPr>
      <w:r>
        <w:t xml:space="preserve">Street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E366EE" w14:textId="2819C03E" w:rsidR="00DA5EFD" w:rsidRDefault="00DA5EFD" w:rsidP="00DA5EFD">
      <w:pPr>
        <w:pStyle w:val="BodyText"/>
        <w:ind w:left="1440"/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F0E209" w14:textId="31B68314" w:rsidR="00DA5EFD" w:rsidRDefault="00DA5EFD" w:rsidP="00DA5EFD">
      <w:pPr>
        <w:pStyle w:val="BodyText"/>
        <w:ind w:left="1440"/>
      </w:pPr>
      <w:r>
        <w:t>OR</w:t>
      </w:r>
    </w:p>
    <w:p w14:paraId="41CF5EF2" w14:textId="5BE825C4" w:rsidR="00DA5EFD" w:rsidRDefault="009900B8" w:rsidP="00DA5EFD">
      <w:pPr>
        <w:pStyle w:val="BodyText"/>
        <w:ind w:left="1440"/>
      </w:pPr>
      <w:sdt>
        <w:sdtPr>
          <w:id w:val="-87916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EFD">
            <w:rPr>
              <w:rFonts w:ascii="MS Gothic" w:eastAsia="MS Gothic" w:hAnsi="MS Gothic" w:hint="eastAsia"/>
            </w:rPr>
            <w:t>☐</w:t>
          </w:r>
        </w:sdtContent>
      </w:sdt>
      <w:r w:rsidR="0002237E">
        <w:t xml:space="preserve"> Petitioner does not know Parent 1’s address.</w:t>
      </w:r>
    </w:p>
    <w:p w14:paraId="73FDAE89" w14:textId="05E8ABA8" w:rsidR="00312414" w:rsidRDefault="00312414" w:rsidP="00D26860">
      <w:pPr>
        <w:pStyle w:val="BodyText"/>
        <w:numPr>
          <w:ilvl w:val="1"/>
          <w:numId w:val="1"/>
        </w:numPr>
      </w:pPr>
      <w:r>
        <w:t xml:space="preserve">Parent 1’s </w:t>
      </w:r>
      <w:r w:rsidR="00327F17">
        <w:t>country of nationality or last habitual residence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CDE640" w14:textId="7936FC16" w:rsidR="00312414" w:rsidRDefault="00312414" w:rsidP="00312414">
      <w:pPr>
        <w:pStyle w:val="BodyText"/>
        <w:ind w:left="1440"/>
      </w:pPr>
      <w:r>
        <w:t>OR</w:t>
      </w:r>
    </w:p>
    <w:p w14:paraId="4D71CB4E" w14:textId="658BA87C" w:rsidR="00312414" w:rsidRPr="00312414" w:rsidRDefault="009900B8" w:rsidP="00327F17">
      <w:pPr>
        <w:pStyle w:val="BodyText"/>
        <w:ind w:left="1800" w:hanging="360"/>
        <w:rPr>
          <w:u w:val="single"/>
        </w:rPr>
      </w:pPr>
      <w:sdt>
        <w:sdtPr>
          <w:id w:val="35284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14">
            <w:rPr>
              <w:rFonts w:ascii="MS Gothic" w:eastAsia="MS Gothic" w:hAnsi="MS Gothic" w:hint="eastAsia"/>
            </w:rPr>
            <w:t>☐</w:t>
          </w:r>
        </w:sdtContent>
      </w:sdt>
      <w:r w:rsidR="00312414">
        <w:t xml:space="preserve"> Petitioner does not know Parent 1’s country of nationality</w:t>
      </w:r>
      <w:r w:rsidR="00327F17">
        <w:t xml:space="preserve"> or last habitual residence</w:t>
      </w:r>
      <w:r w:rsidR="00312414">
        <w:t>.</w:t>
      </w:r>
    </w:p>
    <w:p w14:paraId="6264049C" w14:textId="63AB5AD0" w:rsidR="00220088" w:rsidRPr="0002237E" w:rsidRDefault="0002237E" w:rsidP="009900B8">
      <w:pPr>
        <w:pStyle w:val="BodyText"/>
        <w:numPr>
          <w:ilvl w:val="0"/>
          <w:numId w:val="1"/>
        </w:numPr>
        <w:rPr>
          <w:b/>
          <w:bCs/>
        </w:rPr>
      </w:pPr>
      <w:r w:rsidRPr="0002237E">
        <w:rPr>
          <w:b/>
          <w:bCs/>
        </w:rPr>
        <w:t>Parent 2</w:t>
      </w:r>
    </w:p>
    <w:p w14:paraId="3FC7BD52" w14:textId="7F29752E" w:rsidR="0002237E" w:rsidRDefault="0002237E" w:rsidP="00D26860">
      <w:pPr>
        <w:pStyle w:val="BodyText"/>
        <w:numPr>
          <w:ilvl w:val="1"/>
          <w:numId w:val="1"/>
        </w:numPr>
      </w:pPr>
      <w:r>
        <w:t xml:space="preserve">Parent 2’s </w:t>
      </w:r>
      <w:r w:rsidR="00327F17">
        <w:t>full name</w:t>
      </w:r>
      <w:r>
        <w:t>:</w:t>
      </w:r>
    </w:p>
    <w:p w14:paraId="20C2F188" w14:textId="2C362A42" w:rsidR="0002237E" w:rsidRDefault="0002237E" w:rsidP="0002237E">
      <w:pPr>
        <w:pStyle w:val="BodyText"/>
        <w:ind w:left="1440"/>
      </w:pPr>
      <w:r>
        <w:t xml:space="preserve">First: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6D967A" w14:textId="78BF9CDB" w:rsidR="0002237E" w:rsidRDefault="0002237E" w:rsidP="0002237E">
      <w:pPr>
        <w:pStyle w:val="BodyText"/>
        <w:ind w:left="1440"/>
      </w:pPr>
      <w:r>
        <w:t xml:space="preserve">Middle: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F1658F" w14:textId="710B3962" w:rsidR="0002237E" w:rsidRPr="0002237E" w:rsidRDefault="0002237E" w:rsidP="0002237E">
      <w:pPr>
        <w:pStyle w:val="BodyText"/>
        <w:ind w:left="1440"/>
      </w:pPr>
      <w:r>
        <w:t xml:space="preserve">Last: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E4B88D" w14:textId="56A55FEF" w:rsidR="0002237E" w:rsidRDefault="0002237E" w:rsidP="00D26860">
      <w:pPr>
        <w:pStyle w:val="BodyText"/>
        <w:numPr>
          <w:ilvl w:val="1"/>
          <w:numId w:val="1"/>
        </w:numPr>
      </w:pPr>
      <w:r>
        <w:t>Parent 2’s Address:</w:t>
      </w:r>
    </w:p>
    <w:p w14:paraId="215E2D11" w14:textId="28FAED83" w:rsidR="0002237E" w:rsidRDefault="0002237E" w:rsidP="0002237E">
      <w:pPr>
        <w:pStyle w:val="BodyText"/>
        <w:ind w:left="1440"/>
      </w:pPr>
      <w:r>
        <w:t xml:space="preserve">Street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768E6F" w14:textId="6091A2B2" w:rsidR="0002237E" w:rsidRDefault="0002237E" w:rsidP="0002237E">
      <w:pPr>
        <w:pStyle w:val="BodyText"/>
        <w:ind w:left="1440"/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1B7615" w14:textId="0C482085" w:rsidR="0002237E" w:rsidRDefault="0002237E" w:rsidP="0002237E">
      <w:pPr>
        <w:pStyle w:val="BodyText"/>
        <w:ind w:left="1440"/>
      </w:pPr>
      <w:r>
        <w:t>OR</w:t>
      </w:r>
    </w:p>
    <w:p w14:paraId="46144949" w14:textId="2DF4ABB2" w:rsidR="0002237E" w:rsidRDefault="009900B8" w:rsidP="0002237E">
      <w:pPr>
        <w:pStyle w:val="BodyText"/>
        <w:ind w:left="1440"/>
      </w:pPr>
      <w:sdt>
        <w:sdtPr>
          <w:id w:val="54017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37E">
            <w:rPr>
              <w:rFonts w:ascii="MS Gothic" w:eastAsia="MS Gothic" w:hAnsi="MS Gothic" w:hint="eastAsia"/>
            </w:rPr>
            <w:t>☐</w:t>
          </w:r>
        </w:sdtContent>
      </w:sdt>
      <w:r w:rsidR="0002237E">
        <w:t xml:space="preserve"> Petitioner does not know Parent 2’s address.</w:t>
      </w:r>
    </w:p>
    <w:p w14:paraId="1E6BA608" w14:textId="39CB8366" w:rsidR="00312414" w:rsidRDefault="00312414" w:rsidP="00D26860">
      <w:pPr>
        <w:pStyle w:val="BodyText"/>
        <w:numPr>
          <w:ilvl w:val="1"/>
          <w:numId w:val="1"/>
        </w:numPr>
      </w:pPr>
      <w:r>
        <w:t xml:space="preserve">Parent 2’s </w:t>
      </w:r>
      <w:r w:rsidR="00327F17">
        <w:t>country of nationality or last habitual residence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3D0AE1" w14:textId="0F7FA07C" w:rsidR="00312414" w:rsidRDefault="00312414" w:rsidP="00312414">
      <w:pPr>
        <w:pStyle w:val="BodyText"/>
        <w:ind w:left="1440"/>
      </w:pPr>
      <w:r>
        <w:t>OR</w:t>
      </w:r>
    </w:p>
    <w:p w14:paraId="2E3C7004" w14:textId="64F24355" w:rsidR="00312414" w:rsidRPr="0002237E" w:rsidRDefault="009900B8" w:rsidP="00327F17">
      <w:pPr>
        <w:pStyle w:val="BodyText"/>
        <w:ind w:left="1800" w:hanging="360"/>
      </w:pPr>
      <w:sdt>
        <w:sdtPr>
          <w:id w:val="131768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414">
            <w:rPr>
              <w:rFonts w:ascii="MS Gothic" w:eastAsia="MS Gothic" w:hAnsi="MS Gothic" w:hint="eastAsia"/>
            </w:rPr>
            <w:t>☐</w:t>
          </w:r>
        </w:sdtContent>
      </w:sdt>
      <w:r w:rsidR="00312414">
        <w:t xml:space="preserve"> Petitioner does not know Parent 2’s country of nationality</w:t>
      </w:r>
      <w:r w:rsidR="00327F17">
        <w:t xml:space="preserve"> or last habitual residence</w:t>
      </w:r>
      <w:r w:rsidR="00312414">
        <w:t>.</w:t>
      </w:r>
    </w:p>
    <w:p w14:paraId="43CAA9F9" w14:textId="752E3371" w:rsidR="001A6B36" w:rsidRDefault="00E117E4" w:rsidP="001A6B36">
      <w:pPr>
        <w:pStyle w:val="Heading3"/>
      </w:pPr>
      <w:r>
        <w:t xml:space="preserve">Section </w:t>
      </w:r>
      <w:r w:rsidR="00294BBC">
        <w:t>6 –</w:t>
      </w:r>
      <w:r>
        <w:t xml:space="preserve"> </w:t>
      </w:r>
      <w:r w:rsidR="001A6B36">
        <w:t>Other</w:t>
      </w:r>
      <w:r w:rsidR="00294BBC">
        <w:t xml:space="preserve"> Information Petitioner Wants the Court to Know</w:t>
      </w:r>
    </w:p>
    <w:p w14:paraId="6AA5C949" w14:textId="712FB8D4" w:rsidR="001A6B36" w:rsidRDefault="001A6B36" w:rsidP="009900B8">
      <w:pPr>
        <w:pStyle w:val="ListParagraph"/>
        <w:numPr>
          <w:ilvl w:val="0"/>
          <w:numId w:val="1"/>
        </w:numPr>
        <w:contextualSpacing w:val="0"/>
      </w:pPr>
      <w:r w:rsidRPr="001A6B36">
        <w:t>Other Information: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5391">
        <w:rPr>
          <w:u w:val="single"/>
        </w:rPr>
        <w:tab/>
      </w:r>
      <w:r w:rsidR="009900B8">
        <w:rPr>
          <w:u w:val="single"/>
        </w:rPr>
        <w:tab/>
      </w:r>
    </w:p>
    <w:p w14:paraId="3B13629F" w14:textId="0C8A1857" w:rsidR="001A6B36" w:rsidRDefault="001A6B36" w:rsidP="001A6B36">
      <w:pPr>
        <w:pStyle w:val="ListParagraph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5E7460" w14:textId="62B9CA13" w:rsidR="001A6B36" w:rsidRPr="001A6B36" w:rsidRDefault="001A6B36" w:rsidP="001A6B36">
      <w:pPr>
        <w:pStyle w:val="ListParagraph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AE09C7" w14:textId="77777777" w:rsidR="00E117E4" w:rsidRDefault="00E117E4" w:rsidP="001A6B36">
      <w:pPr>
        <w:pStyle w:val="Heading2"/>
        <w:rPr>
          <w:sz w:val="28"/>
          <w:szCs w:val="28"/>
        </w:rPr>
      </w:pPr>
    </w:p>
    <w:p w14:paraId="7A6208A3" w14:textId="1ECB82AA" w:rsidR="001A6B36" w:rsidRPr="00E117E4" w:rsidRDefault="00B66088" w:rsidP="001A6B36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Requests for Relief</w:t>
      </w:r>
    </w:p>
    <w:p w14:paraId="1B64FEC8" w14:textId="559A5358" w:rsidR="00801E9D" w:rsidRDefault="001A6B36" w:rsidP="00FC704F">
      <w:pPr>
        <w:pStyle w:val="ListParagraph"/>
        <w:numPr>
          <w:ilvl w:val="0"/>
          <w:numId w:val="2"/>
        </w:numPr>
        <w:contextualSpacing w:val="0"/>
      </w:pPr>
      <w:r>
        <w:t xml:space="preserve">Petitioner asks the Court to appoint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C704F">
        <w:rPr>
          <w:u w:val="single"/>
        </w:rPr>
        <w:tab/>
      </w:r>
      <w:r w:rsidR="00327F17">
        <w:rPr>
          <w:u w:val="single"/>
        </w:rPr>
        <w:tab/>
      </w:r>
      <w:r>
        <w:t xml:space="preserve"> as Petitioner’s Guardian.</w:t>
      </w:r>
    </w:p>
    <w:p w14:paraId="1E4E50CD" w14:textId="7820216A" w:rsidR="00327F17" w:rsidRDefault="009900B8" w:rsidP="00327F17">
      <w:pPr>
        <w:pStyle w:val="ListParagraph"/>
        <w:numPr>
          <w:ilvl w:val="0"/>
          <w:numId w:val="2"/>
        </w:numPr>
        <w:contextualSpacing w:val="0"/>
      </w:pPr>
      <w:sdt>
        <w:sdtPr>
          <w:id w:val="34984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F17">
            <w:rPr>
              <w:rFonts w:ascii="MS Gothic" w:eastAsia="MS Gothic" w:hAnsi="MS Gothic" w:hint="eastAsia"/>
            </w:rPr>
            <w:t>☐</w:t>
          </w:r>
        </w:sdtContent>
      </w:sdt>
      <w:r w:rsidR="00327F17">
        <w:t xml:space="preserve"> Petitioner asks the Court to waive the parental notice requirement under Minn. Stat. § 257D.06 regarding Parent 1 based on the following: </w:t>
      </w:r>
    </w:p>
    <w:p w14:paraId="3D7E9C8B" w14:textId="77777777" w:rsidR="00327F17" w:rsidRDefault="00327F17" w:rsidP="00327F17">
      <w:pPr>
        <w:pStyle w:val="ListParagraph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4852B1" w14:textId="77777777" w:rsidR="00327F17" w:rsidRDefault="00327F17" w:rsidP="00327F17">
      <w:pPr>
        <w:pStyle w:val="ListParagraph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CD554D" w14:textId="058B304B" w:rsidR="00327F17" w:rsidRDefault="00327F17" w:rsidP="00327F17">
      <w:pPr>
        <w:pStyle w:val="ListParagraph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6B1251" w14:textId="1275D70A" w:rsidR="00CB5642" w:rsidRDefault="009900B8" w:rsidP="00CB5642">
      <w:pPr>
        <w:pStyle w:val="ListParagraph"/>
        <w:numPr>
          <w:ilvl w:val="0"/>
          <w:numId w:val="2"/>
        </w:numPr>
        <w:contextualSpacing w:val="0"/>
      </w:pPr>
      <w:sdt>
        <w:sdtPr>
          <w:id w:val="-152069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642">
            <w:rPr>
              <w:rFonts w:ascii="MS Gothic" w:eastAsia="MS Gothic" w:hAnsi="MS Gothic" w:hint="eastAsia"/>
            </w:rPr>
            <w:t>☐</w:t>
          </w:r>
        </w:sdtContent>
      </w:sdt>
      <w:r w:rsidR="00CB5642">
        <w:t xml:space="preserve"> Petitioner asks the Court to waive the parental notice requirement under Minn. Stat. § 257D.06 regarding Parent 2 based on the following: </w:t>
      </w:r>
    </w:p>
    <w:p w14:paraId="66AA7C8C" w14:textId="77777777" w:rsidR="00CB5642" w:rsidRDefault="00CB5642" w:rsidP="00CB5642">
      <w:pPr>
        <w:pStyle w:val="ListParagraph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78FFDF" w14:textId="77777777" w:rsidR="00CB5642" w:rsidRDefault="00CB5642" w:rsidP="00CB5642">
      <w:pPr>
        <w:pStyle w:val="ListParagraph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FCCEE5" w14:textId="77777777" w:rsidR="00CB5642" w:rsidRPr="001E2E51" w:rsidRDefault="00CB5642" w:rsidP="00CB5642">
      <w:pPr>
        <w:pStyle w:val="ListParagraph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C85230" w14:textId="1F955F05" w:rsidR="00CB5642" w:rsidRPr="009900B8" w:rsidRDefault="00CB5642" w:rsidP="009900B8"/>
    <w:p w14:paraId="6C77D4D9" w14:textId="7DDBD9EB" w:rsidR="001A6B36" w:rsidRDefault="009900B8" w:rsidP="00FC704F">
      <w:pPr>
        <w:pStyle w:val="ListParagraph"/>
        <w:numPr>
          <w:ilvl w:val="0"/>
          <w:numId w:val="2"/>
        </w:numPr>
        <w:contextualSpacing w:val="0"/>
      </w:pPr>
      <w:sdt>
        <w:sdtPr>
          <w:id w:val="-19755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B36">
            <w:rPr>
              <w:rFonts w:ascii="MS Gothic" w:eastAsia="MS Gothic" w:hAnsi="MS Gothic" w:hint="eastAsia"/>
            </w:rPr>
            <w:t>☐</w:t>
          </w:r>
        </w:sdtContent>
      </w:sdt>
      <w:r w:rsidR="001A6B36">
        <w:t xml:space="preserve"> Petitioner </w:t>
      </w:r>
      <w:r w:rsidR="00FC704F">
        <w:t xml:space="preserve">also asks the court for </w:t>
      </w:r>
      <w:r w:rsidR="00FC704F">
        <w:rPr>
          <w:u w:val="single"/>
        </w:rPr>
        <w:tab/>
      </w:r>
      <w:r w:rsidR="00FC704F">
        <w:rPr>
          <w:u w:val="single"/>
        </w:rPr>
        <w:tab/>
      </w:r>
      <w:r w:rsidR="00FC704F">
        <w:rPr>
          <w:u w:val="single"/>
        </w:rPr>
        <w:tab/>
      </w:r>
      <w:r w:rsidR="00FC704F">
        <w:rPr>
          <w:u w:val="single"/>
        </w:rPr>
        <w:tab/>
      </w:r>
      <w:r w:rsidR="00FC704F">
        <w:rPr>
          <w:u w:val="single"/>
        </w:rPr>
        <w:tab/>
      </w:r>
      <w:r w:rsidR="00FC704F">
        <w:rPr>
          <w:u w:val="single"/>
        </w:rPr>
        <w:tab/>
      </w:r>
      <w:r w:rsidR="00FC704F">
        <w:rPr>
          <w:u w:val="single"/>
        </w:rPr>
        <w:tab/>
      </w:r>
      <w:r w:rsidR="00FC704F">
        <w:rPr>
          <w:u w:val="single"/>
        </w:rPr>
        <w:tab/>
      </w:r>
    </w:p>
    <w:p w14:paraId="7643FAAA" w14:textId="561DB31A" w:rsidR="00FC704F" w:rsidRDefault="00FC704F" w:rsidP="00FC704F">
      <w:pPr>
        <w:pStyle w:val="ListParagraph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18754C" w14:textId="4C6CD665" w:rsidR="00FC704F" w:rsidRDefault="00FC704F" w:rsidP="00FC704F">
      <w:pPr>
        <w:pStyle w:val="ListParagraph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69B464" w14:textId="18B991F3" w:rsidR="00FC704F" w:rsidRPr="00FC704F" w:rsidRDefault="00FC704F" w:rsidP="00FC704F">
      <w:pPr>
        <w:pStyle w:val="ListParagraph"/>
        <w:numPr>
          <w:ilvl w:val="0"/>
          <w:numId w:val="2"/>
        </w:numPr>
        <w:contextualSpacing w:val="0"/>
      </w:pPr>
      <w:r>
        <w:t>Petitioner asks the Court to grant such other relief as the Court may deem just and equitable.</w:t>
      </w:r>
    </w:p>
    <w:p w14:paraId="4BE2ABDE" w14:textId="3E2079D3" w:rsidR="00E21506" w:rsidRDefault="00E21506" w:rsidP="00FC704F">
      <w:pPr>
        <w:pStyle w:val="BodyText"/>
        <w:spacing w:before="360"/>
      </w:pPr>
      <w:r w:rsidRPr="00300D44">
        <w:t>I declare under penalty of perjury that everything I have stated in this document is true and correct.  Minn. Stat. § 358.116</w:t>
      </w:r>
    </w:p>
    <w:p w14:paraId="5917000F" w14:textId="0EC568D4" w:rsidR="00EE7E66" w:rsidRPr="00E21506" w:rsidRDefault="00EE7E66" w:rsidP="00E21506">
      <w:pPr>
        <w:pStyle w:val="SignatureBlock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  <w:t>Signature: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 xml:space="preserve"> </w:t>
      </w:r>
    </w:p>
    <w:p w14:paraId="045CD29B" w14:textId="0284638A" w:rsidR="00EE7E66" w:rsidRPr="00E21506" w:rsidRDefault="00EE7E66" w:rsidP="00E21506">
      <w:pPr>
        <w:pStyle w:val="SignatureBlock"/>
        <w:ind w:left="2880" w:firstLine="720"/>
      </w:pPr>
      <w:r w:rsidRPr="00E21506">
        <w:t>Printed Name: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E21506">
        <w:rPr>
          <w:u w:val="single"/>
        </w:rPr>
        <w:tab/>
      </w:r>
    </w:p>
    <w:p w14:paraId="7BF19C65" w14:textId="2BEB5889" w:rsidR="00EE7E66" w:rsidRPr="00E21506" w:rsidRDefault="00EE7E66" w:rsidP="00E21506">
      <w:pPr>
        <w:pStyle w:val="SignatureBlock"/>
      </w:pPr>
      <w:r w:rsidRPr="00E21506">
        <w:t>County and state where signed:</w:t>
      </w:r>
      <w:r w:rsidRPr="00E21506">
        <w:tab/>
      </w:r>
      <w:r w:rsidR="00E21506"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359C6008" w14:textId="7EB04A79" w:rsidR="00EE7E66" w:rsidRPr="00E21506" w:rsidRDefault="00EE7E66" w:rsidP="00E21506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p w14:paraId="2E01F6CA" w14:textId="701344F8" w:rsidR="00EE7E66" w:rsidRPr="00E21506" w:rsidRDefault="00EE7E66" w:rsidP="00E21506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  <w:t xml:space="preserve">Email: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1A06772C" w14:textId="7452F53F" w:rsidR="001F4C4C" w:rsidRPr="001F4C4C" w:rsidRDefault="00EE7E66" w:rsidP="00D557D1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  <w:t>Phone: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sectPr w:rsidR="001F4C4C" w:rsidRPr="001F4C4C" w:rsidSect="009900B8">
      <w:type w:val="continuous"/>
      <w:pgSz w:w="12240" w:h="15840"/>
      <w:pgMar w:top="1440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07986BD9" w:rsidR="00A9605C" w:rsidRPr="00A9605C" w:rsidRDefault="00326929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Petition for Guardianship of At-Risk Juvenile</w:t>
            </w:r>
          </w:p>
          <w:p w14:paraId="329182ED" w14:textId="6B0D62B7" w:rsidR="00A9605C" w:rsidRPr="00A9605C" w:rsidRDefault="004651EB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GAC</w:t>
            </w:r>
            <w:r w:rsidR="002B3B9B">
              <w:rPr>
                <w:sz w:val="18"/>
                <w:szCs w:val="18"/>
              </w:rPr>
              <w:t>902</w:t>
            </w:r>
            <w:r w:rsidR="00A9605C" w:rsidRPr="00A9605C">
              <w:rPr>
                <w:sz w:val="18"/>
                <w:szCs w:val="18"/>
              </w:rPr>
              <w:t xml:space="preserve">         State       Eng           </w:t>
            </w:r>
            <w:r w:rsidR="00BB4091">
              <w:rPr>
                <w:sz w:val="18"/>
                <w:szCs w:val="18"/>
              </w:rPr>
              <w:t>Rev</w:t>
            </w:r>
            <w:r w:rsidR="00A9605C" w:rsidRPr="00A9605C">
              <w:rPr>
                <w:sz w:val="18"/>
                <w:szCs w:val="18"/>
              </w:rPr>
              <w:t xml:space="preserve"> </w:t>
            </w:r>
            <w:r w:rsidR="004B757C">
              <w:rPr>
                <w:sz w:val="18"/>
                <w:szCs w:val="18"/>
              </w:rPr>
              <w:t>1</w:t>
            </w:r>
            <w:r w:rsidR="00A9605C" w:rsidRPr="00A9605C">
              <w:rPr>
                <w:sz w:val="18"/>
                <w:szCs w:val="18"/>
              </w:rPr>
              <w:t>/</w:t>
            </w:r>
            <w:r w:rsidR="004B757C">
              <w:rPr>
                <w:sz w:val="18"/>
                <w:szCs w:val="18"/>
              </w:rPr>
              <w:t>23</w:t>
            </w:r>
            <w:r w:rsidR="004B757C" w:rsidRPr="00A9605C">
              <w:rPr>
                <w:sz w:val="18"/>
                <w:szCs w:val="18"/>
              </w:rPr>
              <w:t xml:space="preserve">                      </w:t>
            </w:r>
            <w:r w:rsidR="00A9605C" w:rsidRPr="00A9605C">
              <w:rPr>
                <w:sz w:val="18"/>
                <w:szCs w:val="18"/>
              </w:rPr>
              <w:t>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0DD9"/>
    <w:multiLevelType w:val="hybridMultilevel"/>
    <w:tmpl w:val="9656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4B3"/>
    <w:multiLevelType w:val="hybridMultilevel"/>
    <w:tmpl w:val="6DD84F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4AA45C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666BA"/>
    <w:multiLevelType w:val="hybridMultilevel"/>
    <w:tmpl w:val="5A363CDA"/>
    <w:lvl w:ilvl="0" w:tplc="85DCE4A8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93D4F"/>
    <w:multiLevelType w:val="hybridMultilevel"/>
    <w:tmpl w:val="64F47AAC"/>
    <w:lvl w:ilvl="0" w:tplc="8A5A11A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5611D"/>
    <w:multiLevelType w:val="hybridMultilevel"/>
    <w:tmpl w:val="ECCE3B56"/>
    <w:lvl w:ilvl="0" w:tplc="073E289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947D3"/>
    <w:multiLevelType w:val="hybridMultilevel"/>
    <w:tmpl w:val="A1DE44AC"/>
    <w:lvl w:ilvl="0" w:tplc="9F8E8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80E65"/>
    <w:multiLevelType w:val="hybridMultilevel"/>
    <w:tmpl w:val="EC20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237E"/>
    <w:rsid w:val="000244BD"/>
    <w:rsid w:val="00072794"/>
    <w:rsid w:val="000B169A"/>
    <w:rsid w:val="000C79D2"/>
    <w:rsid w:val="00130FAE"/>
    <w:rsid w:val="0019023D"/>
    <w:rsid w:val="001A6B36"/>
    <w:rsid w:val="001A73F4"/>
    <w:rsid w:val="001F4C4C"/>
    <w:rsid w:val="00213123"/>
    <w:rsid w:val="002157F1"/>
    <w:rsid w:val="00220088"/>
    <w:rsid w:val="00294BBC"/>
    <w:rsid w:val="002B3B9B"/>
    <w:rsid w:val="002D1668"/>
    <w:rsid w:val="002E6FCC"/>
    <w:rsid w:val="002F7422"/>
    <w:rsid w:val="00312414"/>
    <w:rsid w:val="00326929"/>
    <w:rsid w:val="00327F17"/>
    <w:rsid w:val="00341B70"/>
    <w:rsid w:val="00344085"/>
    <w:rsid w:val="00394024"/>
    <w:rsid w:val="003A5A49"/>
    <w:rsid w:val="003A6998"/>
    <w:rsid w:val="00401BC6"/>
    <w:rsid w:val="00447CA5"/>
    <w:rsid w:val="004651EB"/>
    <w:rsid w:val="00493ED0"/>
    <w:rsid w:val="004A3F72"/>
    <w:rsid w:val="004B757C"/>
    <w:rsid w:val="004E1E09"/>
    <w:rsid w:val="00561CA5"/>
    <w:rsid w:val="0063627D"/>
    <w:rsid w:val="00646602"/>
    <w:rsid w:val="00660155"/>
    <w:rsid w:val="00683BCC"/>
    <w:rsid w:val="006E289C"/>
    <w:rsid w:val="00772235"/>
    <w:rsid w:val="007C7B76"/>
    <w:rsid w:val="007D2061"/>
    <w:rsid w:val="007F5C39"/>
    <w:rsid w:val="00801E9D"/>
    <w:rsid w:val="00856624"/>
    <w:rsid w:val="008F6E2D"/>
    <w:rsid w:val="00970AE1"/>
    <w:rsid w:val="00986D5D"/>
    <w:rsid w:val="009900B8"/>
    <w:rsid w:val="009D0AB7"/>
    <w:rsid w:val="009E529B"/>
    <w:rsid w:val="009E652E"/>
    <w:rsid w:val="00A5164A"/>
    <w:rsid w:val="00A9605C"/>
    <w:rsid w:val="00B07FD0"/>
    <w:rsid w:val="00B46DC0"/>
    <w:rsid w:val="00B51415"/>
    <w:rsid w:val="00B66088"/>
    <w:rsid w:val="00BB4091"/>
    <w:rsid w:val="00C25391"/>
    <w:rsid w:val="00C94405"/>
    <w:rsid w:val="00CB52A6"/>
    <w:rsid w:val="00CB5642"/>
    <w:rsid w:val="00CD6E54"/>
    <w:rsid w:val="00D24B00"/>
    <w:rsid w:val="00D26860"/>
    <w:rsid w:val="00D40AB5"/>
    <w:rsid w:val="00D557D1"/>
    <w:rsid w:val="00DA5EFD"/>
    <w:rsid w:val="00E1014C"/>
    <w:rsid w:val="00E117E4"/>
    <w:rsid w:val="00E21506"/>
    <w:rsid w:val="00E262CD"/>
    <w:rsid w:val="00E54014"/>
    <w:rsid w:val="00EA1373"/>
    <w:rsid w:val="00EA21EC"/>
    <w:rsid w:val="00EA232B"/>
    <w:rsid w:val="00EE7E66"/>
    <w:rsid w:val="00F206AA"/>
    <w:rsid w:val="00F60661"/>
    <w:rsid w:val="00F627C3"/>
    <w:rsid w:val="00FC704F"/>
    <w:rsid w:val="00FD294D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D24B00"/>
    <w:pPr>
      <w:spacing w:before="160" w:after="200"/>
      <w:outlineLvl w:val="1"/>
    </w:pPr>
    <w:rPr>
      <w:b/>
      <w:bCs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3A69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24B00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A6998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4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MNSCA-1438285946-1285</_dlc_DocId>
    <_dlc_DocIdUrl xmlns="744ceb61-5b2b-4f94-bf2a-253dcbf4a3c4">
      <Url>https://sp.courts.state.mn.us/SCA/mjbcollab/COAG/_layouts/15/DocIdRedir.aspx?ID=MNSCA-1438285946-1285</Url>
      <Description>MNSCA-1438285946-1285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1B72B-BD23-4880-9302-6596884A7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44ceb61-5b2b-4f94-bf2a-253dcbf4a3c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792</Words>
  <Characters>3988</Characters>
  <Application>Microsoft Office Word</Application>
  <DocSecurity>0</DocSecurity>
  <Lines>84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Guardianship of At-Risk Juvenile</vt:lpstr>
    </vt:vector>
  </TitlesOfParts>
  <Company>Minnesota Judicial Branch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Guardianship of At-Risk Juvenile</dc:title>
  <dc:subject/>
  <dc:creator>Kuberski, Virginia</dc:creator>
  <cp:keywords/>
  <dc:description/>
  <cp:lastModifiedBy>Kuberski, Virginia</cp:lastModifiedBy>
  <cp:revision>3</cp:revision>
  <dcterms:created xsi:type="dcterms:W3CDTF">2023-03-24T16:10:00Z</dcterms:created>
  <dcterms:modified xsi:type="dcterms:W3CDTF">2023-03-24T16:13:00Z</dcterms:modified>
  <cp:category>Petition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1a527838-99d2-4332-9138-e7c60ecb99fa</vt:lpwstr>
  </property>
</Properties>
</file>