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AF" w14:textId="77777777" w:rsidR="00290CAF" w:rsidRPr="00290CAF" w:rsidRDefault="00290CAF" w:rsidP="00290CAF">
      <w:pPr>
        <w:tabs>
          <w:tab w:val="left" w:pos="8010"/>
        </w:tabs>
        <w:spacing w:after="120"/>
        <w:rPr>
          <w:rFonts w:asciiTheme="minorHAnsi" w:hAnsiTheme="minorHAnsi" w:cstheme="minorHAnsi"/>
          <w:b/>
          <w:bCs/>
          <w:szCs w:val="24"/>
        </w:rPr>
      </w:pPr>
      <w:r w:rsidRPr="00290CAF">
        <w:rPr>
          <w:rFonts w:asciiTheme="minorHAnsi" w:hAnsiTheme="minorHAnsi" w:cstheme="minorHAnsi"/>
          <w:b/>
          <w:bCs/>
          <w:szCs w:val="24"/>
        </w:rPr>
        <w:t xml:space="preserve">State of Minnesota </w:t>
      </w:r>
      <w:r w:rsidRPr="00290CAF">
        <w:rPr>
          <w:rFonts w:asciiTheme="minorHAnsi" w:hAnsiTheme="minorHAnsi" w:cstheme="minorHAnsi"/>
          <w:b/>
          <w:bCs/>
          <w:szCs w:val="24"/>
        </w:rPr>
        <w:tab/>
        <w:t>District Court</w:t>
      </w:r>
    </w:p>
    <w:p w14:paraId="64DB4DDB" w14:textId="77777777" w:rsidR="00290CAF" w:rsidRPr="00290CAF" w:rsidRDefault="00290CAF" w:rsidP="00290CAF">
      <w:pPr>
        <w:tabs>
          <w:tab w:val="left" w:pos="4320"/>
          <w:tab w:val="left" w:pos="4680"/>
          <w:tab w:val="left" w:pos="9360"/>
        </w:tabs>
        <w:rPr>
          <w:rFonts w:asciiTheme="minorHAnsi" w:hAnsiTheme="minorHAnsi" w:cstheme="minorHAnsi"/>
          <w:szCs w:val="24"/>
        </w:rPr>
      </w:pPr>
      <w:r w:rsidRPr="00290CAF">
        <w:rPr>
          <w:rFonts w:asciiTheme="minorHAnsi" w:hAnsiTheme="minorHAnsi" w:cstheme="minorHAnsi"/>
          <w:szCs w:val="24"/>
        </w:rPr>
        <w:t xml:space="preserve">County of: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Court File Number: </w:t>
      </w:r>
      <w:r w:rsidRPr="00290CAF">
        <w:rPr>
          <w:rFonts w:asciiTheme="minorHAnsi" w:hAnsiTheme="minorHAnsi" w:cstheme="minorHAnsi"/>
          <w:szCs w:val="24"/>
          <w:u w:val="single"/>
        </w:rPr>
        <w:tab/>
      </w:r>
    </w:p>
    <w:p w14:paraId="4C46B40F" w14:textId="77777777" w:rsidR="00290CAF" w:rsidRPr="00290CAF" w:rsidRDefault="00290CAF" w:rsidP="00290CAF">
      <w:pPr>
        <w:tabs>
          <w:tab w:val="left" w:pos="4320"/>
          <w:tab w:val="left" w:pos="4680"/>
          <w:tab w:val="left" w:pos="9360"/>
        </w:tabs>
        <w:spacing w:after="240"/>
        <w:rPr>
          <w:rFonts w:asciiTheme="minorHAnsi" w:hAnsiTheme="minorHAnsi" w:cstheme="minorHAnsi"/>
          <w:szCs w:val="24"/>
          <w:u w:val="single"/>
        </w:rPr>
      </w:pPr>
      <w:r w:rsidRPr="00290CAF">
        <w:rPr>
          <w:rFonts w:asciiTheme="minorHAnsi" w:hAnsiTheme="minorHAnsi" w:cstheme="minorHAnsi"/>
          <w:szCs w:val="24"/>
        </w:rPr>
        <w:t xml:space="preserve">Judicial District: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Case Type: </w:t>
      </w:r>
      <w:r w:rsidRPr="00290CAF">
        <w:rPr>
          <w:rFonts w:asciiTheme="minorHAnsi" w:hAnsiTheme="minorHAnsi" w:cstheme="minorHAnsi"/>
          <w:szCs w:val="24"/>
          <w:u w:val="single"/>
        </w:rPr>
        <w:t xml:space="preserve"> </w:t>
      </w:r>
      <w:r w:rsidRPr="00290CAF">
        <w:rPr>
          <w:rFonts w:asciiTheme="minorHAnsi" w:hAnsiTheme="minorHAnsi" w:cstheme="minorHAnsi"/>
          <w:szCs w:val="24"/>
          <w:u w:val="single"/>
        </w:rPr>
        <w:tab/>
      </w:r>
    </w:p>
    <w:p w14:paraId="4F7673B2" w14:textId="77777777" w:rsidR="00290CAF" w:rsidRPr="00290CAF" w:rsidRDefault="00290CAF" w:rsidP="00290CAF">
      <w:pPr>
        <w:tabs>
          <w:tab w:val="left" w:pos="4320"/>
          <w:tab w:val="left" w:pos="4680"/>
          <w:tab w:val="left" w:pos="936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0E41621D" w14:textId="77777777" w:rsidR="00290CAF" w:rsidRPr="00290CAF" w:rsidRDefault="00290CAF" w:rsidP="00290CAF">
      <w:pPr>
        <w:tabs>
          <w:tab w:val="left" w:pos="4320"/>
          <w:tab w:val="left" w:pos="4680"/>
          <w:tab w:val="left" w:pos="9360"/>
        </w:tabs>
        <w:rPr>
          <w:rFonts w:asciiTheme="minorHAnsi" w:hAnsiTheme="minorHAnsi" w:cstheme="minorHAnsi"/>
          <w:szCs w:val="24"/>
          <w:u w:val="single"/>
        </w:rPr>
      </w:pPr>
      <w:r w:rsidRPr="00290CAF">
        <w:rPr>
          <w:rFonts w:asciiTheme="minorHAnsi" w:eastAsia="Times New Roman" w:hAnsiTheme="minorHAnsi" w:cstheme="minorHAnsi"/>
          <w:szCs w:val="24"/>
        </w:rPr>
        <w:t>Creditor’s full name</w:t>
      </w:r>
    </w:p>
    <w:p w14:paraId="7D5D9BF8" w14:textId="2D9A0A00" w:rsidR="00290CAF" w:rsidRPr="00290CAF" w:rsidRDefault="00B41184" w:rsidP="00290CAF">
      <w:pPr>
        <w:keepNext/>
        <w:tabs>
          <w:tab w:val="left" w:pos="5040"/>
        </w:tabs>
        <w:spacing w:after="240" w:line="240" w:lineRule="auto"/>
        <w:rPr>
          <w:rFonts w:asciiTheme="minorHAnsi" w:eastAsia="Times New Roman" w:hAnsiTheme="minorHAnsi" w:cstheme="minorHAnsi"/>
          <w:b/>
          <w:bCs/>
          <w:szCs w:val="24"/>
        </w:rPr>
      </w:pPr>
      <w:r>
        <w:rPr>
          <w:rFonts w:asciiTheme="minorHAnsi" w:eastAsia="Times New Roman" w:hAnsiTheme="minorHAnsi" w:cstheme="minorHAnsi"/>
          <w:szCs w:val="24"/>
        </w:rPr>
        <w:t>vs.</w:t>
      </w:r>
    </w:p>
    <w:p w14:paraId="0B356418" w14:textId="77777777" w:rsidR="00290CAF" w:rsidRPr="00290CAF" w:rsidRDefault="00290CAF" w:rsidP="00290CAF">
      <w:pPr>
        <w:keepNext/>
        <w:tabs>
          <w:tab w:val="left" w:pos="4320"/>
        </w:tabs>
        <w:spacing w:after="0" w:line="240" w:lineRule="auto"/>
        <w:rPr>
          <w:rFonts w:asciiTheme="minorHAnsi" w:eastAsia="Times New Roman" w:hAnsiTheme="minorHAnsi" w:cstheme="minorHAnsi"/>
          <w:szCs w:val="24"/>
          <w:u w:val="single"/>
        </w:rPr>
      </w:pPr>
      <w:r w:rsidRPr="00290CAF">
        <w:rPr>
          <w:rFonts w:asciiTheme="minorHAnsi" w:eastAsia="Times New Roman" w:hAnsiTheme="minorHAnsi" w:cstheme="minorHAnsi"/>
          <w:szCs w:val="24"/>
          <w:u w:val="single"/>
        </w:rPr>
        <w:tab/>
      </w:r>
    </w:p>
    <w:p w14:paraId="1A4DAEE2" w14:textId="77777777" w:rsidR="00290CAF" w:rsidRPr="00290CAF" w:rsidRDefault="00290CAF" w:rsidP="00290CAF">
      <w:pPr>
        <w:keepNext/>
        <w:tabs>
          <w:tab w:val="left" w:pos="5040"/>
        </w:tabs>
        <w:spacing w:after="120" w:line="240" w:lineRule="auto"/>
        <w:rPr>
          <w:rFonts w:asciiTheme="minorHAnsi" w:eastAsia="Times New Roman" w:hAnsiTheme="minorHAnsi" w:cstheme="minorHAnsi"/>
          <w:b/>
          <w:bCs/>
          <w:szCs w:val="24"/>
        </w:rPr>
      </w:pPr>
      <w:r w:rsidRPr="00290CAF">
        <w:rPr>
          <w:rFonts w:asciiTheme="minorHAnsi" w:eastAsia="Times New Roman" w:hAnsiTheme="minorHAnsi" w:cstheme="minorHAnsi"/>
          <w:szCs w:val="24"/>
        </w:rPr>
        <w:t>Debtor’s full name</w:t>
      </w:r>
    </w:p>
    <w:p w14:paraId="313AD67D" w14:textId="77777777" w:rsidR="00290CAF" w:rsidRPr="00290CAF" w:rsidRDefault="00290CAF" w:rsidP="00290CAF">
      <w:pPr>
        <w:rPr>
          <w:rFonts w:asciiTheme="minorHAnsi" w:hAnsiTheme="minorHAnsi" w:cstheme="minorHAnsi"/>
          <w:szCs w:val="24"/>
        </w:rPr>
      </w:pPr>
      <w:r w:rsidRPr="00290CAF">
        <w:rPr>
          <w:rFonts w:asciiTheme="minorHAnsi" w:hAnsiTheme="minorHAnsi" w:cstheme="minorHAnsi"/>
          <w:szCs w:val="24"/>
        </w:rPr>
        <w:t xml:space="preserve">and </w:t>
      </w:r>
    </w:p>
    <w:p w14:paraId="394350B4" w14:textId="77777777" w:rsidR="00290CAF" w:rsidRPr="00290CAF" w:rsidRDefault="00290CAF" w:rsidP="00290CAF">
      <w:pPr>
        <w:tabs>
          <w:tab w:val="left" w:pos="432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11E47F7D" w14:textId="515D7C17" w:rsidR="00C60A8C" w:rsidRPr="00290CAF" w:rsidRDefault="00290CAF" w:rsidP="00290CAF">
      <w:pPr>
        <w:rPr>
          <w:rFonts w:asciiTheme="minorHAnsi" w:hAnsiTheme="minorHAnsi" w:cstheme="minorHAnsi"/>
          <w:szCs w:val="24"/>
        </w:rPr>
      </w:pPr>
      <w:r w:rsidRPr="00290CAF">
        <w:rPr>
          <w:rFonts w:asciiTheme="minorHAnsi" w:hAnsiTheme="minorHAnsi" w:cstheme="minorHAnsi"/>
          <w:szCs w:val="24"/>
        </w:rPr>
        <w:t>Third Party (bank, employer, or other)</w:t>
      </w:r>
    </w:p>
    <w:p w14:paraId="6D1941F8" w14:textId="5A8993FD" w:rsidR="00290CAF" w:rsidRDefault="00D8080C" w:rsidP="00290CAF">
      <w:pPr>
        <w:pStyle w:val="Heading1"/>
        <w:spacing w:before="240" w:after="0"/>
      </w:pPr>
      <w:r>
        <w:t>Non-</w:t>
      </w:r>
      <w:r w:rsidR="00290CAF">
        <w:t>Earnings Execution Disclosure (JGM70</w:t>
      </w:r>
      <w:r w:rsidR="005E0CC9">
        <w:t>6</w:t>
      </w:r>
      <w:r w:rsidR="00290CAF">
        <w:t>)</w:t>
      </w:r>
    </w:p>
    <w:p w14:paraId="05FB890C" w14:textId="4E0077DA" w:rsidR="00B91F77" w:rsidRPr="00290CAF" w:rsidRDefault="00290CAF" w:rsidP="00290CAF">
      <w:pPr>
        <w:pStyle w:val="Heading1"/>
        <w:spacing w:before="0" w:after="240"/>
        <w:rPr>
          <w:b w:val="0"/>
          <w:bCs/>
          <w:sz w:val="24"/>
          <w:szCs w:val="24"/>
        </w:rPr>
      </w:pPr>
      <w:r w:rsidRPr="009E1220">
        <w:rPr>
          <w:b w:val="0"/>
          <w:bCs/>
          <w:sz w:val="24"/>
          <w:szCs w:val="24"/>
        </w:rPr>
        <w:t>Minn. Stat. § 550.</w:t>
      </w:r>
      <w:r w:rsidR="00D8080C">
        <w:rPr>
          <w:b w:val="0"/>
          <w:bCs/>
          <w:sz w:val="24"/>
          <w:szCs w:val="24"/>
        </w:rPr>
        <w:t>143</w:t>
      </w:r>
      <w:r w:rsidRPr="009E1220">
        <w:rPr>
          <w:b w:val="0"/>
          <w:bCs/>
          <w:sz w:val="24"/>
          <w:szCs w:val="24"/>
        </w:rPr>
        <w:t xml:space="preserve">, subd. </w:t>
      </w:r>
      <w:r w:rsidR="00D8080C">
        <w:rPr>
          <w:b w:val="0"/>
          <w:bCs/>
          <w:sz w:val="24"/>
          <w:szCs w:val="24"/>
        </w:rPr>
        <w:t>2</w:t>
      </w:r>
    </w:p>
    <w:p w14:paraId="27861830" w14:textId="77777777" w:rsidR="00D8080C" w:rsidRDefault="0027113E" w:rsidP="00290CAF">
      <w:r w:rsidRPr="00843C97">
        <w:t xml:space="preserve">This form is </w:t>
      </w:r>
      <w:r w:rsidR="002D3DCF" w:rsidRPr="00843C97">
        <w:t>called a “</w:t>
      </w:r>
      <w:r w:rsidR="00D8080C">
        <w:t>Non-</w:t>
      </w:r>
      <w:r w:rsidR="002D3DCF" w:rsidRPr="00843C97">
        <w:t>Earnings Execut</w:t>
      </w:r>
      <w:r w:rsidR="00D8080C">
        <w:t>ion</w:t>
      </w:r>
      <w:r w:rsidR="002D3DCF" w:rsidRPr="00843C97">
        <w:t xml:space="preserve"> Disclosure” or “Disclosure.” </w:t>
      </w:r>
      <w:r w:rsidR="00950BCE" w:rsidRPr="00843C97">
        <w:t>It</w:t>
      </w:r>
      <w:r w:rsidR="002D3DCF" w:rsidRPr="00843C97">
        <w:t xml:space="preserve"> is </w:t>
      </w:r>
      <w:r w:rsidR="00D8080C">
        <w:t xml:space="preserve">being sent to you because you might be holding property that belongs to the debtor, or you might owe money to the debtor. </w:t>
      </w:r>
    </w:p>
    <w:p w14:paraId="1599B68E" w14:textId="3FAE80D4" w:rsidR="00D8080C" w:rsidRDefault="00D8080C" w:rsidP="00D8080C">
      <w:pPr>
        <w:tabs>
          <w:tab w:val="left" w:pos="9360"/>
        </w:tabs>
      </w:pPr>
      <w:r>
        <w:t>You are</w:t>
      </w:r>
      <w:r w:rsidR="0027113E" w:rsidRPr="00843C97">
        <w:t xml:space="preserve"> the “</w:t>
      </w:r>
      <w:r w:rsidR="003555F0" w:rsidRPr="00843C97">
        <w:t>t</w:t>
      </w:r>
      <w:r w:rsidR="0027113E" w:rsidRPr="00843C97">
        <w:t xml:space="preserve">hird </w:t>
      </w:r>
      <w:r w:rsidR="003555F0" w:rsidRPr="00843C97">
        <w:t>p</w:t>
      </w:r>
      <w:r w:rsidR="0027113E" w:rsidRPr="00843C97">
        <w:t>arty”</w:t>
      </w:r>
      <w:r w:rsidR="00775C6C" w:rsidRPr="00843C97">
        <w:t xml:space="preserve"> or “</w:t>
      </w:r>
      <w:r>
        <w:t>garnishee</w:t>
      </w:r>
      <w:r w:rsidR="00775C6C" w:rsidRPr="00843C97">
        <w:t>.”</w:t>
      </w:r>
      <w:r w:rsidR="00067B2F" w:rsidRPr="00843C97">
        <w:t xml:space="preserve"> The </w:t>
      </w:r>
      <w:r>
        <w:t>“</w:t>
      </w:r>
      <w:r w:rsidR="00067B2F" w:rsidRPr="00843C97">
        <w:t>debtor</w:t>
      </w:r>
      <w:r>
        <w:t>” is the person who owes money. The debtor</w:t>
      </w:r>
      <w:r w:rsidR="00067B2F" w:rsidRPr="00843C97">
        <w:t xml:space="preserve"> is also called </w:t>
      </w:r>
      <w:r w:rsidR="00F65FCD" w:rsidRPr="00843C97">
        <w:t>a</w:t>
      </w:r>
      <w:r w:rsidR="003555F0" w:rsidRPr="00843C97">
        <w:t xml:space="preserve"> “judgment debtor.”</w:t>
      </w:r>
      <w:r w:rsidR="0003405A" w:rsidRPr="00843C97">
        <w:t xml:space="preserve"> </w:t>
      </w:r>
      <w:r>
        <w:t>The creditor is the person the debtor owes money</w:t>
      </w:r>
      <w:r>
        <w:rPr>
          <w:strike/>
        </w:rPr>
        <w:t xml:space="preserve"> </w:t>
      </w:r>
      <w:r>
        <w:t xml:space="preserve">to. The creditor is also called the “judgment creditor.” The debtor owes $ </w:t>
      </w:r>
      <w:r>
        <w:rPr>
          <w:u w:val="single"/>
        </w:rPr>
        <w:tab/>
      </w:r>
      <w:r w:rsidR="008B6665">
        <w:rPr>
          <w:u w:val="single"/>
        </w:rPr>
        <w:t xml:space="preserve"> </w:t>
      </w:r>
      <w:r w:rsidR="008B6665" w:rsidRPr="008B6665">
        <w:t>to the creditor</w:t>
      </w:r>
      <w:r w:rsidRPr="008B6665">
        <w:t>.</w:t>
      </w:r>
    </w:p>
    <w:p w14:paraId="35F6E002" w14:textId="61A5F00D" w:rsidR="00582593" w:rsidRDefault="00D8080C" w:rsidP="00D8080C">
      <w:pPr>
        <w:tabs>
          <w:tab w:val="left" w:pos="9360"/>
        </w:tabs>
        <w:rPr>
          <w:strike/>
        </w:rPr>
      </w:pPr>
      <w:r>
        <w:t xml:space="preserve">You must list any money or property you owe the debtor on the lines below and sign the affirmation. </w:t>
      </w:r>
      <w:r w:rsidR="006D30B3">
        <w:t>Write</w:t>
      </w:r>
      <w:r>
        <w:t xml:space="preserve"> “none” on the line if that is your answer. You must then return this disclosure to the creditor (or the creditor’s lawyer) within 20 days after you got it. </w:t>
      </w:r>
      <w:r w:rsidR="00B91F77" w:rsidRPr="00843C97">
        <w:rPr>
          <w:strike/>
        </w:rPr>
        <w:t xml:space="preserve">  </w:t>
      </w:r>
    </w:p>
    <w:p w14:paraId="0B4FA0ED" w14:textId="7C1718A1" w:rsidR="006D30B3" w:rsidRDefault="006D30B3" w:rsidP="00D8080C">
      <w:pPr>
        <w:tabs>
          <w:tab w:val="left" w:pos="9360"/>
        </w:tabs>
        <w:rPr>
          <w:u w:val="single"/>
        </w:rPr>
      </w:pPr>
      <w:r>
        <w:t xml:space="preserve">Fill in the date you got this disclosure (month, day, year): </w:t>
      </w:r>
      <w:r>
        <w:rPr>
          <w:u w:val="single"/>
        </w:rPr>
        <w:tab/>
      </w:r>
    </w:p>
    <w:p w14:paraId="5E351077" w14:textId="471EE3AB" w:rsidR="006D30B3" w:rsidRPr="006D30B3" w:rsidRDefault="006D30B3" w:rsidP="006D30B3">
      <w:pPr>
        <w:tabs>
          <w:tab w:val="left" w:pos="9360"/>
        </w:tabs>
        <w:spacing w:before="240"/>
        <w:rPr>
          <w:b/>
          <w:bCs/>
        </w:rPr>
      </w:pPr>
      <w:r w:rsidRPr="006D30B3">
        <w:rPr>
          <w:b/>
          <w:bCs/>
        </w:rPr>
        <w:t xml:space="preserve">On the date you got this disclosure, you owed the debtor: </w:t>
      </w:r>
    </w:p>
    <w:p w14:paraId="2F3E0772" w14:textId="61D09BBB" w:rsidR="006D30B3" w:rsidRPr="006D30B3" w:rsidRDefault="006D30B3" w:rsidP="006D30B3">
      <w:pPr>
        <w:pStyle w:val="ListParagraph"/>
        <w:numPr>
          <w:ilvl w:val="0"/>
          <w:numId w:val="22"/>
        </w:numPr>
        <w:tabs>
          <w:tab w:val="left" w:pos="9450"/>
        </w:tabs>
        <w:ind w:left="360"/>
      </w:pPr>
      <w:r w:rsidRPr="006D30B3">
        <w:t xml:space="preserve">Money. Write down the amount of money you owe the debtor (except earnings): </w:t>
      </w:r>
      <w:r>
        <w:rPr>
          <w:u w:val="single"/>
        </w:rPr>
        <w:tab/>
      </w:r>
    </w:p>
    <w:p w14:paraId="1A4892C2" w14:textId="71B658BC" w:rsidR="006D30B3" w:rsidRPr="005E0CC9" w:rsidRDefault="006D30B3" w:rsidP="006D30B3">
      <w:pPr>
        <w:pStyle w:val="ListParagraph"/>
        <w:numPr>
          <w:ilvl w:val="0"/>
          <w:numId w:val="22"/>
        </w:numPr>
        <w:tabs>
          <w:tab w:val="left" w:pos="9360"/>
        </w:tabs>
        <w:ind w:left="360"/>
      </w:pPr>
      <w:r w:rsidRPr="006D30B3">
        <w:t xml:space="preserve">Property. Write a short description of any personal property, instruments, or papers belonging to the debtor that you have in your possession. List the monetary value of each thing. </w:t>
      </w:r>
      <w:r>
        <w:rPr>
          <w:u w:val="single"/>
        </w:rPr>
        <w:tab/>
      </w:r>
      <w:r>
        <w:rPr>
          <w:u w:val="single"/>
        </w:rPr>
        <w:tab/>
      </w:r>
      <w:r>
        <w:rPr>
          <w:u w:val="single"/>
        </w:rPr>
        <w:tab/>
      </w:r>
      <w:r>
        <w:rPr>
          <w:u w:val="single"/>
        </w:rPr>
        <w:tab/>
      </w:r>
      <w:r>
        <w:rPr>
          <w:u w:val="single"/>
        </w:rPr>
        <w:tab/>
      </w:r>
    </w:p>
    <w:p w14:paraId="5B42CBF8" w14:textId="77777777" w:rsidR="005E0CC9" w:rsidRPr="005E0CC9" w:rsidRDefault="005E0CC9" w:rsidP="005E0CC9"/>
    <w:p w14:paraId="2392468B" w14:textId="77777777" w:rsidR="006D30B3" w:rsidRDefault="006D30B3" w:rsidP="006D30B3">
      <w:pPr>
        <w:pStyle w:val="ListParagraph"/>
        <w:numPr>
          <w:ilvl w:val="0"/>
          <w:numId w:val="22"/>
        </w:numPr>
        <w:ind w:left="360"/>
      </w:pPr>
      <w:r w:rsidRPr="006D30B3">
        <w:t xml:space="preserve">Setoff. If you claim a setoff, defense, lien, or claim against the amount on lines 1 and 2 above, enter that amount on the line below. State the facts about your claim. </w:t>
      </w:r>
      <w:r w:rsidRPr="006D30B3">
        <w:rPr>
          <w:b/>
          <w:bCs/>
        </w:rPr>
        <w:t>Note:</w:t>
      </w:r>
      <w:r w:rsidRPr="006D30B3">
        <w:t xml:space="preserve"> Any payment the debtor makes to the garnishee within the 10 days before they get the first garnishment order on that debt can’t be used to lower the amount that is being garnished. </w:t>
      </w:r>
    </w:p>
    <w:p w14:paraId="510FDF92" w14:textId="46A3AAC2" w:rsidR="006D30B3" w:rsidRPr="006D30B3" w:rsidRDefault="006D30B3" w:rsidP="006D30B3">
      <w:pPr>
        <w:pStyle w:val="ListParagraph"/>
        <w:tabs>
          <w:tab w:val="left" w:pos="9450"/>
        </w:tabs>
        <w:ind w:left="360"/>
      </w:pPr>
      <w:r>
        <w:rPr>
          <w:u w:val="single"/>
        </w:rPr>
        <w:tab/>
      </w:r>
      <w:r>
        <w:rPr>
          <w:u w:val="single"/>
        </w:rPr>
        <w:tab/>
      </w:r>
      <w:r>
        <w:rPr>
          <w:u w:val="single"/>
        </w:rPr>
        <w:tab/>
      </w:r>
      <w:r w:rsidRPr="006D30B3">
        <w:t xml:space="preserve"> </w:t>
      </w:r>
    </w:p>
    <w:p w14:paraId="3113BDCC" w14:textId="1AD5B323" w:rsidR="006D30B3" w:rsidRPr="006D30B3" w:rsidRDefault="006D30B3" w:rsidP="001C64DB">
      <w:pPr>
        <w:pStyle w:val="ListParagraph"/>
        <w:numPr>
          <w:ilvl w:val="0"/>
          <w:numId w:val="22"/>
        </w:numPr>
        <w:tabs>
          <w:tab w:val="left" w:pos="9450"/>
        </w:tabs>
        <w:ind w:left="360"/>
      </w:pPr>
      <w:r w:rsidRPr="006D30B3">
        <w:t xml:space="preserve">Exemption. Enter any amounts or property that the debtor claims </w:t>
      </w:r>
      <w:proofErr w:type="gramStart"/>
      <w:r w:rsidRPr="006D30B3">
        <w:t>is</w:t>
      </w:r>
      <w:proofErr w:type="gramEnd"/>
      <w:r w:rsidRPr="006D30B3">
        <w:t xml:space="preserve"> exempt on the line: </w:t>
      </w:r>
      <w:r w:rsidR="001C64DB">
        <w:tab/>
      </w:r>
      <w:r w:rsidR="001C64DB">
        <w:rPr>
          <w:u w:val="single"/>
        </w:rPr>
        <w:tab/>
      </w:r>
    </w:p>
    <w:p w14:paraId="43F7A253" w14:textId="1345F66C" w:rsidR="006D30B3" w:rsidRPr="006D30B3" w:rsidRDefault="006D30B3" w:rsidP="001C64DB">
      <w:pPr>
        <w:pStyle w:val="ListParagraph"/>
        <w:numPr>
          <w:ilvl w:val="0"/>
          <w:numId w:val="22"/>
        </w:numPr>
        <w:tabs>
          <w:tab w:val="left" w:pos="9450"/>
        </w:tabs>
        <w:ind w:left="360"/>
      </w:pPr>
      <w:r w:rsidRPr="006D30B3">
        <w:t xml:space="preserve">Adverse Interest. Enter on the line any amounts of the debtor’s property that other people claim they own or have interest in: </w:t>
      </w:r>
      <w:r w:rsidR="001C64DB">
        <w:rPr>
          <w:u w:val="single"/>
        </w:rPr>
        <w:tab/>
      </w:r>
    </w:p>
    <w:p w14:paraId="1F90C492" w14:textId="7E0B4341" w:rsidR="006D30B3" w:rsidRPr="006D30B3" w:rsidRDefault="006D30B3" w:rsidP="001C64DB">
      <w:pPr>
        <w:pStyle w:val="ListParagraph"/>
        <w:numPr>
          <w:ilvl w:val="0"/>
          <w:numId w:val="22"/>
        </w:numPr>
        <w:tabs>
          <w:tab w:val="left" w:pos="9450"/>
        </w:tabs>
        <w:ind w:left="360"/>
      </w:pPr>
      <w:r w:rsidRPr="006D30B3">
        <w:t xml:space="preserve">Enter the total of lines 3, 4, and 5: </w:t>
      </w:r>
      <w:r w:rsidR="001C64DB">
        <w:rPr>
          <w:u w:val="single"/>
        </w:rPr>
        <w:tab/>
      </w:r>
    </w:p>
    <w:p w14:paraId="1086F70F" w14:textId="11201365" w:rsidR="006D30B3" w:rsidRPr="006D30B3" w:rsidRDefault="006D30B3" w:rsidP="001C64DB">
      <w:pPr>
        <w:pStyle w:val="ListParagraph"/>
        <w:numPr>
          <w:ilvl w:val="0"/>
          <w:numId w:val="22"/>
        </w:numPr>
        <w:tabs>
          <w:tab w:val="left" w:pos="9450"/>
        </w:tabs>
        <w:ind w:left="360"/>
      </w:pPr>
      <w:r w:rsidRPr="006D30B3">
        <w:t xml:space="preserve">Enter the difference obtained (never less than zero) when line 6 is subtracted from the sum of lines 1 and 2: </w:t>
      </w:r>
      <w:r w:rsidR="001C64DB">
        <w:rPr>
          <w:u w:val="single"/>
        </w:rPr>
        <w:tab/>
      </w:r>
    </w:p>
    <w:p w14:paraId="10943115" w14:textId="271F1787" w:rsidR="006D30B3" w:rsidRPr="006D30B3" w:rsidRDefault="006D30B3" w:rsidP="001C64DB">
      <w:pPr>
        <w:pStyle w:val="ListParagraph"/>
        <w:numPr>
          <w:ilvl w:val="0"/>
          <w:numId w:val="22"/>
        </w:numPr>
        <w:tabs>
          <w:tab w:val="left" w:pos="9450"/>
        </w:tabs>
        <w:ind w:left="360"/>
      </w:pPr>
      <w:r w:rsidRPr="006D30B3">
        <w:t xml:space="preserve">Figure out 110% of the amount of the creditor’s claim which is still unpaid. Enter it on the line: </w:t>
      </w:r>
      <w:r w:rsidR="001C64DB">
        <w:rPr>
          <w:u w:val="single"/>
        </w:rPr>
        <w:tab/>
      </w:r>
    </w:p>
    <w:p w14:paraId="4E8CB524" w14:textId="1F28C01A" w:rsidR="006D30B3" w:rsidRPr="006D30B3" w:rsidRDefault="006D30B3" w:rsidP="001C64DB">
      <w:pPr>
        <w:pStyle w:val="ListParagraph"/>
        <w:numPr>
          <w:ilvl w:val="0"/>
          <w:numId w:val="22"/>
        </w:numPr>
        <w:tabs>
          <w:tab w:val="left" w:pos="9450"/>
        </w:tabs>
        <w:spacing w:after="240"/>
        <w:ind w:left="360"/>
      </w:pPr>
      <w:r w:rsidRPr="006D30B3">
        <w:t xml:space="preserve">Look at line 7 and 8. Put the small number on the line. Hold this amount only if it is $10 or more: </w:t>
      </w:r>
      <w:r w:rsidR="001C64DB">
        <w:rPr>
          <w:u w:val="single"/>
        </w:rPr>
        <w:tab/>
      </w:r>
    </w:p>
    <w:p w14:paraId="47C5F616" w14:textId="4862BC54" w:rsidR="005F1E39" w:rsidRPr="001C64DB" w:rsidRDefault="00DE32EF" w:rsidP="001C64DB">
      <w:pPr>
        <w:pStyle w:val="Heading2"/>
        <w:spacing w:after="240"/>
      </w:pPr>
      <w:r w:rsidRPr="001C64DB">
        <w:t>Affirmation</w:t>
      </w:r>
    </w:p>
    <w:p w14:paraId="62A53C41" w14:textId="48AA5ACF" w:rsidR="005F1E39" w:rsidRDefault="005F1E39" w:rsidP="009C17E6">
      <w:r w:rsidRPr="00EE5DBA">
        <w:t xml:space="preserve">I, </w:t>
      </w:r>
      <w:r w:rsidRPr="00EE5DBA">
        <w:rPr>
          <w:u w:val="single"/>
        </w:rPr>
        <w:t>______________________________________</w:t>
      </w:r>
      <w:r w:rsidRPr="00EE5DBA">
        <w:t xml:space="preserve"> (person signing Affirmation), am the </w:t>
      </w:r>
      <w:r w:rsidR="009A6307">
        <w:t>garnishee</w:t>
      </w:r>
      <w:r w:rsidRPr="00EE5DBA">
        <w:t xml:space="preserve"> or I am authorized by the third party/</w:t>
      </w:r>
      <w:r w:rsidR="009A6307">
        <w:t xml:space="preserve">garnishee </w:t>
      </w:r>
      <w:r w:rsidRPr="00EE5DBA">
        <w:t xml:space="preserve">to complete this </w:t>
      </w:r>
      <w:r w:rsidR="009A6307">
        <w:t>non</w:t>
      </w:r>
      <w:r w:rsidR="003A59A1">
        <w:t>-</w:t>
      </w:r>
      <w:r w:rsidRPr="00EE5DBA">
        <w:t>earnings disclosure</w:t>
      </w:r>
      <w:r w:rsidR="009A6307">
        <w:t xml:space="preserve">. I </w:t>
      </w:r>
      <w:r w:rsidRPr="00EE5DBA">
        <w:t>have done so truthfully and to the best of my knowledge.</w:t>
      </w:r>
    </w:p>
    <w:p w14:paraId="512F0BA8" w14:textId="77777777" w:rsidR="009C17E6" w:rsidRPr="00C5222E" w:rsidRDefault="009C17E6" w:rsidP="009C17E6">
      <w:pPr>
        <w:tabs>
          <w:tab w:val="left" w:pos="2880"/>
        </w:tabs>
        <w:rPr>
          <w:u w:val="single"/>
        </w:rPr>
      </w:pPr>
      <w:r w:rsidRPr="00C5222E">
        <w:t xml:space="preserve">Date: </w:t>
      </w:r>
      <w:r>
        <w:rPr>
          <w:u w:val="single"/>
        </w:rPr>
        <w:tab/>
      </w:r>
    </w:p>
    <w:p w14:paraId="14DF092C" w14:textId="3676F9ED" w:rsidR="009C17E6" w:rsidRDefault="009C17E6" w:rsidP="009C17E6">
      <w:pPr>
        <w:tabs>
          <w:tab w:val="left" w:pos="7200"/>
        </w:tabs>
        <w:rPr>
          <w:rFonts w:eastAsia="Times New Roman" w:cstheme="minorHAnsi"/>
          <w:color w:val="000000"/>
        </w:rPr>
      </w:pPr>
      <w:r>
        <w:rPr>
          <w:rFonts w:eastAsia="Times New Roman" w:cstheme="minorHAnsi"/>
          <w:color w:val="000000"/>
        </w:rPr>
        <w:t xml:space="preserve">Name: </w:t>
      </w:r>
      <w:r>
        <w:rPr>
          <w:rFonts w:eastAsia="Times New Roman" w:cstheme="minorHAnsi"/>
          <w:color w:val="000000"/>
          <w:u w:val="single"/>
        </w:rPr>
        <w:tab/>
      </w:r>
      <w:r w:rsidRPr="00504685">
        <w:rPr>
          <w:rFonts w:eastAsia="Times New Roman" w:cstheme="minorHAnsi"/>
          <w:color w:val="000000"/>
        </w:rPr>
        <w:t xml:space="preserve"> </w:t>
      </w:r>
    </w:p>
    <w:p w14:paraId="10C0FF28" w14:textId="0D5ED5DD" w:rsidR="009C17E6" w:rsidRDefault="009C17E6" w:rsidP="009C17E6">
      <w:pPr>
        <w:tabs>
          <w:tab w:val="left" w:pos="7200"/>
        </w:tabs>
        <w:rPr>
          <w:rFonts w:eastAsia="Times New Roman" w:cstheme="minorHAnsi"/>
          <w:color w:val="000000"/>
          <w:u w:val="single"/>
        </w:rPr>
      </w:pPr>
      <w:r>
        <w:rPr>
          <w:rFonts w:eastAsia="Times New Roman" w:cstheme="minorHAnsi"/>
          <w:color w:val="000000"/>
        </w:rPr>
        <w:t>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34CD7D0C" w14:textId="7B4C2347" w:rsidR="001C64DB" w:rsidRPr="001C64DB" w:rsidRDefault="001C64DB" w:rsidP="009C17E6">
      <w:pPr>
        <w:tabs>
          <w:tab w:val="left" w:pos="7200"/>
        </w:tabs>
        <w:rPr>
          <w:rFonts w:eastAsia="Times New Roman" w:cstheme="minorHAnsi"/>
          <w:color w:val="000000"/>
        </w:rPr>
      </w:pPr>
      <w:r w:rsidRPr="001C64DB">
        <w:rPr>
          <w:rFonts w:eastAsia="Times New Roman" w:cstheme="minorHAnsi"/>
          <w:color w:val="000000"/>
        </w:rPr>
        <w:t xml:space="preserve">Title: </w:t>
      </w:r>
      <w:r>
        <w:rPr>
          <w:rFonts w:eastAsia="Times New Roman" w:cstheme="minorHAnsi"/>
          <w:color w:val="000000"/>
          <w:u w:val="single"/>
        </w:rPr>
        <w:tab/>
      </w:r>
      <w:r w:rsidRPr="001C64DB">
        <w:rPr>
          <w:rFonts w:eastAsia="Times New Roman" w:cstheme="minorHAnsi"/>
          <w:color w:val="000000"/>
        </w:rPr>
        <w:tab/>
      </w:r>
    </w:p>
    <w:p w14:paraId="52CBD1D1" w14:textId="77777777" w:rsidR="009C17E6" w:rsidRPr="00F05508" w:rsidRDefault="009C17E6" w:rsidP="009C17E6">
      <w:pPr>
        <w:tabs>
          <w:tab w:val="left" w:pos="3600"/>
          <w:tab w:val="left" w:pos="7200"/>
        </w:tabs>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703D3250" w14:textId="66B27862" w:rsidR="00E0787E" w:rsidRDefault="009C17E6" w:rsidP="009C17E6">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p w14:paraId="2ED1F16D" w14:textId="03D8FD38" w:rsidR="00EC7377" w:rsidRPr="007B36FA" w:rsidRDefault="00EC7377" w:rsidP="001C64DB">
      <w:pPr>
        <w:spacing w:after="0" w:line="240" w:lineRule="auto"/>
        <w:rPr>
          <w:rFonts w:eastAsia="Times New Roman" w:cstheme="minorHAnsi"/>
          <w:color w:val="000000"/>
          <w:spacing w:val="-1"/>
          <w:u w:val="single"/>
        </w:rPr>
      </w:pPr>
    </w:p>
    <w:sectPr w:rsidR="00EC7377" w:rsidRPr="007B36FA" w:rsidSect="00691BC8">
      <w:footerReference w:type="default" r:id="rId7"/>
      <w:pgSz w:w="12240" w:h="15840"/>
      <w:pgMar w:top="1420" w:right="1397" w:bottom="190" w:left="1383"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E6A" w14:textId="77777777" w:rsidR="00D37938" w:rsidRDefault="00D37938">
      <w:r>
        <w:separator/>
      </w:r>
    </w:p>
  </w:endnote>
  <w:endnote w:type="continuationSeparator" w:id="0">
    <w:p w14:paraId="3914CCA5" w14:textId="77777777" w:rsidR="00D37938" w:rsidRDefault="00D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61BCA914" w14:textId="415DAA7F" w:rsidR="002807B7" w:rsidRPr="002807B7" w:rsidRDefault="009A6307" w:rsidP="002807B7">
        <w:pPr>
          <w:pStyle w:val="Footer"/>
          <w:rPr>
            <w:rFonts w:ascii="Arial" w:hAnsi="Arial" w:cs="Arial"/>
            <w:sz w:val="18"/>
            <w:szCs w:val="18"/>
          </w:rPr>
        </w:pPr>
        <w:r>
          <w:rPr>
            <w:rFonts w:ascii="Arial" w:hAnsi="Arial" w:cs="Arial"/>
            <w:sz w:val="18"/>
            <w:szCs w:val="18"/>
          </w:rPr>
          <w:t>Non-</w:t>
        </w:r>
        <w:r w:rsidR="002807B7">
          <w:rPr>
            <w:rFonts w:ascii="Arial" w:hAnsi="Arial" w:cs="Arial"/>
            <w:i/>
            <w:iCs/>
            <w:sz w:val="18"/>
            <w:szCs w:val="18"/>
          </w:rPr>
          <w:t>Earnings Execution Disclosure</w:t>
        </w:r>
      </w:p>
      <w:p w14:paraId="1F6F5FC7" w14:textId="58633625" w:rsidR="002807B7" w:rsidRPr="002807B7" w:rsidRDefault="002807B7">
        <w:pPr>
          <w:pStyle w:val="Footer"/>
          <w:rPr>
            <w:rFonts w:ascii="Arial" w:hAnsi="Arial" w:cs="Arial"/>
            <w:sz w:val="18"/>
            <w:szCs w:val="18"/>
          </w:rPr>
        </w:pPr>
        <w:r>
          <w:rPr>
            <w:rFonts w:ascii="Arial" w:hAnsi="Arial" w:cs="Arial"/>
            <w:sz w:val="18"/>
            <w:szCs w:val="18"/>
          </w:rPr>
          <w:t>JGM70</w:t>
        </w:r>
        <w:r w:rsidR="005E0CC9">
          <w:rPr>
            <w:rFonts w:ascii="Arial" w:hAnsi="Arial" w:cs="Arial"/>
            <w:sz w:val="18"/>
            <w:szCs w:val="18"/>
          </w:rPr>
          <w:t>6</w:t>
        </w:r>
        <w:r w:rsidRPr="006E4588">
          <w:rPr>
            <w:rFonts w:ascii="Arial" w:hAnsi="Arial" w:cs="Arial"/>
            <w:sz w:val="18"/>
            <w:szCs w:val="18"/>
          </w:rPr>
          <w:t xml:space="preserve">           State                </w:t>
        </w:r>
        <w:r>
          <w:rPr>
            <w:rFonts w:ascii="Arial" w:hAnsi="Arial" w:cs="Arial"/>
            <w:sz w:val="18"/>
            <w:szCs w:val="18"/>
          </w:rPr>
          <w:t>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2</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5B46" w14:textId="77777777" w:rsidR="00D37938" w:rsidRDefault="00D37938"/>
  </w:footnote>
  <w:footnote w:type="continuationSeparator" w:id="0">
    <w:p w14:paraId="6783C3AB" w14:textId="77777777" w:rsidR="00D37938" w:rsidRDefault="00D3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F0"/>
    <w:multiLevelType w:val="hybridMultilevel"/>
    <w:tmpl w:val="4098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212C"/>
    <w:multiLevelType w:val="hybridMultilevel"/>
    <w:tmpl w:val="B740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21AD"/>
    <w:multiLevelType w:val="hybridMultilevel"/>
    <w:tmpl w:val="9C1E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4CD9"/>
    <w:multiLevelType w:val="hybridMultilevel"/>
    <w:tmpl w:val="8F1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C5A38"/>
    <w:multiLevelType w:val="hybridMultilevel"/>
    <w:tmpl w:val="64F46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1940"/>
    <w:multiLevelType w:val="hybridMultilevel"/>
    <w:tmpl w:val="DE54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7340"/>
    <w:multiLevelType w:val="multilevel"/>
    <w:tmpl w:val="F5FED36C"/>
    <w:lvl w:ilvl="0">
      <w:start w:val="1"/>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81961B1"/>
    <w:multiLevelType w:val="hybridMultilevel"/>
    <w:tmpl w:val="120CA5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9A95397"/>
    <w:multiLevelType w:val="hybridMultilevel"/>
    <w:tmpl w:val="01C6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D7109"/>
    <w:multiLevelType w:val="hybridMultilevel"/>
    <w:tmpl w:val="6840C9E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4A91FCB"/>
    <w:multiLevelType w:val="hybridMultilevel"/>
    <w:tmpl w:val="5CE8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54838"/>
    <w:multiLevelType w:val="hybridMultilevel"/>
    <w:tmpl w:val="173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718F3"/>
    <w:multiLevelType w:val="hybridMultilevel"/>
    <w:tmpl w:val="BCD6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81752"/>
    <w:multiLevelType w:val="multilevel"/>
    <w:tmpl w:val="56FE9F4C"/>
    <w:lvl w:ilvl="0">
      <w:start w:val="7"/>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5B352A4"/>
    <w:multiLevelType w:val="multilevel"/>
    <w:tmpl w:val="654201A8"/>
    <w:lvl w:ilvl="0">
      <w:start w:val="4"/>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A94767F"/>
    <w:multiLevelType w:val="multilevel"/>
    <w:tmpl w:val="8D30E662"/>
    <w:lvl w:ilvl="0">
      <w:start w:val="1"/>
      <w:numFmt w:val="decimal"/>
      <w:lvlText w:val="%1."/>
      <w:lvlJc w:val="left"/>
      <w:pPr>
        <w:tabs>
          <w:tab w:val="left" w:pos="288"/>
        </w:tabs>
      </w:pPr>
      <w:rPr>
        <w:rFonts w:ascii="Times New Roman" w:eastAsia="Times New Roman" w:hAnsi="Times New Roman"/>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95045"/>
    <w:multiLevelType w:val="hybridMultilevel"/>
    <w:tmpl w:val="42263E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7A624EF3"/>
    <w:multiLevelType w:val="multilevel"/>
    <w:tmpl w:val="F34C63DA"/>
    <w:lvl w:ilvl="0">
      <w:start w:val="1"/>
      <w:numFmt w:val="upperLetter"/>
      <w:lvlText w:val="%1."/>
      <w:lvlJc w:val="left"/>
      <w:pPr>
        <w:tabs>
          <w:tab w:val="left" w:pos="558"/>
        </w:tabs>
      </w:pPr>
      <w:rPr>
        <w:rFonts w:asciiTheme="minorHAnsi" w:eastAsia="Times New Roman" w:hAnsiTheme="minorHAnsi" w:cstheme="minorHAnsi" w:hint="default"/>
        <w:b/>
        <w:bCs/>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1F16BB"/>
    <w:multiLevelType w:val="hybridMultilevel"/>
    <w:tmpl w:val="FF1A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421B"/>
    <w:multiLevelType w:val="hybridMultilevel"/>
    <w:tmpl w:val="792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E6FEF"/>
    <w:multiLevelType w:val="hybridMultilevel"/>
    <w:tmpl w:val="1A6E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71F55"/>
    <w:multiLevelType w:val="hybridMultilevel"/>
    <w:tmpl w:val="BBA8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8361">
    <w:abstractNumId w:val="15"/>
  </w:num>
  <w:num w:numId="2" w16cid:durableId="971522907">
    <w:abstractNumId w:val="17"/>
  </w:num>
  <w:num w:numId="3" w16cid:durableId="639504930">
    <w:abstractNumId w:val="13"/>
  </w:num>
  <w:num w:numId="4" w16cid:durableId="1703359863">
    <w:abstractNumId w:val="9"/>
  </w:num>
  <w:num w:numId="5" w16cid:durableId="748503777">
    <w:abstractNumId w:val="16"/>
  </w:num>
  <w:num w:numId="6" w16cid:durableId="976031494">
    <w:abstractNumId w:val="6"/>
  </w:num>
  <w:num w:numId="7" w16cid:durableId="743642752">
    <w:abstractNumId w:val="14"/>
  </w:num>
  <w:num w:numId="8" w16cid:durableId="72629265">
    <w:abstractNumId w:val="5"/>
  </w:num>
  <w:num w:numId="9" w16cid:durableId="2110344511">
    <w:abstractNumId w:val="7"/>
  </w:num>
  <w:num w:numId="10" w16cid:durableId="1418788969">
    <w:abstractNumId w:val="12"/>
  </w:num>
  <w:num w:numId="11" w16cid:durableId="1383406121">
    <w:abstractNumId w:val="1"/>
  </w:num>
  <w:num w:numId="12" w16cid:durableId="1348169728">
    <w:abstractNumId w:val="18"/>
  </w:num>
  <w:num w:numId="13" w16cid:durableId="304312160">
    <w:abstractNumId w:val="8"/>
  </w:num>
  <w:num w:numId="14" w16cid:durableId="781266555">
    <w:abstractNumId w:val="21"/>
  </w:num>
  <w:num w:numId="15" w16cid:durableId="1092556355">
    <w:abstractNumId w:val="3"/>
  </w:num>
  <w:num w:numId="16" w16cid:durableId="1143279893">
    <w:abstractNumId w:val="20"/>
  </w:num>
  <w:num w:numId="17" w16cid:durableId="1511719579">
    <w:abstractNumId w:val="0"/>
  </w:num>
  <w:num w:numId="18" w16cid:durableId="1910186626">
    <w:abstractNumId w:val="11"/>
  </w:num>
  <w:num w:numId="19" w16cid:durableId="2006667182">
    <w:abstractNumId w:val="19"/>
  </w:num>
  <w:num w:numId="20" w16cid:durableId="37168585">
    <w:abstractNumId w:val="2"/>
  </w:num>
  <w:num w:numId="21" w16cid:durableId="2025672403">
    <w:abstractNumId w:val="10"/>
  </w:num>
  <w:num w:numId="22" w16cid:durableId="695809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77"/>
    <w:rsid w:val="0000133E"/>
    <w:rsid w:val="000117DB"/>
    <w:rsid w:val="00033013"/>
    <w:rsid w:val="0003405A"/>
    <w:rsid w:val="00035EF3"/>
    <w:rsid w:val="0004595B"/>
    <w:rsid w:val="0004708C"/>
    <w:rsid w:val="00067B2F"/>
    <w:rsid w:val="00080018"/>
    <w:rsid w:val="00095598"/>
    <w:rsid w:val="00095D76"/>
    <w:rsid w:val="000A0BEC"/>
    <w:rsid w:val="000A2C50"/>
    <w:rsid w:val="000A4ADC"/>
    <w:rsid w:val="000B06BE"/>
    <w:rsid w:val="000B2766"/>
    <w:rsid w:val="000B6B2D"/>
    <w:rsid w:val="000C1A17"/>
    <w:rsid w:val="000C3FD0"/>
    <w:rsid w:val="000D0539"/>
    <w:rsid w:val="000D0B17"/>
    <w:rsid w:val="000F037F"/>
    <w:rsid w:val="000F13DE"/>
    <w:rsid w:val="000F2706"/>
    <w:rsid w:val="000F345A"/>
    <w:rsid w:val="000F4C4B"/>
    <w:rsid w:val="000F5D8C"/>
    <w:rsid w:val="00106934"/>
    <w:rsid w:val="00114B8A"/>
    <w:rsid w:val="001160C6"/>
    <w:rsid w:val="00125A69"/>
    <w:rsid w:val="0013036A"/>
    <w:rsid w:val="001507C2"/>
    <w:rsid w:val="0015204D"/>
    <w:rsid w:val="00154229"/>
    <w:rsid w:val="00156440"/>
    <w:rsid w:val="00166918"/>
    <w:rsid w:val="00170E5E"/>
    <w:rsid w:val="001800D6"/>
    <w:rsid w:val="0018513B"/>
    <w:rsid w:val="00190699"/>
    <w:rsid w:val="001926F3"/>
    <w:rsid w:val="001A0772"/>
    <w:rsid w:val="001A1C23"/>
    <w:rsid w:val="001A5E25"/>
    <w:rsid w:val="001A72E4"/>
    <w:rsid w:val="001B1143"/>
    <w:rsid w:val="001C41F8"/>
    <w:rsid w:val="001C64DB"/>
    <w:rsid w:val="001D4928"/>
    <w:rsid w:val="001D53A0"/>
    <w:rsid w:val="001E0BF2"/>
    <w:rsid w:val="001E3422"/>
    <w:rsid w:val="001E4452"/>
    <w:rsid w:val="001F3BB8"/>
    <w:rsid w:val="001F47F0"/>
    <w:rsid w:val="002007F5"/>
    <w:rsid w:val="0020499C"/>
    <w:rsid w:val="002109C9"/>
    <w:rsid w:val="00232AE1"/>
    <w:rsid w:val="00237E2A"/>
    <w:rsid w:val="00240F3B"/>
    <w:rsid w:val="00246C2F"/>
    <w:rsid w:val="0027113E"/>
    <w:rsid w:val="002807B7"/>
    <w:rsid w:val="002842DD"/>
    <w:rsid w:val="002845C0"/>
    <w:rsid w:val="00284F55"/>
    <w:rsid w:val="002855A0"/>
    <w:rsid w:val="00290CAF"/>
    <w:rsid w:val="0029569F"/>
    <w:rsid w:val="002B2CF9"/>
    <w:rsid w:val="002C147F"/>
    <w:rsid w:val="002C4450"/>
    <w:rsid w:val="002C5000"/>
    <w:rsid w:val="002D3DCF"/>
    <w:rsid w:val="002D55C9"/>
    <w:rsid w:val="002E695E"/>
    <w:rsid w:val="002F7384"/>
    <w:rsid w:val="003011C8"/>
    <w:rsid w:val="00322463"/>
    <w:rsid w:val="0032768A"/>
    <w:rsid w:val="00335011"/>
    <w:rsid w:val="00347D6E"/>
    <w:rsid w:val="003555F0"/>
    <w:rsid w:val="003641C0"/>
    <w:rsid w:val="003664C0"/>
    <w:rsid w:val="00366D60"/>
    <w:rsid w:val="0036744B"/>
    <w:rsid w:val="00370437"/>
    <w:rsid w:val="00373861"/>
    <w:rsid w:val="003741AB"/>
    <w:rsid w:val="0038515A"/>
    <w:rsid w:val="003900A2"/>
    <w:rsid w:val="003A4F88"/>
    <w:rsid w:val="003A59A1"/>
    <w:rsid w:val="003B018E"/>
    <w:rsid w:val="003C71BC"/>
    <w:rsid w:val="003D155F"/>
    <w:rsid w:val="003D66F2"/>
    <w:rsid w:val="003F115A"/>
    <w:rsid w:val="003F240A"/>
    <w:rsid w:val="004024FB"/>
    <w:rsid w:val="00412F91"/>
    <w:rsid w:val="00424474"/>
    <w:rsid w:val="00424CEE"/>
    <w:rsid w:val="00427E6D"/>
    <w:rsid w:val="004305BF"/>
    <w:rsid w:val="00431F0F"/>
    <w:rsid w:val="00455D05"/>
    <w:rsid w:val="00465048"/>
    <w:rsid w:val="00465881"/>
    <w:rsid w:val="004804B5"/>
    <w:rsid w:val="00483946"/>
    <w:rsid w:val="00492141"/>
    <w:rsid w:val="00494FA1"/>
    <w:rsid w:val="004A10DB"/>
    <w:rsid w:val="004B09FA"/>
    <w:rsid w:val="004B43DF"/>
    <w:rsid w:val="004B4AE3"/>
    <w:rsid w:val="004C210D"/>
    <w:rsid w:val="004C24BE"/>
    <w:rsid w:val="004C57E5"/>
    <w:rsid w:val="004D2858"/>
    <w:rsid w:val="004D3240"/>
    <w:rsid w:val="004E35C0"/>
    <w:rsid w:val="005008B1"/>
    <w:rsid w:val="00502165"/>
    <w:rsid w:val="00503FC8"/>
    <w:rsid w:val="0050755D"/>
    <w:rsid w:val="005145F6"/>
    <w:rsid w:val="00520B11"/>
    <w:rsid w:val="005329B5"/>
    <w:rsid w:val="005474B8"/>
    <w:rsid w:val="005540E4"/>
    <w:rsid w:val="0055641F"/>
    <w:rsid w:val="0057451A"/>
    <w:rsid w:val="00580717"/>
    <w:rsid w:val="00582593"/>
    <w:rsid w:val="00584417"/>
    <w:rsid w:val="005A7CE5"/>
    <w:rsid w:val="005B4CCB"/>
    <w:rsid w:val="005B596D"/>
    <w:rsid w:val="005C1344"/>
    <w:rsid w:val="005C1E5E"/>
    <w:rsid w:val="005C7E7C"/>
    <w:rsid w:val="005D1674"/>
    <w:rsid w:val="005D24E0"/>
    <w:rsid w:val="005D401C"/>
    <w:rsid w:val="005D5698"/>
    <w:rsid w:val="005E0CC9"/>
    <w:rsid w:val="005E0EC7"/>
    <w:rsid w:val="005E6408"/>
    <w:rsid w:val="005E6670"/>
    <w:rsid w:val="005F1E39"/>
    <w:rsid w:val="005F4904"/>
    <w:rsid w:val="005F770A"/>
    <w:rsid w:val="0063185F"/>
    <w:rsid w:val="00631925"/>
    <w:rsid w:val="00643428"/>
    <w:rsid w:val="00660480"/>
    <w:rsid w:val="00662888"/>
    <w:rsid w:val="00667846"/>
    <w:rsid w:val="0067117F"/>
    <w:rsid w:val="00673CB4"/>
    <w:rsid w:val="00677EC5"/>
    <w:rsid w:val="006821B0"/>
    <w:rsid w:val="0068522A"/>
    <w:rsid w:val="00686D6C"/>
    <w:rsid w:val="00691BC8"/>
    <w:rsid w:val="006937AF"/>
    <w:rsid w:val="00693AE2"/>
    <w:rsid w:val="006C40A5"/>
    <w:rsid w:val="006D0EEE"/>
    <w:rsid w:val="006D30B3"/>
    <w:rsid w:val="006D7109"/>
    <w:rsid w:val="006E14FE"/>
    <w:rsid w:val="006E6CA0"/>
    <w:rsid w:val="006E6DA4"/>
    <w:rsid w:val="006F2AFA"/>
    <w:rsid w:val="00711D0C"/>
    <w:rsid w:val="00717D48"/>
    <w:rsid w:val="0072784C"/>
    <w:rsid w:val="007316F9"/>
    <w:rsid w:val="00736942"/>
    <w:rsid w:val="00742ACC"/>
    <w:rsid w:val="0075125F"/>
    <w:rsid w:val="007535FB"/>
    <w:rsid w:val="00754FB9"/>
    <w:rsid w:val="00766D7E"/>
    <w:rsid w:val="00775C6C"/>
    <w:rsid w:val="007838C3"/>
    <w:rsid w:val="007847E1"/>
    <w:rsid w:val="0078542D"/>
    <w:rsid w:val="00793D97"/>
    <w:rsid w:val="007A2EE0"/>
    <w:rsid w:val="007A337A"/>
    <w:rsid w:val="007A6224"/>
    <w:rsid w:val="007A7E12"/>
    <w:rsid w:val="007B1156"/>
    <w:rsid w:val="007B36FA"/>
    <w:rsid w:val="007E50E6"/>
    <w:rsid w:val="007F0101"/>
    <w:rsid w:val="007F0874"/>
    <w:rsid w:val="007F2AAD"/>
    <w:rsid w:val="007F4148"/>
    <w:rsid w:val="007F7AE4"/>
    <w:rsid w:val="00804C64"/>
    <w:rsid w:val="00806291"/>
    <w:rsid w:val="00824950"/>
    <w:rsid w:val="00841969"/>
    <w:rsid w:val="0084269B"/>
    <w:rsid w:val="00843C97"/>
    <w:rsid w:val="0085684C"/>
    <w:rsid w:val="0087125F"/>
    <w:rsid w:val="00874116"/>
    <w:rsid w:val="00880E00"/>
    <w:rsid w:val="008853E7"/>
    <w:rsid w:val="008865C9"/>
    <w:rsid w:val="00886F3F"/>
    <w:rsid w:val="00893B07"/>
    <w:rsid w:val="008A43B1"/>
    <w:rsid w:val="008A6600"/>
    <w:rsid w:val="008B0471"/>
    <w:rsid w:val="008B21E0"/>
    <w:rsid w:val="008B41B7"/>
    <w:rsid w:val="008B6665"/>
    <w:rsid w:val="008C17FC"/>
    <w:rsid w:val="008D5705"/>
    <w:rsid w:val="008E17F1"/>
    <w:rsid w:val="008E27A9"/>
    <w:rsid w:val="008E56A9"/>
    <w:rsid w:val="008E7AA8"/>
    <w:rsid w:val="00904E52"/>
    <w:rsid w:val="00915877"/>
    <w:rsid w:val="009243D3"/>
    <w:rsid w:val="00924710"/>
    <w:rsid w:val="0093350C"/>
    <w:rsid w:val="009464F5"/>
    <w:rsid w:val="00950BCE"/>
    <w:rsid w:val="009556E7"/>
    <w:rsid w:val="00956252"/>
    <w:rsid w:val="00980DE0"/>
    <w:rsid w:val="00987F5D"/>
    <w:rsid w:val="009924B6"/>
    <w:rsid w:val="009978A1"/>
    <w:rsid w:val="009A3181"/>
    <w:rsid w:val="009A59EB"/>
    <w:rsid w:val="009A5C49"/>
    <w:rsid w:val="009A6307"/>
    <w:rsid w:val="009B08FB"/>
    <w:rsid w:val="009C17E6"/>
    <w:rsid w:val="009E2037"/>
    <w:rsid w:val="009F1FF1"/>
    <w:rsid w:val="009F5A06"/>
    <w:rsid w:val="00A043C7"/>
    <w:rsid w:val="00A0540E"/>
    <w:rsid w:val="00A15A11"/>
    <w:rsid w:val="00A17362"/>
    <w:rsid w:val="00A31019"/>
    <w:rsid w:val="00A40261"/>
    <w:rsid w:val="00A40664"/>
    <w:rsid w:val="00A46F4A"/>
    <w:rsid w:val="00A547EE"/>
    <w:rsid w:val="00A63AD9"/>
    <w:rsid w:val="00A665D7"/>
    <w:rsid w:val="00A67271"/>
    <w:rsid w:val="00A75F18"/>
    <w:rsid w:val="00A76D98"/>
    <w:rsid w:val="00A87DA9"/>
    <w:rsid w:val="00A93C61"/>
    <w:rsid w:val="00A9637E"/>
    <w:rsid w:val="00AA3297"/>
    <w:rsid w:val="00AD45F5"/>
    <w:rsid w:val="00AF19D4"/>
    <w:rsid w:val="00AF5668"/>
    <w:rsid w:val="00B044FA"/>
    <w:rsid w:val="00B34A15"/>
    <w:rsid w:val="00B41184"/>
    <w:rsid w:val="00B425B5"/>
    <w:rsid w:val="00B62644"/>
    <w:rsid w:val="00B72A38"/>
    <w:rsid w:val="00B80649"/>
    <w:rsid w:val="00B83D29"/>
    <w:rsid w:val="00B91F77"/>
    <w:rsid w:val="00B95ED6"/>
    <w:rsid w:val="00BB52FD"/>
    <w:rsid w:val="00BB5E91"/>
    <w:rsid w:val="00BC26EA"/>
    <w:rsid w:val="00BD2497"/>
    <w:rsid w:val="00BD3A98"/>
    <w:rsid w:val="00BE68EE"/>
    <w:rsid w:val="00C05A6E"/>
    <w:rsid w:val="00C209E2"/>
    <w:rsid w:val="00C24203"/>
    <w:rsid w:val="00C4043A"/>
    <w:rsid w:val="00C40E58"/>
    <w:rsid w:val="00C46F41"/>
    <w:rsid w:val="00C474AC"/>
    <w:rsid w:val="00C60A8C"/>
    <w:rsid w:val="00C731D4"/>
    <w:rsid w:val="00C74ACC"/>
    <w:rsid w:val="00C80174"/>
    <w:rsid w:val="00C86D66"/>
    <w:rsid w:val="00C959EA"/>
    <w:rsid w:val="00CA3225"/>
    <w:rsid w:val="00CD1607"/>
    <w:rsid w:val="00CD2EE6"/>
    <w:rsid w:val="00CE3D37"/>
    <w:rsid w:val="00CE7BED"/>
    <w:rsid w:val="00CF1C36"/>
    <w:rsid w:val="00D33887"/>
    <w:rsid w:val="00D37938"/>
    <w:rsid w:val="00D37C5B"/>
    <w:rsid w:val="00D40B9D"/>
    <w:rsid w:val="00D41BA3"/>
    <w:rsid w:val="00D53DE3"/>
    <w:rsid w:val="00D54D30"/>
    <w:rsid w:val="00D605AC"/>
    <w:rsid w:val="00D8080C"/>
    <w:rsid w:val="00D904DB"/>
    <w:rsid w:val="00DA4725"/>
    <w:rsid w:val="00DB1D42"/>
    <w:rsid w:val="00DB3690"/>
    <w:rsid w:val="00DC1CEE"/>
    <w:rsid w:val="00DC31B5"/>
    <w:rsid w:val="00DC4D8B"/>
    <w:rsid w:val="00DD1681"/>
    <w:rsid w:val="00DD3E96"/>
    <w:rsid w:val="00DD4FA5"/>
    <w:rsid w:val="00DE1A16"/>
    <w:rsid w:val="00DE2C04"/>
    <w:rsid w:val="00DE32EF"/>
    <w:rsid w:val="00DF436D"/>
    <w:rsid w:val="00E0160E"/>
    <w:rsid w:val="00E053BC"/>
    <w:rsid w:val="00E0787E"/>
    <w:rsid w:val="00E079D0"/>
    <w:rsid w:val="00E101B8"/>
    <w:rsid w:val="00E14B89"/>
    <w:rsid w:val="00E15D59"/>
    <w:rsid w:val="00E1732B"/>
    <w:rsid w:val="00E32360"/>
    <w:rsid w:val="00E441D2"/>
    <w:rsid w:val="00E61B73"/>
    <w:rsid w:val="00E61C5E"/>
    <w:rsid w:val="00E728F5"/>
    <w:rsid w:val="00E7619D"/>
    <w:rsid w:val="00E81DC5"/>
    <w:rsid w:val="00E84616"/>
    <w:rsid w:val="00E902E4"/>
    <w:rsid w:val="00E97214"/>
    <w:rsid w:val="00EA76B9"/>
    <w:rsid w:val="00EB29EE"/>
    <w:rsid w:val="00EB2E0A"/>
    <w:rsid w:val="00EB4BD3"/>
    <w:rsid w:val="00EC7297"/>
    <w:rsid w:val="00EC7377"/>
    <w:rsid w:val="00ED156E"/>
    <w:rsid w:val="00ED51DA"/>
    <w:rsid w:val="00ED7FAE"/>
    <w:rsid w:val="00EE4465"/>
    <w:rsid w:val="00EE5DBA"/>
    <w:rsid w:val="00EE6BED"/>
    <w:rsid w:val="00F04D36"/>
    <w:rsid w:val="00F07839"/>
    <w:rsid w:val="00F22871"/>
    <w:rsid w:val="00F2654E"/>
    <w:rsid w:val="00F30284"/>
    <w:rsid w:val="00F376B5"/>
    <w:rsid w:val="00F410D8"/>
    <w:rsid w:val="00F5462E"/>
    <w:rsid w:val="00F65FCD"/>
    <w:rsid w:val="00F84DD6"/>
    <w:rsid w:val="00FA2421"/>
    <w:rsid w:val="00FC2E2A"/>
    <w:rsid w:val="00FD36E2"/>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CF95"/>
  <w15:docId w15:val="{FD6EA3FE-04F9-4370-83F2-D48CBAE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0CAF"/>
    <w:pPr>
      <w:spacing w:after="160" w:line="259" w:lineRule="auto"/>
    </w:pPr>
    <w:rPr>
      <w:rFonts w:ascii="Calibri" w:hAnsi="Calibri"/>
      <w:sz w:val="24"/>
    </w:rPr>
  </w:style>
  <w:style w:type="paragraph" w:styleId="Heading1">
    <w:name w:val="heading 1"/>
    <w:basedOn w:val="Normal"/>
    <w:next w:val="Normal"/>
    <w:link w:val="Heading1Char"/>
    <w:uiPriority w:val="9"/>
    <w:qFormat/>
    <w:rsid w:val="00290CAF"/>
    <w:pPr>
      <w:keepNext/>
      <w:keepLines/>
      <w:spacing w:before="360" w:after="80"/>
      <w:jc w:val="center"/>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2807B7"/>
    <w:pPr>
      <w:keepNext/>
      <w:keepLines/>
      <w:spacing w:before="120" w:after="12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F6"/>
    <w:rPr>
      <w:rFonts w:ascii="Segoe UI" w:hAnsi="Segoe UI" w:cs="Segoe UI"/>
      <w:sz w:val="18"/>
      <w:szCs w:val="18"/>
    </w:rPr>
  </w:style>
  <w:style w:type="table" w:styleId="TableGrid">
    <w:name w:val="Table Grid"/>
    <w:basedOn w:val="TableNormal"/>
    <w:uiPriority w:val="59"/>
    <w:rsid w:val="005145F6"/>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4BE"/>
  </w:style>
  <w:style w:type="character" w:styleId="CommentReference">
    <w:name w:val="annotation reference"/>
    <w:basedOn w:val="DefaultParagraphFont"/>
    <w:uiPriority w:val="99"/>
    <w:semiHidden/>
    <w:unhideWhenUsed/>
    <w:rsid w:val="008E27A9"/>
    <w:rPr>
      <w:sz w:val="16"/>
      <w:szCs w:val="16"/>
    </w:rPr>
  </w:style>
  <w:style w:type="paragraph" w:styleId="CommentText">
    <w:name w:val="annotation text"/>
    <w:basedOn w:val="Normal"/>
    <w:link w:val="CommentTextChar"/>
    <w:uiPriority w:val="99"/>
    <w:unhideWhenUsed/>
    <w:rsid w:val="008E27A9"/>
    <w:rPr>
      <w:sz w:val="20"/>
      <w:szCs w:val="20"/>
    </w:rPr>
  </w:style>
  <w:style w:type="character" w:customStyle="1" w:styleId="CommentTextChar">
    <w:name w:val="Comment Text Char"/>
    <w:basedOn w:val="DefaultParagraphFont"/>
    <w:link w:val="CommentText"/>
    <w:uiPriority w:val="99"/>
    <w:rsid w:val="008E27A9"/>
    <w:rPr>
      <w:sz w:val="20"/>
      <w:szCs w:val="20"/>
    </w:rPr>
  </w:style>
  <w:style w:type="paragraph" w:styleId="CommentSubject">
    <w:name w:val="annotation subject"/>
    <w:basedOn w:val="CommentText"/>
    <w:next w:val="CommentText"/>
    <w:link w:val="CommentSubjectChar"/>
    <w:uiPriority w:val="99"/>
    <w:semiHidden/>
    <w:unhideWhenUsed/>
    <w:rsid w:val="008E27A9"/>
    <w:rPr>
      <w:b/>
      <w:bCs/>
    </w:rPr>
  </w:style>
  <w:style w:type="character" w:customStyle="1" w:styleId="CommentSubjectChar">
    <w:name w:val="Comment Subject Char"/>
    <w:basedOn w:val="CommentTextChar"/>
    <w:link w:val="CommentSubject"/>
    <w:uiPriority w:val="99"/>
    <w:semiHidden/>
    <w:rsid w:val="008E27A9"/>
    <w:rPr>
      <w:b/>
      <w:bCs/>
      <w:sz w:val="20"/>
      <w:szCs w:val="20"/>
    </w:rPr>
  </w:style>
  <w:style w:type="paragraph" w:styleId="ListParagraph">
    <w:name w:val="List Paragraph"/>
    <w:basedOn w:val="Normal"/>
    <w:uiPriority w:val="34"/>
    <w:qFormat/>
    <w:rsid w:val="002807B7"/>
  </w:style>
  <w:style w:type="character" w:styleId="Hyperlink">
    <w:name w:val="Hyperlink"/>
    <w:basedOn w:val="DefaultParagraphFont"/>
    <w:uiPriority w:val="99"/>
    <w:unhideWhenUsed/>
    <w:rsid w:val="003011C8"/>
    <w:rPr>
      <w:color w:val="0563C1" w:themeColor="hyperlink"/>
      <w:u w:val="single"/>
    </w:rPr>
  </w:style>
  <w:style w:type="character" w:styleId="UnresolvedMention">
    <w:name w:val="Unresolved Mention"/>
    <w:basedOn w:val="DefaultParagraphFont"/>
    <w:uiPriority w:val="99"/>
    <w:semiHidden/>
    <w:unhideWhenUsed/>
    <w:rsid w:val="003011C8"/>
    <w:rPr>
      <w:color w:val="605E5C"/>
      <w:shd w:val="clear" w:color="auto" w:fill="E1DFDD"/>
    </w:rPr>
  </w:style>
  <w:style w:type="character" w:customStyle="1" w:styleId="Heading1Char">
    <w:name w:val="Heading 1 Char"/>
    <w:basedOn w:val="DefaultParagraphFont"/>
    <w:link w:val="Heading1"/>
    <w:uiPriority w:val="9"/>
    <w:rsid w:val="00290CAF"/>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2807B7"/>
    <w:rPr>
      <w:rFonts w:ascii="Calibri" w:eastAsiaTheme="majorEastAsia" w:hAnsi="Calibri" w:cstheme="majorBidi"/>
      <w:b/>
      <w:color w:val="000000" w:themeColor="text1"/>
      <w:sz w:val="26"/>
      <w:szCs w:val="26"/>
    </w:rPr>
  </w:style>
  <w:style w:type="paragraph" w:styleId="Header">
    <w:name w:val="header"/>
    <w:basedOn w:val="Normal"/>
    <w:link w:val="HeaderChar"/>
    <w:uiPriority w:val="99"/>
    <w:unhideWhenUsed/>
    <w:rsid w:val="0028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B7"/>
    <w:rPr>
      <w:rFonts w:ascii="Calibri" w:hAnsi="Calibri"/>
      <w:sz w:val="24"/>
    </w:rPr>
  </w:style>
  <w:style w:type="paragraph" w:styleId="Footer">
    <w:name w:val="footer"/>
    <w:basedOn w:val="Normal"/>
    <w:link w:val="FooterChar"/>
    <w:uiPriority w:val="99"/>
    <w:unhideWhenUsed/>
    <w:rsid w:val="0028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Non-earnings Execution Disclosure</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Non-earnings Execution Disclosure</dc:title>
  <dc:subject>JGM706</dc:subject>
  <dc:creator>Giernoth, Melissa</dc:creator>
  <cp:lastModifiedBy>Giernoth, Melissa</cp:lastModifiedBy>
  <cp:revision>3</cp:revision>
  <dcterms:created xsi:type="dcterms:W3CDTF">2025-06-05T21:49:00Z</dcterms:created>
  <dcterms:modified xsi:type="dcterms:W3CDTF">2025-06-05T22:26:00Z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2025-05-28T02:24:08Z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a8a2bca7-f77c-4f85-8e42-b597127bb4fc</vt:lpwstr>
  </property>
  <property fmtid="{D5CDD505-2E9C-101B-9397-08002B2CF9AE}" pid="8" name="MSIP_Label_be79656f-57b9-4d90-9939-25c1fcaa4399_ContentBits">
    <vt:lpwstr>0</vt:lpwstr>
  </property>
</Properties>
</file>