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26E1" w14:textId="04BB1E7F" w:rsidR="001A78D5" w:rsidRPr="001A78D5" w:rsidRDefault="001A78D5" w:rsidP="001A78D5">
      <w:pPr>
        <w:pStyle w:val="SeeInstructionsHeading"/>
        <w:spacing w:before="0" w:after="120"/>
      </w:pPr>
      <w:r>
        <w:t>See Instructions (OTH1001) for help in filling out this form.</w:t>
      </w:r>
    </w:p>
    <w:p w14:paraId="3198BD79" w14:textId="20300D97" w:rsidR="0019023D" w:rsidRPr="0001096B" w:rsidRDefault="0019023D" w:rsidP="00A95F9A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>State of Minnesota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72FE6768" w:rsidR="0019023D" w:rsidRDefault="0019023D" w:rsidP="002237D0">
      <w:pPr>
        <w:tabs>
          <w:tab w:val="left" w:pos="4320"/>
          <w:tab w:val="left" w:pos="4680"/>
          <w:tab w:val="left" w:pos="9360"/>
        </w:tabs>
        <w:spacing w:after="120"/>
      </w:pPr>
      <w:r>
        <w:t>County of:</w:t>
      </w:r>
      <w:r w:rsidR="00A95F9A">
        <w:t xml:space="preserve"> </w:t>
      </w:r>
      <w:r w:rsidR="00A95F9A">
        <w:rPr>
          <w:u w:val="single"/>
        </w:rPr>
        <w:tab/>
      </w:r>
      <w:r w:rsidR="00A95F9A">
        <w:tab/>
      </w:r>
      <w:r w:rsidR="0001096B">
        <w:t>Court File Number</w:t>
      </w:r>
      <w:r>
        <w:t>:</w:t>
      </w:r>
      <w:r w:rsidR="00A95F9A">
        <w:t xml:space="preserve"> </w:t>
      </w:r>
      <w:r w:rsidR="00A95F9A">
        <w:rPr>
          <w:u w:val="single"/>
        </w:rPr>
        <w:tab/>
      </w:r>
    </w:p>
    <w:p w14:paraId="4796E1C3" w14:textId="3CA03A65" w:rsidR="00A95F9A" w:rsidRPr="00A95F9A" w:rsidRDefault="00A95F9A" w:rsidP="00A95F9A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672B1FFD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  <w:t>Plaintiff/Petitioner</w:t>
      </w:r>
    </w:p>
    <w:p w14:paraId="022CC941" w14:textId="1686EBE9" w:rsidR="0001096B" w:rsidRDefault="00215F5E" w:rsidP="00EA1373">
      <w:pPr>
        <w:tabs>
          <w:tab w:val="left" w:pos="3960"/>
        </w:tabs>
      </w:pPr>
      <w:r>
        <w:t>Vs</w:t>
      </w:r>
      <w:r w:rsidR="0001096B">
        <w:t>/</w:t>
      </w:r>
      <w:r>
        <w:t>And</w:t>
      </w:r>
    </w:p>
    <w:p w14:paraId="198BDA19" w14:textId="697BDB47" w:rsidR="0001096B" w:rsidRPr="0001096B" w:rsidRDefault="0001096B" w:rsidP="0001096B">
      <w:pPr>
        <w:tabs>
          <w:tab w:val="left" w:pos="3960"/>
        </w:tabs>
        <w:sectPr w:rsidR="0001096B" w:rsidRPr="0001096B" w:rsidSect="00A95F9A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  <w:t>Defendant/Respondent</w:t>
      </w:r>
    </w:p>
    <w:p w14:paraId="76518560" w14:textId="55896453" w:rsidR="001F4C4C" w:rsidRPr="00A9605C" w:rsidRDefault="00FB73C3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Request </w:t>
      </w:r>
      <w:r w:rsidR="00FA1A38">
        <w:t>for Remote or In-Person Appearance</w:t>
      </w:r>
      <w:r w:rsidR="00A9605C">
        <w:t xml:space="preserve"> (</w:t>
      </w:r>
      <w:r w:rsidR="00852238">
        <w:t>OTH1002</w:t>
      </w:r>
      <w:r w:rsidR="00A9605C">
        <w:t>)</w:t>
      </w:r>
    </w:p>
    <w:p w14:paraId="5D41FB60" w14:textId="4C918ED3" w:rsidR="00937E69" w:rsidRDefault="00937E69" w:rsidP="00A95F9A">
      <w:pPr>
        <w:pStyle w:val="BodyText"/>
        <w:numPr>
          <w:ilvl w:val="0"/>
          <w:numId w:val="1"/>
        </w:numPr>
        <w:tabs>
          <w:tab w:val="left" w:pos="9180"/>
        </w:tabs>
        <w:spacing w:after="0"/>
        <w:rPr>
          <w:u w:val="single"/>
        </w:rPr>
      </w:pPr>
      <w:r>
        <w:t>My name is</w:t>
      </w:r>
      <w:r w:rsidR="00A95F9A">
        <w:t xml:space="preserve"> </w:t>
      </w:r>
      <w:r w:rsidR="00A95F9A">
        <w:rPr>
          <w:u w:val="single"/>
        </w:rPr>
        <w:tab/>
      </w:r>
    </w:p>
    <w:p w14:paraId="2476DB62" w14:textId="77777777" w:rsidR="00A95F9A" w:rsidRDefault="004215EA" w:rsidP="00A95F9A">
      <w:pPr>
        <w:pStyle w:val="BodyText"/>
        <w:numPr>
          <w:ilvl w:val="0"/>
          <w:numId w:val="1"/>
        </w:numPr>
        <w:spacing w:before="240" w:after="120"/>
      </w:pPr>
      <w:r>
        <w:t xml:space="preserve">A </w:t>
      </w:r>
      <w:r w:rsidR="00FA1A38">
        <w:t>court proceeding</w:t>
      </w:r>
      <w:r>
        <w:t xml:space="preserve"> is scheduled in this case on the following date:</w:t>
      </w:r>
    </w:p>
    <w:p w14:paraId="0C378339" w14:textId="28DF936D" w:rsidR="0019023D" w:rsidRDefault="004215EA" w:rsidP="00A95F9A">
      <w:pPr>
        <w:pStyle w:val="BodyText"/>
        <w:tabs>
          <w:tab w:val="left" w:pos="4140"/>
          <w:tab w:val="left" w:pos="5760"/>
        </w:tabs>
        <w:spacing w:after="0"/>
        <w:ind w:left="720"/>
      </w:pPr>
      <w:r>
        <w:rPr>
          <w:u w:val="single"/>
        </w:rPr>
        <w:tab/>
      </w:r>
      <w:r>
        <w:t xml:space="preserve"> at </w:t>
      </w:r>
      <w:r>
        <w:rPr>
          <w:u w:val="single"/>
        </w:rPr>
        <w:tab/>
      </w:r>
      <w:r>
        <w:t xml:space="preserve"> a.m./p.m.</w:t>
      </w:r>
    </w:p>
    <w:p w14:paraId="44278E3D" w14:textId="63D90A1E" w:rsidR="00937E69" w:rsidRDefault="00937E69" w:rsidP="00A95F9A">
      <w:pPr>
        <w:pStyle w:val="BodyText"/>
        <w:numPr>
          <w:ilvl w:val="0"/>
          <w:numId w:val="1"/>
        </w:numPr>
        <w:spacing w:before="360" w:after="0"/>
      </w:pPr>
      <w:r>
        <w:t>I ask the court for permission to</w:t>
      </w:r>
      <w:r w:rsidR="00CB5B27">
        <w:t>:</w:t>
      </w:r>
    </w:p>
    <w:p w14:paraId="01BBB039" w14:textId="71F46BEE" w:rsidR="00CB5B27" w:rsidRDefault="00C3280D" w:rsidP="00CB5B27">
      <w:pPr>
        <w:pStyle w:val="BodyText"/>
        <w:spacing w:after="0"/>
        <w:ind w:left="720"/>
      </w:pPr>
      <w:sdt>
        <w:sdtPr>
          <w:id w:val="60007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E69">
            <w:rPr>
              <w:rFonts w:ascii="MS Gothic" w:eastAsia="MS Gothic" w:hAnsi="MS Gothic" w:hint="eastAsia"/>
            </w:rPr>
            <w:t>☐</w:t>
          </w:r>
        </w:sdtContent>
      </w:sdt>
      <w:r w:rsidR="00937E69">
        <w:t xml:space="preserve"> Appear </w:t>
      </w:r>
      <w:r w:rsidR="008707BE">
        <w:t>using remote technology</w:t>
      </w:r>
      <w:r w:rsidR="00CB5B27">
        <w:t>.</w:t>
      </w:r>
    </w:p>
    <w:p w14:paraId="091CD085" w14:textId="48DD9102" w:rsidR="00937E69" w:rsidRDefault="00C3280D" w:rsidP="00A95F9A">
      <w:pPr>
        <w:pStyle w:val="BodyText"/>
        <w:spacing w:after="0"/>
        <w:ind w:left="720"/>
      </w:pPr>
      <w:sdt>
        <w:sdtPr>
          <w:id w:val="-172898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E69">
            <w:rPr>
              <w:rFonts w:ascii="MS Gothic" w:eastAsia="MS Gothic" w:hAnsi="MS Gothic" w:hint="eastAsia"/>
            </w:rPr>
            <w:t>☐</w:t>
          </w:r>
        </w:sdtContent>
      </w:sdt>
      <w:r w:rsidR="00937E69">
        <w:t xml:space="preserve"> Appear in-person</w:t>
      </w:r>
      <w:r w:rsidR="00CB5B27">
        <w:t>.</w:t>
      </w:r>
    </w:p>
    <w:p w14:paraId="7710C3D4" w14:textId="569259CC" w:rsidR="00CB5B27" w:rsidRDefault="00CB5B27" w:rsidP="00A95F9A">
      <w:pPr>
        <w:pStyle w:val="BodyText"/>
        <w:numPr>
          <w:ilvl w:val="0"/>
          <w:numId w:val="1"/>
        </w:numPr>
        <w:spacing w:before="240" w:after="0"/>
      </w:pPr>
      <w:r>
        <w:t>This request is for:</w:t>
      </w:r>
    </w:p>
    <w:p w14:paraId="1EB4BC5E" w14:textId="19953FA3" w:rsidR="00EA10F1" w:rsidRDefault="00C3280D" w:rsidP="00255472">
      <w:pPr>
        <w:pStyle w:val="BodyText"/>
        <w:ind w:left="720"/>
      </w:pPr>
      <w:sdt>
        <w:sdtPr>
          <w:id w:val="-55686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27">
            <w:rPr>
              <w:rFonts w:ascii="MS Gothic" w:eastAsia="MS Gothic" w:hAnsi="MS Gothic" w:hint="eastAsia"/>
            </w:rPr>
            <w:t>☐</w:t>
          </w:r>
        </w:sdtContent>
      </w:sdt>
      <w:r w:rsidR="00CB5B27">
        <w:t xml:space="preserve"> </w:t>
      </w:r>
      <w:r w:rsidR="001459B9">
        <w:t>T</w:t>
      </w:r>
      <w:r w:rsidR="00CB5B27">
        <w:t>he court proceeding listed above.</w:t>
      </w:r>
      <w:r w:rsidR="00CB5B27">
        <w:br/>
      </w:r>
      <w:sdt>
        <w:sdtPr>
          <w:id w:val="-43498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27">
            <w:rPr>
              <w:rFonts w:ascii="MS Gothic" w:eastAsia="MS Gothic" w:hAnsi="MS Gothic" w:hint="eastAsia"/>
            </w:rPr>
            <w:t>☐</w:t>
          </w:r>
        </w:sdtContent>
      </w:sdt>
      <w:r w:rsidR="00CB5B27">
        <w:t xml:space="preserve"> </w:t>
      </w:r>
      <w:r w:rsidR="001459B9">
        <w:t>A</w:t>
      </w:r>
      <w:r w:rsidR="00CB5B27">
        <w:t xml:space="preserve">ll </w:t>
      </w:r>
      <w:r w:rsidR="00380BC4">
        <w:t xml:space="preserve">future </w:t>
      </w:r>
      <w:r w:rsidR="00CB5B27">
        <w:t>court appearances in this case.</w:t>
      </w:r>
    </w:p>
    <w:p w14:paraId="637F357A" w14:textId="1F75FE68" w:rsidR="00937E69" w:rsidRDefault="00976A40" w:rsidP="00A95F9A">
      <w:pPr>
        <w:pStyle w:val="BodyText"/>
        <w:numPr>
          <w:ilvl w:val="0"/>
          <w:numId w:val="1"/>
        </w:numPr>
        <w:spacing w:before="240" w:after="0"/>
      </w:pPr>
      <w:r>
        <w:t xml:space="preserve">My reasons for making this </w:t>
      </w:r>
      <w:r w:rsidR="00937E69">
        <w:t>request</w:t>
      </w:r>
      <w:r>
        <w:t xml:space="preserve"> are</w:t>
      </w:r>
      <w:r w:rsidR="00937E69">
        <w:t>:</w:t>
      </w:r>
    </w:p>
    <w:p w14:paraId="39E48BF5" w14:textId="272B1D1C" w:rsidR="00937E69" w:rsidRDefault="00A95F9A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090EEF18" w14:textId="1CF7221F" w:rsidR="00A95F9A" w:rsidRDefault="00A95F9A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2EC16DF" w14:textId="06361F7D" w:rsidR="00A95F9A" w:rsidRDefault="00A95F9A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169CBFA6" w14:textId="1670FA28" w:rsidR="00A95F9A" w:rsidRDefault="00A95F9A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445094FC" w14:textId="295A647C" w:rsidR="00A95F9A" w:rsidRDefault="00A95F9A" w:rsidP="001A78D5">
      <w:pPr>
        <w:pStyle w:val="BodyText"/>
        <w:tabs>
          <w:tab w:val="left" w:pos="9360"/>
        </w:tabs>
        <w:ind w:left="720"/>
      </w:pPr>
      <w:r>
        <w:rPr>
          <w:u w:val="single"/>
        </w:rPr>
        <w:tab/>
      </w:r>
      <w:r w:rsidR="001A78D5">
        <w:rPr>
          <w:u w:val="single"/>
        </w:rPr>
        <w:tab/>
      </w:r>
      <w:r w:rsidR="001A78D5">
        <w:rPr>
          <w:u w:val="single"/>
        </w:rPr>
        <w:tab/>
      </w:r>
      <w:r w:rsidR="001A78D5">
        <w:rPr>
          <w:u w:val="single"/>
        </w:rPr>
        <w:tab/>
      </w:r>
      <w:r w:rsidR="001A78D5">
        <w:rPr>
          <w:u w:val="single"/>
        </w:rPr>
        <w:tab/>
      </w:r>
      <w:r w:rsidR="001A78D5">
        <w:rPr>
          <w:u w:val="single"/>
        </w:rPr>
        <w:tab/>
      </w:r>
    </w:p>
    <w:p w14:paraId="1CB4E7B6" w14:textId="5566ACCB" w:rsidR="00124F19" w:rsidRDefault="00C3280D" w:rsidP="00A95F9A">
      <w:pPr>
        <w:pStyle w:val="BodyText"/>
        <w:numPr>
          <w:ilvl w:val="0"/>
          <w:numId w:val="1"/>
        </w:numPr>
        <w:spacing w:before="360" w:after="120"/>
        <w:ind w:right="-360"/>
      </w:pPr>
      <w:sdt>
        <w:sdtPr>
          <w:rPr>
            <w:rFonts w:ascii="MS Gothic" w:eastAsia="MS Gothic" w:hAnsi="MS Gothic"/>
          </w:rPr>
          <w:id w:val="-88348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19" w:rsidRPr="00B5277A">
            <w:rPr>
              <w:rFonts w:ascii="MS Gothic" w:eastAsia="MS Gothic" w:hAnsi="MS Gothic" w:hint="eastAsia"/>
            </w:rPr>
            <w:t>☐</w:t>
          </w:r>
        </w:sdtContent>
      </w:sdt>
      <w:r w:rsidR="00124F19">
        <w:t xml:space="preserve"> I have discussed (or tried to discuss) this request with the other party.  The other party: </w:t>
      </w:r>
    </w:p>
    <w:p w14:paraId="05624006" w14:textId="27EA9AA5" w:rsidR="00124F19" w:rsidRDefault="00C3280D" w:rsidP="00A95F9A">
      <w:pPr>
        <w:pStyle w:val="BodyText"/>
        <w:spacing w:after="0"/>
        <w:ind w:left="1440"/>
      </w:pPr>
      <w:sdt>
        <w:sdtPr>
          <w:id w:val="-36336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19">
            <w:rPr>
              <w:rFonts w:ascii="MS Gothic" w:eastAsia="MS Gothic" w:hAnsi="MS Gothic" w:hint="eastAsia"/>
            </w:rPr>
            <w:t>☐</w:t>
          </w:r>
        </w:sdtContent>
      </w:sdt>
      <w:r w:rsidR="00124F19">
        <w:t xml:space="preserve"> Agrees with my request.</w:t>
      </w:r>
      <w:r w:rsidR="00124F19">
        <w:br/>
      </w:r>
      <w:sdt>
        <w:sdtPr>
          <w:id w:val="4433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19">
            <w:rPr>
              <w:rFonts w:ascii="MS Gothic" w:eastAsia="MS Gothic" w:hAnsi="MS Gothic" w:hint="eastAsia"/>
            </w:rPr>
            <w:t>☐</w:t>
          </w:r>
        </w:sdtContent>
      </w:sdt>
      <w:r w:rsidR="00124F19">
        <w:t xml:space="preserve"> Objects to my request.</w:t>
      </w:r>
      <w:r w:rsidR="00124F19">
        <w:br/>
      </w:r>
      <w:sdt>
        <w:sdtPr>
          <w:id w:val="35145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19">
            <w:rPr>
              <w:rFonts w:ascii="MS Gothic" w:eastAsia="MS Gothic" w:hAnsi="MS Gothic" w:hint="eastAsia"/>
            </w:rPr>
            <w:t>☐</w:t>
          </w:r>
        </w:sdtContent>
      </w:sdt>
      <w:r w:rsidR="00124F19">
        <w:t xml:space="preserve"> Takes no position (is neutral).</w:t>
      </w:r>
      <w:r w:rsidR="00124F19">
        <w:br/>
      </w:r>
      <w:sdt>
        <w:sdtPr>
          <w:id w:val="-54675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F19">
            <w:rPr>
              <w:rFonts w:ascii="MS Gothic" w:eastAsia="MS Gothic" w:hAnsi="MS Gothic" w:hint="eastAsia"/>
            </w:rPr>
            <w:t>☐</w:t>
          </w:r>
        </w:sdtContent>
      </w:sdt>
      <w:r w:rsidR="00124F19">
        <w:t xml:space="preserve"> Has not responded.</w:t>
      </w:r>
    </w:p>
    <w:p w14:paraId="6E3B694E" w14:textId="38E7C2DA" w:rsidR="00D51896" w:rsidRPr="00A95F9A" w:rsidRDefault="00105E44" w:rsidP="00B5277A">
      <w:pPr>
        <w:pStyle w:val="BodyText"/>
        <w:ind w:firstLine="720"/>
        <w:rPr>
          <w:b/>
          <w:bCs/>
        </w:rPr>
      </w:pPr>
      <w:r w:rsidRPr="00A95F9A">
        <w:rPr>
          <w:b/>
          <w:bCs/>
        </w:rPr>
        <w:t>Or</w:t>
      </w:r>
    </w:p>
    <w:p w14:paraId="2F3AFC3D" w14:textId="6A54D9DC" w:rsidR="00D51896" w:rsidRDefault="00C3280D" w:rsidP="00A95F9A">
      <w:pPr>
        <w:pStyle w:val="BodyText"/>
        <w:spacing w:after="120"/>
        <w:ind w:left="720"/>
      </w:pPr>
      <w:sdt>
        <w:sdtPr>
          <w:id w:val="189662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896">
            <w:rPr>
              <w:rFonts w:ascii="MS Gothic" w:eastAsia="MS Gothic" w:hAnsi="MS Gothic" w:hint="eastAsia"/>
            </w:rPr>
            <w:t>☐</w:t>
          </w:r>
        </w:sdtContent>
      </w:sdt>
      <w:r w:rsidR="00D51896">
        <w:t xml:space="preserve"> I have not discussed this request with the other party because:</w:t>
      </w:r>
    </w:p>
    <w:p w14:paraId="74900269" w14:textId="67418B97" w:rsidR="00D51896" w:rsidRDefault="00D51896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685B3AE4" w14:textId="0EEF30F8" w:rsidR="00A95F9A" w:rsidRDefault="00A95F9A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0669C7C3" w14:textId="23213C1D" w:rsidR="00A95F9A" w:rsidRDefault="00A95F9A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5CC94179" w14:textId="2FE1A529" w:rsidR="00A95F9A" w:rsidRDefault="00A95F9A" w:rsidP="001A78D5">
      <w:pPr>
        <w:pStyle w:val="BodyText"/>
        <w:tabs>
          <w:tab w:val="left" w:pos="9360"/>
        </w:tabs>
        <w:ind w:left="720"/>
        <w:contextualSpacing/>
        <w:rPr>
          <w:u w:val="single"/>
        </w:rPr>
      </w:pPr>
      <w:r>
        <w:rPr>
          <w:u w:val="single"/>
        </w:rPr>
        <w:tab/>
      </w:r>
    </w:p>
    <w:p w14:paraId="0B5A6102" w14:textId="20AEC4F4" w:rsidR="00A95F9A" w:rsidRPr="00124F19" w:rsidRDefault="00A95F9A" w:rsidP="001A78D5">
      <w:pPr>
        <w:pStyle w:val="BodyText"/>
        <w:tabs>
          <w:tab w:val="left" w:pos="9360"/>
        </w:tabs>
        <w:ind w:left="720"/>
      </w:pPr>
      <w:r>
        <w:rPr>
          <w:u w:val="single"/>
        </w:rPr>
        <w:tab/>
      </w:r>
      <w:r w:rsidR="001A78D5">
        <w:rPr>
          <w:u w:val="single"/>
        </w:rPr>
        <w:tab/>
      </w:r>
      <w:r w:rsidR="001A78D5">
        <w:rPr>
          <w:u w:val="single"/>
        </w:rPr>
        <w:tab/>
      </w:r>
    </w:p>
    <w:p w14:paraId="4BE2ABDE" w14:textId="1B8067C7" w:rsidR="00E21506" w:rsidRDefault="00E21506" w:rsidP="002237D0">
      <w:pPr>
        <w:pStyle w:val="BodyText"/>
        <w:keepNext/>
        <w:spacing w:before="600"/>
      </w:pPr>
      <w:r w:rsidRPr="00300D44">
        <w:t>I declare under penalty of perjury that everything I have stated in this document is true and correct.  Minn. Stat. § 358.116</w:t>
      </w:r>
      <w:r w:rsidR="00215F5E">
        <w:t>.</w:t>
      </w:r>
    </w:p>
    <w:p w14:paraId="0B6A3FCC" w14:textId="3BAF5D63" w:rsidR="002237D0" w:rsidRDefault="00EE7E66" w:rsidP="002237D0">
      <w:pPr>
        <w:pStyle w:val="SignatureBlock"/>
        <w:keepNext/>
        <w:tabs>
          <w:tab w:val="left" w:pos="3240"/>
          <w:tab w:val="left" w:pos="3600"/>
          <w:tab w:val="left" w:pos="9180"/>
        </w:tabs>
        <w:spacing w:before="240"/>
      </w:pPr>
      <w:r w:rsidRPr="00E21506">
        <w:t>Date:</w:t>
      </w:r>
      <w:r w:rsidR="002237D0">
        <w:t xml:space="preserve"> </w:t>
      </w:r>
      <w:r w:rsidR="002237D0">
        <w:rPr>
          <w:u w:val="single"/>
        </w:rPr>
        <w:tab/>
      </w:r>
      <w:r w:rsidR="002237D0">
        <w:tab/>
      </w:r>
      <w:r w:rsidRPr="00E21506">
        <w:t>Signature:</w:t>
      </w:r>
      <w:r w:rsidR="002237D0">
        <w:t xml:space="preserve"> </w:t>
      </w:r>
      <w:r w:rsidR="002237D0">
        <w:rPr>
          <w:u w:val="single"/>
        </w:rPr>
        <w:tab/>
      </w:r>
    </w:p>
    <w:p w14:paraId="21DA9C5C" w14:textId="655B26FD" w:rsidR="002237D0" w:rsidRDefault="002237D0" w:rsidP="002237D0">
      <w:pPr>
        <w:pStyle w:val="SignatureBlock"/>
        <w:keepNext/>
        <w:tabs>
          <w:tab w:val="left" w:pos="3240"/>
          <w:tab w:val="left" w:pos="3600"/>
          <w:tab w:val="left" w:pos="9180"/>
        </w:tabs>
        <w:spacing w:before="0"/>
        <w:ind w:left="3600"/>
      </w:pPr>
      <w:r>
        <w:t xml:space="preserve">Name: </w:t>
      </w:r>
      <w:r>
        <w:rPr>
          <w:u w:val="single"/>
        </w:rPr>
        <w:tab/>
      </w:r>
    </w:p>
    <w:p w14:paraId="436F9EBE" w14:textId="7722ACA8" w:rsidR="002237D0" w:rsidRDefault="002237D0" w:rsidP="002237D0">
      <w:pPr>
        <w:pStyle w:val="SignatureBlock"/>
        <w:keepNext/>
        <w:tabs>
          <w:tab w:val="left" w:pos="3600"/>
          <w:tab w:val="left" w:pos="9180"/>
        </w:tabs>
        <w:spacing w:before="0"/>
      </w:pPr>
      <w:r>
        <w:t>County and state where signed:</w:t>
      </w:r>
      <w:r>
        <w:tab/>
        <w:t xml:space="preserve">Address: </w:t>
      </w:r>
      <w:r>
        <w:rPr>
          <w:u w:val="single"/>
        </w:rPr>
        <w:tab/>
      </w:r>
    </w:p>
    <w:p w14:paraId="174AB1D4" w14:textId="05FE9171" w:rsidR="002237D0" w:rsidRDefault="002237D0" w:rsidP="002237D0">
      <w:pPr>
        <w:pStyle w:val="SignatureBlock"/>
        <w:keepNext/>
        <w:tabs>
          <w:tab w:val="left" w:pos="3240"/>
          <w:tab w:val="left" w:pos="3600"/>
          <w:tab w:val="left" w:pos="9180"/>
        </w:tabs>
        <w:spacing w:before="0"/>
      </w:pPr>
      <w:r>
        <w:rPr>
          <w:u w:val="single"/>
        </w:rPr>
        <w:tab/>
      </w:r>
      <w:r>
        <w:tab/>
        <w:t>City</w:t>
      </w:r>
      <w:r w:rsidR="001A78D5">
        <w:t xml:space="preserve">, </w:t>
      </w:r>
      <w:r>
        <w:t>State</w:t>
      </w:r>
      <w:r w:rsidR="001A78D5">
        <w:t xml:space="preserve">, </w:t>
      </w:r>
      <w:r>
        <w:t xml:space="preserve">Zip: </w:t>
      </w:r>
      <w:r>
        <w:rPr>
          <w:u w:val="single"/>
        </w:rPr>
        <w:tab/>
      </w:r>
    </w:p>
    <w:p w14:paraId="7DEC4CDE" w14:textId="65A3B1E2" w:rsidR="002237D0" w:rsidRDefault="002237D0" w:rsidP="002237D0">
      <w:pPr>
        <w:pStyle w:val="SignatureBlock"/>
        <w:keepNext/>
        <w:tabs>
          <w:tab w:val="left" w:pos="3240"/>
          <w:tab w:val="left" w:pos="3600"/>
          <w:tab w:val="left" w:pos="9180"/>
        </w:tabs>
        <w:spacing w:before="0"/>
        <w:ind w:left="3600"/>
      </w:pPr>
      <w:r>
        <w:t xml:space="preserve">Phone: </w:t>
      </w:r>
      <w:r>
        <w:rPr>
          <w:u w:val="single"/>
        </w:rPr>
        <w:tab/>
      </w:r>
    </w:p>
    <w:p w14:paraId="347424E3" w14:textId="1820986C" w:rsidR="002237D0" w:rsidRPr="002237D0" w:rsidRDefault="002237D0" w:rsidP="002237D0">
      <w:pPr>
        <w:pStyle w:val="SignatureBlock"/>
        <w:keepNext/>
        <w:tabs>
          <w:tab w:val="left" w:pos="3240"/>
          <w:tab w:val="left" w:pos="3600"/>
          <w:tab w:val="left" w:pos="9180"/>
        </w:tabs>
        <w:spacing w:before="0"/>
        <w:ind w:left="3600"/>
        <w:rPr>
          <w:u w:val="single"/>
        </w:rPr>
      </w:pPr>
      <w:r>
        <w:t xml:space="preserve">Email: </w:t>
      </w:r>
      <w:r>
        <w:rPr>
          <w:u w:val="single"/>
        </w:rPr>
        <w:tab/>
      </w:r>
    </w:p>
    <w:sectPr w:rsidR="002237D0" w:rsidRPr="002237D0" w:rsidSect="00A95F9A">
      <w:type w:val="continuous"/>
      <w:pgSz w:w="12240" w:h="15840"/>
      <w:pgMar w:top="1440" w:right="1440" w:bottom="86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D081" w14:textId="77777777" w:rsidR="00D606BA" w:rsidRDefault="00D606BA" w:rsidP="00A9605C">
      <w:pPr>
        <w:spacing w:after="0" w:line="240" w:lineRule="auto"/>
      </w:pPr>
      <w:r>
        <w:separator/>
      </w:r>
    </w:p>
  </w:endnote>
  <w:endnote w:type="continuationSeparator" w:id="0">
    <w:p w14:paraId="6D80FD9B" w14:textId="77777777" w:rsidR="00D606BA" w:rsidRDefault="00D606BA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351E7053" w:rsidR="00A9605C" w:rsidRPr="00A9605C" w:rsidRDefault="00124F19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Request</w:t>
            </w:r>
            <w:r w:rsidR="00786D79">
              <w:rPr>
                <w:i/>
                <w:iCs/>
                <w:sz w:val="18"/>
                <w:szCs w:val="18"/>
              </w:rPr>
              <w:t xml:space="preserve"> for Remote or In-Person Appearance</w:t>
            </w:r>
          </w:p>
          <w:p w14:paraId="329182ED" w14:textId="099BF19A" w:rsidR="00A9605C" w:rsidRPr="00A9605C" w:rsidRDefault="0085223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OTH1002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DE09E9">
              <w:rPr>
                <w:sz w:val="18"/>
                <w:szCs w:val="18"/>
              </w:rPr>
              <w:t xml:space="preserve">Rev </w:t>
            </w:r>
            <w:r w:rsidR="001A78D5">
              <w:rPr>
                <w:sz w:val="18"/>
                <w:szCs w:val="18"/>
              </w:rPr>
              <w:t>1/25</w:t>
            </w:r>
            <w:r w:rsidR="00215F5E" w:rsidRPr="00A9605C">
              <w:rPr>
                <w:sz w:val="18"/>
                <w:szCs w:val="18"/>
              </w:rPr>
              <w:t xml:space="preserve">                       </w:t>
            </w:r>
            <w:r w:rsidR="00A9605C" w:rsidRPr="00A9605C">
              <w:rPr>
                <w:sz w:val="18"/>
                <w:szCs w:val="18"/>
              </w:rPr>
              <w:t>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9862" w14:textId="77777777" w:rsidR="00D606BA" w:rsidRDefault="00D606BA" w:rsidP="00A9605C">
      <w:pPr>
        <w:spacing w:after="0" w:line="240" w:lineRule="auto"/>
      </w:pPr>
      <w:r>
        <w:separator/>
      </w:r>
    </w:p>
  </w:footnote>
  <w:footnote w:type="continuationSeparator" w:id="0">
    <w:p w14:paraId="5B646FE2" w14:textId="77777777" w:rsidR="00D606BA" w:rsidRDefault="00D606BA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14685"/>
    <w:multiLevelType w:val="hybridMultilevel"/>
    <w:tmpl w:val="24F4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6A67"/>
    <w:multiLevelType w:val="hybridMultilevel"/>
    <w:tmpl w:val="24F40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30177">
    <w:abstractNumId w:val="0"/>
  </w:num>
  <w:num w:numId="2" w16cid:durableId="924069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41143"/>
    <w:rsid w:val="00072794"/>
    <w:rsid w:val="000B169A"/>
    <w:rsid w:val="00105E44"/>
    <w:rsid w:val="00114123"/>
    <w:rsid w:val="00124F19"/>
    <w:rsid w:val="00144F72"/>
    <w:rsid w:val="001459B9"/>
    <w:rsid w:val="00180E60"/>
    <w:rsid w:val="0019023D"/>
    <w:rsid w:val="001A73F4"/>
    <w:rsid w:val="001A78D5"/>
    <w:rsid w:val="001E2F0B"/>
    <w:rsid w:val="001F4C4C"/>
    <w:rsid w:val="002157F1"/>
    <w:rsid w:val="00215F5E"/>
    <w:rsid w:val="002237D0"/>
    <w:rsid w:val="00224720"/>
    <w:rsid w:val="00255472"/>
    <w:rsid w:val="00255971"/>
    <w:rsid w:val="00283721"/>
    <w:rsid w:val="002D37B2"/>
    <w:rsid w:val="002E6FCC"/>
    <w:rsid w:val="0032627A"/>
    <w:rsid w:val="00380BC4"/>
    <w:rsid w:val="00394024"/>
    <w:rsid w:val="003A5A49"/>
    <w:rsid w:val="003F6441"/>
    <w:rsid w:val="0041614B"/>
    <w:rsid w:val="004215EA"/>
    <w:rsid w:val="00462537"/>
    <w:rsid w:val="00531DF0"/>
    <w:rsid w:val="00602054"/>
    <w:rsid w:val="006209E6"/>
    <w:rsid w:val="0063627D"/>
    <w:rsid w:val="006851D3"/>
    <w:rsid w:val="006A43CA"/>
    <w:rsid w:val="006B2928"/>
    <w:rsid w:val="006E289C"/>
    <w:rsid w:val="00786D79"/>
    <w:rsid w:val="007A5114"/>
    <w:rsid w:val="007F3081"/>
    <w:rsid w:val="007F5C39"/>
    <w:rsid w:val="00844CB6"/>
    <w:rsid w:val="00852238"/>
    <w:rsid w:val="008707BE"/>
    <w:rsid w:val="00937E69"/>
    <w:rsid w:val="00976A40"/>
    <w:rsid w:val="0099342D"/>
    <w:rsid w:val="009E529B"/>
    <w:rsid w:val="009E652E"/>
    <w:rsid w:val="00A224D3"/>
    <w:rsid w:val="00A90FA1"/>
    <w:rsid w:val="00A95F9A"/>
    <w:rsid w:val="00A9605C"/>
    <w:rsid w:val="00B15B59"/>
    <w:rsid w:val="00B27F0B"/>
    <w:rsid w:val="00B5277A"/>
    <w:rsid w:val="00B80F31"/>
    <w:rsid w:val="00C3280D"/>
    <w:rsid w:val="00C52FCC"/>
    <w:rsid w:val="00CA55C5"/>
    <w:rsid w:val="00CB52A6"/>
    <w:rsid w:val="00CB5B27"/>
    <w:rsid w:val="00CB7DF9"/>
    <w:rsid w:val="00D110D1"/>
    <w:rsid w:val="00D51896"/>
    <w:rsid w:val="00D557D1"/>
    <w:rsid w:val="00D606BA"/>
    <w:rsid w:val="00D86EC9"/>
    <w:rsid w:val="00D87A3E"/>
    <w:rsid w:val="00DE09E9"/>
    <w:rsid w:val="00DF6671"/>
    <w:rsid w:val="00E1014C"/>
    <w:rsid w:val="00E21506"/>
    <w:rsid w:val="00E262CD"/>
    <w:rsid w:val="00EA10F1"/>
    <w:rsid w:val="00EA1373"/>
    <w:rsid w:val="00EA21EC"/>
    <w:rsid w:val="00EA232B"/>
    <w:rsid w:val="00EC0E71"/>
    <w:rsid w:val="00EE7E66"/>
    <w:rsid w:val="00F816C9"/>
    <w:rsid w:val="00FA1A38"/>
    <w:rsid w:val="00FA25BB"/>
    <w:rsid w:val="00FB73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627A"/>
    <w:pPr>
      <w:spacing w:after="0" w:line="240" w:lineRule="auto"/>
    </w:pPr>
    <w:rPr>
      <w:sz w:val="24"/>
      <w:szCs w:val="24"/>
    </w:rPr>
  </w:style>
  <w:style w:type="paragraph" w:customStyle="1" w:styleId="SeeInstructionsHeading">
    <w:name w:val="SeeInstructionsHeading"/>
    <w:basedOn w:val="Heading1"/>
    <w:qFormat/>
    <w:rsid w:val="001A78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Z6E4NRZM25WD-910398318-2949</_dlc_DocId>
    <_dlc_DocIdUrl xmlns="f144e180-4609-4ce6-9e6f-147136c9634b">
      <Url>https://sp.courts.state.mn.us/sca/mjbcollab/COAG/_layouts/15/DocIdRedir.aspx?ID=Z6E4NRZM25WD-910398318-2949</Url>
      <Description>Z6E4NRZM25WD-910398318-2949</Description>
    </_dlc_DocIdUrl>
    <Comments xmlns="cf781bbe-6fa1-4664-9b61-4bc016a228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FB535DDFECE46ACD1C7C3FC027A84" ma:contentTypeVersion="4" ma:contentTypeDescription="Create a new document." ma:contentTypeScope="" ma:versionID="3255390939a721669f944a74aa5bb6d6">
  <xsd:schema xmlns:xsd="http://www.w3.org/2001/XMLSchema" xmlns:xs="http://www.w3.org/2001/XMLSchema" xmlns:p="http://schemas.microsoft.com/office/2006/metadata/properties" xmlns:ns2="f144e180-4609-4ce6-9e6f-147136c9634b" xmlns:ns4="247fa4e1-3b64-4865-b621-43b2b5a88bea" xmlns:ns5="cf781bbe-6fa1-4664-9b61-4bc016a22810" targetNamespace="http://schemas.microsoft.com/office/2006/metadata/properties" ma:root="true" ma:fieldsID="c0921e211509ae9aca2b65decdedddc8" ns2:_="" ns4:_="" ns5:_="">
    <xsd:import namespace="f144e180-4609-4ce6-9e6f-147136c9634b"/>
    <xsd:import namespace="247fa4e1-3b64-4865-b621-43b2b5a88bea"/>
    <xsd:import namespace="cf781bbe-6fa1-4664-9b61-4bc016a228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SharedWithUsers" minOccurs="0"/>
                <xsd:element ref="ns4:SharedWithDetails" minOccurs="0"/>
                <xsd:element ref="ns5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81bbe-6fa1-4664-9b61-4bc016a22810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9EBF0-D7C0-4D18-A453-00B40CDBF9D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dcmitype/"/>
    <ds:schemaRef ds:uri="http://schemas.microsoft.com/office/infopath/2007/PartnerControls"/>
    <ds:schemaRef ds:uri="cf781bbe-6fa1-4664-9b61-4bc016a22810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47fa4e1-3b64-4865-b621-43b2b5a88bea"/>
    <ds:schemaRef ds:uri="f144e180-4609-4ce6-9e6f-147136c9634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D5078AE-29A9-4DA7-A3D1-C17633278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247fa4e1-3b64-4865-b621-43b2b5a88bea"/>
    <ds:schemaRef ds:uri="cf781bbe-6fa1-4664-9b61-4bc016a22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Remote or In-Person Appearance</vt:lpstr>
    </vt:vector>
  </TitlesOfParts>
  <Company>Minnesota Judicial Branch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Remote or In-Person Appearance (OTH1002)</dc:title>
  <dc:subject>OTH1002</dc:subject>
  <dc:creator>Kuberski, Virginia</dc:creator>
  <cp:keywords/>
  <dc:description/>
  <cp:lastModifiedBy>Giernoth, Melissa</cp:lastModifiedBy>
  <cp:revision>2</cp:revision>
  <dcterms:created xsi:type="dcterms:W3CDTF">2025-01-06T22:56:00Z</dcterms:created>
  <dcterms:modified xsi:type="dcterms:W3CDTF">2025-01-06T22:56:00Z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0x0101008DCFB535DDFECE46ACD1C7C3FC027A84</vt:lpwstr>
  </property>
  <property fmtid="{D5CDD505-2E9C-101B-9397-08002B2CF9AE}" pid="3" name="_dlc_DocIdItemGuid">
    <vt:lpwstr>f118bbfa-d1b4-4a60-a2a9-e9150cf7d2ae</vt:lpwstr>
  </property>
  <property fmtid="{D5CDD505-2E9C-101B-9397-08002B2CF9AE}" pid="4" name="MSIP_Label_14543c82-bfb1-4059-96af-7a0a0f468681_Enabled">
    <vt:lpwstr>true</vt:lpwstr>
  </property>
  <property fmtid="{D5CDD505-2E9C-101B-9397-08002B2CF9AE}" pid="5" name="MSIP_Label_14543c82-bfb1-4059-96af-7a0a0f468681_SetDate">
    <vt:lpwstr>2024-08-20T15:53:11Z</vt:lpwstr>
  </property>
  <property fmtid="{D5CDD505-2E9C-101B-9397-08002B2CF9AE}" pid="6" name="MSIP_Label_14543c82-bfb1-4059-96af-7a0a0f468681_Method">
    <vt:lpwstr>Standard</vt:lpwstr>
  </property>
  <property fmtid="{D5CDD505-2E9C-101B-9397-08002B2CF9AE}" pid="7" name="MSIP_Label_14543c82-bfb1-4059-96af-7a0a0f468681_Name">
    <vt:lpwstr>High</vt:lpwstr>
  </property>
  <property fmtid="{D5CDD505-2E9C-101B-9397-08002B2CF9AE}" pid="8" name="MSIP_Label_14543c82-bfb1-4059-96af-7a0a0f468681_SiteId">
    <vt:lpwstr>8cf8312b-4c34-4b6f-9dee-c56512a7510f</vt:lpwstr>
  </property>
  <property fmtid="{D5CDD505-2E9C-101B-9397-08002B2CF9AE}" pid="9" name="MSIP_Label_14543c82-bfb1-4059-96af-7a0a0f468681_ActionId">
    <vt:lpwstr>3cd49f00-8c54-406c-b602-6197bfee4861</vt:lpwstr>
  </property>
  <property fmtid="{D5CDD505-2E9C-101B-9397-08002B2CF9AE}" pid="10" name="MSIP_Label_14543c82-bfb1-4059-96af-7a0a0f468681_ContentBits">
    <vt:lpwstr>0</vt:lpwstr>
  </property>
</Properties>
</file>