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22" w:type="dxa"/>
        <w:tblInd w:w="108" w:type="dxa"/>
        <w:tblLayout w:type="fixed"/>
        <w:tblLook w:val="0000" w:firstRow="0" w:lastRow="0" w:firstColumn="0" w:lastColumn="0" w:noHBand="0" w:noVBand="0"/>
      </w:tblPr>
      <w:tblGrid>
        <w:gridCol w:w="4770"/>
        <w:gridCol w:w="252"/>
        <w:gridCol w:w="1980"/>
        <w:gridCol w:w="2520"/>
      </w:tblGrid>
      <w:tr w:rsidR="00437B15" w:rsidRPr="00B6589D" w14:paraId="5991B20A" w14:textId="77777777" w:rsidTr="00B56496">
        <w:tc>
          <w:tcPr>
            <w:tcW w:w="4770" w:type="dxa"/>
          </w:tcPr>
          <w:p w14:paraId="5ABA6774" w14:textId="77777777" w:rsidR="00437B15" w:rsidRPr="00B6589D" w:rsidRDefault="00437B15" w:rsidP="00A6160B">
            <w:pPr>
              <w:pStyle w:val="Heading1"/>
              <w:keepNext w:val="0"/>
              <w:rPr>
                <w:szCs w:val="24"/>
              </w:rPr>
            </w:pPr>
            <w:r w:rsidRPr="00B6589D">
              <w:rPr>
                <w:szCs w:val="24"/>
              </w:rPr>
              <w:t>State of Minnesota</w:t>
            </w:r>
          </w:p>
        </w:tc>
        <w:tc>
          <w:tcPr>
            <w:tcW w:w="252" w:type="dxa"/>
          </w:tcPr>
          <w:p w14:paraId="3C1FA555" w14:textId="77777777" w:rsidR="00437B15" w:rsidRPr="00B6589D" w:rsidRDefault="00437B15" w:rsidP="00A6160B">
            <w:pPr>
              <w:rPr>
                <w:b/>
                <w:sz w:val="24"/>
                <w:szCs w:val="24"/>
              </w:rPr>
            </w:pPr>
          </w:p>
        </w:tc>
        <w:tc>
          <w:tcPr>
            <w:tcW w:w="1980" w:type="dxa"/>
          </w:tcPr>
          <w:p w14:paraId="25167FB4" w14:textId="77777777" w:rsidR="00437B15" w:rsidRPr="00B6589D" w:rsidRDefault="00437B15" w:rsidP="00A6160B">
            <w:pPr>
              <w:rPr>
                <w:b/>
                <w:sz w:val="24"/>
                <w:szCs w:val="24"/>
              </w:rPr>
            </w:pPr>
          </w:p>
        </w:tc>
        <w:tc>
          <w:tcPr>
            <w:tcW w:w="2520" w:type="dxa"/>
          </w:tcPr>
          <w:p w14:paraId="6B2DDD5A" w14:textId="77777777" w:rsidR="00437B15" w:rsidRPr="00B6589D" w:rsidRDefault="00437B15" w:rsidP="00A6160B">
            <w:pPr>
              <w:pStyle w:val="Heading4"/>
              <w:keepNext w:val="0"/>
              <w:spacing w:before="0" w:after="0"/>
              <w:ind w:right="-14"/>
              <w:jc w:val="right"/>
              <w:rPr>
                <w:sz w:val="24"/>
                <w:szCs w:val="24"/>
              </w:rPr>
            </w:pPr>
            <w:r w:rsidRPr="00B6589D">
              <w:rPr>
                <w:sz w:val="24"/>
                <w:szCs w:val="24"/>
              </w:rPr>
              <w:t>District Court</w:t>
            </w:r>
          </w:p>
        </w:tc>
      </w:tr>
      <w:tr w:rsidR="00437B15" w14:paraId="5A5F7F77" w14:textId="77777777" w:rsidTr="00B56496">
        <w:tc>
          <w:tcPr>
            <w:tcW w:w="4770" w:type="dxa"/>
            <w:tcBorders>
              <w:top w:val="single" w:sz="6" w:space="0" w:color="auto"/>
              <w:left w:val="single" w:sz="6" w:space="0" w:color="auto"/>
              <w:right w:val="single" w:sz="6" w:space="0" w:color="auto"/>
            </w:tcBorders>
          </w:tcPr>
          <w:p w14:paraId="45681CA6" w14:textId="19697159" w:rsidR="00437B15" w:rsidRPr="00B6589D" w:rsidRDefault="00437B15" w:rsidP="00A6160B">
            <w:pPr>
              <w:rPr>
                <w:sz w:val="22"/>
                <w:szCs w:val="22"/>
              </w:rPr>
            </w:pPr>
            <w:r w:rsidRPr="00B6589D">
              <w:rPr>
                <w:sz w:val="22"/>
                <w:szCs w:val="22"/>
              </w:rPr>
              <w:t>County</w:t>
            </w:r>
            <w:r w:rsidR="00882126">
              <w:rPr>
                <w:sz w:val="22"/>
                <w:szCs w:val="22"/>
              </w:rPr>
              <w:t xml:space="preserve"> of:</w:t>
            </w:r>
          </w:p>
        </w:tc>
        <w:tc>
          <w:tcPr>
            <w:tcW w:w="252" w:type="dxa"/>
          </w:tcPr>
          <w:p w14:paraId="461FDF2D" w14:textId="77777777" w:rsidR="00437B15" w:rsidRPr="00437B15" w:rsidRDefault="00437B15" w:rsidP="00A6160B">
            <w:pPr>
              <w:rPr>
                <w:sz w:val="24"/>
                <w:szCs w:val="24"/>
              </w:rPr>
            </w:pPr>
          </w:p>
        </w:tc>
        <w:tc>
          <w:tcPr>
            <w:tcW w:w="1980" w:type="dxa"/>
            <w:tcBorders>
              <w:top w:val="single" w:sz="6" w:space="0" w:color="auto"/>
              <w:left w:val="single" w:sz="6" w:space="0" w:color="auto"/>
            </w:tcBorders>
          </w:tcPr>
          <w:p w14:paraId="4FC19724" w14:textId="77777777" w:rsidR="00437B15" w:rsidRPr="00B6589D" w:rsidRDefault="00437B15" w:rsidP="00A6160B">
            <w:pPr>
              <w:pStyle w:val="Header"/>
              <w:tabs>
                <w:tab w:val="clear" w:pos="4320"/>
                <w:tab w:val="clear" w:pos="8640"/>
              </w:tabs>
              <w:rPr>
                <w:sz w:val="22"/>
                <w:szCs w:val="22"/>
              </w:rPr>
            </w:pPr>
            <w:r w:rsidRPr="00B6589D">
              <w:rPr>
                <w:sz w:val="22"/>
                <w:szCs w:val="22"/>
              </w:rPr>
              <w:t>Judicial District:</w:t>
            </w:r>
          </w:p>
        </w:tc>
        <w:tc>
          <w:tcPr>
            <w:tcW w:w="2520" w:type="dxa"/>
            <w:tcBorders>
              <w:top w:val="single" w:sz="6" w:space="0" w:color="auto"/>
              <w:right w:val="single" w:sz="6" w:space="0" w:color="auto"/>
            </w:tcBorders>
          </w:tcPr>
          <w:p w14:paraId="50D01918" w14:textId="77777777" w:rsidR="00437B15" w:rsidRPr="00B6589D" w:rsidRDefault="00437B15" w:rsidP="00A6160B">
            <w:pPr>
              <w:rPr>
                <w:sz w:val="22"/>
                <w:szCs w:val="22"/>
              </w:rPr>
            </w:pPr>
          </w:p>
        </w:tc>
      </w:tr>
      <w:tr w:rsidR="00437B15" w14:paraId="16673E80" w14:textId="77777777" w:rsidTr="00B56496">
        <w:tc>
          <w:tcPr>
            <w:tcW w:w="4770" w:type="dxa"/>
            <w:tcBorders>
              <w:left w:val="single" w:sz="6" w:space="0" w:color="auto"/>
              <w:right w:val="single" w:sz="6" w:space="0" w:color="auto"/>
            </w:tcBorders>
          </w:tcPr>
          <w:p w14:paraId="1CA9D897" w14:textId="77777777" w:rsidR="00437B15" w:rsidRPr="00437B15" w:rsidRDefault="00437B15" w:rsidP="00A6160B">
            <w:pPr>
              <w:pStyle w:val="Header"/>
              <w:tabs>
                <w:tab w:val="clear" w:pos="4320"/>
                <w:tab w:val="clear" w:pos="8640"/>
              </w:tabs>
              <w:rPr>
                <w:sz w:val="24"/>
                <w:szCs w:val="24"/>
              </w:rPr>
            </w:pPr>
          </w:p>
        </w:tc>
        <w:tc>
          <w:tcPr>
            <w:tcW w:w="252" w:type="dxa"/>
          </w:tcPr>
          <w:p w14:paraId="3AE6E2F6" w14:textId="77777777" w:rsidR="00437B15" w:rsidRPr="00437B15" w:rsidRDefault="00437B15" w:rsidP="00A6160B">
            <w:pPr>
              <w:rPr>
                <w:sz w:val="24"/>
                <w:szCs w:val="24"/>
              </w:rPr>
            </w:pPr>
          </w:p>
        </w:tc>
        <w:tc>
          <w:tcPr>
            <w:tcW w:w="1980" w:type="dxa"/>
            <w:tcBorders>
              <w:left w:val="single" w:sz="6" w:space="0" w:color="auto"/>
            </w:tcBorders>
          </w:tcPr>
          <w:p w14:paraId="469DC37F" w14:textId="77777777" w:rsidR="00437B15" w:rsidRPr="00B6589D" w:rsidRDefault="00437B15" w:rsidP="00A6160B">
            <w:pPr>
              <w:rPr>
                <w:sz w:val="22"/>
                <w:szCs w:val="22"/>
              </w:rPr>
            </w:pPr>
            <w:r w:rsidRPr="00B6589D">
              <w:rPr>
                <w:sz w:val="22"/>
                <w:szCs w:val="22"/>
              </w:rPr>
              <w:t>Court File Number:</w:t>
            </w:r>
          </w:p>
        </w:tc>
        <w:tc>
          <w:tcPr>
            <w:tcW w:w="2520" w:type="dxa"/>
            <w:tcBorders>
              <w:top w:val="single" w:sz="6" w:space="0" w:color="auto"/>
              <w:right w:val="single" w:sz="6" w:space="0" w:color="auto"/>
            </w:tcBorders>
          </w:tcPr>
          <w:p w14:paraId="2D61A798" w14:textId="77777777" w:rsidR="00437B15" w:rsidRPr="00B6589D" w:rsidRDefault="00437B15" w:rsidP="00A6160B">
            <w:pPr>
              <w:rPr>
                <w:sz w:val="22"/>
                <w:szCs w:val="22"/>
              </w:rPr>
            </w:pPr>
          </w:p>
        </w:tc>
      </w:tr>
      <w:tr w:rsidR="00437B15" w14:paraId="47BD14D3" w14:textId="77777777" w:rsidTr="00B56496">
        <w:tc>
          <w:tcPr>
            <w:tcW w:w="4770" w:type="dxa"/>
            <w:tcBorders>
              <w:left w:val="single" w:sz="6" w:space="0" w:color="auto"/>
              <w:bottom w:val="single" w:sz="6" w:space="0" w:color="auto"/>
              <w:right w:val="single" w:sz="6" w:space="0" w:color="auto"/>
            </w:tcBorders>
          </w:tcPr>
          <w:p w14:paraId="11D56488" w14:textId="77777777" w:rsidR="00437B15" w:rsidRPr="00437B15" w:rsidRDefault="00437B15" w:rsidP="00A6160B">
            <w:pPr>
              <w:rPr>
                <w:sz w:val="24"/>
                <w:szCs w:val="24"/>
              </w:rPr>
            </w:pPr>
          </w:p>
        </w:tc>
        <w:tc>
          <w:tcPr>
            <w:tcW w:w="252" w:type="dxa"/>
          </w:tcPr>
          <w:p w14:paraId="427E7971" w14:textId="77777777" w:rsidR="00437B15" w:rsidRPr="00437B15" w:rsidRDefault="00437B15" w:rsidP="00A6160B">
            <w:pPr>
              <w:rPr>
                <w:sz w:val="24"/>
                <w:szCs w:val="24"/>
              </w:rPr>
            </w:pPr>
          </w:p>
        </w:tc>
        <w:tc>
          <w:tcPr>
            <w:tcW w:w="1980" w:type="dxa"/>
            <w:tcBorders>
              <w:left w:val="single" w:sz="6" w:space="0" w:color="auto"/>
              <w:bottom w:val="single" w:sz="6" w:space="0" w:color="auto"/>
            </w:tcBorders>
          </w:tcPr>
          <w:p w14:paraId="0905BB32" w14:textId="77777777" w:rsidR="00437B15" w:rsidRPr="00B6589D" w:rsidRDefault="00437B15" w:rsidP="00A6160B">
            <w:pPr>
              <w:rPr>
                <w:sz w:val="22"/>
                <w:szCs w:val="22"/>
              </w:rPr>
            </w:pPr>
            <w:r w:rsidRPr="00B6589D">
              <w:rPr>
                <w:sz w:val="22"/>
                <w:szCs w:val="22"/>
              </w:rPr>
              <w:t>Case Type:</w:t>
            </w:r>
          </w:p>
        </w:tc>
        <w:tc>
          <w:tcPr>
            <w:tcW w:w="2520" w:type="dxa"/>
            <w:tcBorders>
              <w:top w:val="single" w:sz="6" w:space="0" w:color="auto"/>
              <w:bottom w:val="single" w:sz="6" w:space="0" w:color="auto"/>
              <w:right w:val="single" w:sz="6" w:space="0" w:color="auto"/>
            </w:tcBorders>
          </w:tcPr>
          <w:p w14:paraId="3BEB2A28" w14:textId="39371CA9" w:rsidR="00437B15" w:rsidRPr="00B6589D" w:rsidRDefault="008D2EA8" w:rsidP="008D2EA8">
            <w:pPr>
              <w:pStyle w:val="Heading2"/>
              <w:keepNext w:val="0"/>
              <w:jc w:val="left"/>
              <w:rPr>
                <w:b w:val="0"/>
                <w:sz w:val="22"/>
                <w:szCs w:val="22"/>
              </w:rPr>
            </w:pPr>
            <w:r>
              <w:rPr>
                <w:b w:val="0"/>
                <w:sz w:val="22"/>
                <w:szCs w:val="22"/>
              </w:rPr>
              <w:t>Probate</w:t>
            </w:r>
          </w:p>
        </w:tc>
      </w:tr>
    </w:tbl>
    <w:p w14:paraId="3BD4C9C1" w14:textId="77777777" w:rsidR="00E06768" w:rsidRDefault="00E06768" w:rsidP="00E06768">
      <w:pPr>
        <w:rPr>
          <w:b/>
          <w:sz w:val="24"/>
        </w:rPr>
      </w:pPr>
    </w:p>
    <w:tbl>
      <w:tblPr>
        <w:tblStyle w:val="TableGrid"/>
        <w:tblW w:w="9674" w:type="dxa"/>
        <w:tblLook w:val="04A0" w:firstRow="1" w:lastRow="0" w:firstColumn="1" w:lastColumn="0" w:noHBand="0" w:noVBand="1"/>
      </w:tblPr>
      <w:tblGrid>
        <w:gridCol w:w="4950"/>
        <w:gridCol w:w="4460"/>
        <w:gridCol w:w="264"/>
      </w:tblGrid>
      <w:tr w:rsidR="00B222C0" w14:paraId="7B5FB722" w14:textId="77777777" w:rsidTr="00B56496">
        <w:trPr>
          <w:trHeight w:val="287"/>
        </w:trPr>
        <w:tc>
          <w:tcPr>
            <w:tcW w:w="4950" w:type="dxa"/>
            <w:tcBorders>
              <w:top w:val="nil"/>
              <w:left w:val="nil"/>
              <w:bottom w:val="nil"/>
              <w:right w:val="nil"/>
            </w:tcBorders>
          </w:tcPr>
          <w:p w14:paraId="2C6A2F6D" w14:textId="55EC725D" w:rsidR="00B222C0" w:rsidRDefault="00CF5636" w:rsidP="00934827">
            <w:pPr>
              <w:rPr>
                <w:b/>
                <w:sz w:val="24"/>
                <w:szCs w:val="24"/>
              </w:rPr>
            </w:pPr>
            <w:r>
              <w:rPr>
                <w:sz w:val="24"/>
              </w:rPr>
              <w:t xml:space="preserve">In Re the </w:t>
            </w:r>
            <w:r w:rsidR="00934827">
              <w:rPr>
                <w:sz w:val="24"/>
              </w:rPr>
              <w:t xml:space="preserve">Estate of: </w:t>
            </w:r>
            <w:r w:rsidR="00B222C0" w:rsidRPr="006434CE">
              <w:rPr>
                <w:sz w:val="14"/>
                <w:szCs w:val="16"/>
              </w:rPr>
              <w:tab/>
            </w:r>
          </w:p>
        </w:tc>
        <w:tc>
          <w:tcPr>
            <w:tcW w:w="4460" w:type="dxa"/>
            <w:vMerge w:val="restart"/>
            <w:tcBorders>
              <w:top w:val="nil"/>
              <w:left w:val="nil"/>
              <w:right w:val="nil"/>
            </w:tcBorders>
            <w:vAlign w:val="center"/>
          </w:tcPr>
          <w:p w14:paraId="1949FAA3" w14:textId="562BDFC9" w:rsidR="00B222C0" w:rsidRPr="00A41CB4" w:rsidRDefault="00211598" w:rsidP="00EC02B8">
            <w:pPr>
              <w:ind w:left="43" w:hanging="43"/>
              <w:jc w:val="center"/>
              <w:rPr>
                <w:b/>
                <w:sz w:val="28"/>
                <w:szCs w:val="24"/>
              </w:rPr>
            </w:pPr>
            <w:r>
              <w:rPr>
                <w:b/>
                <w:sz w:val="28"/>
                <w:szCs w:val="24"/>
              </w:rPr>
              <w:t>Petition to Allow Final Account, Settle</w:t>
            </w:r>
            <w:r w:rsidR="006B44A6">
              <w:rPr>
                <w:b/>
                <w:sz w:val="28"/>
                <w:szCs w:val="24"/>
              </w:rPr>
              <w:t>,</w:t>
            </w:r>
            <w:r>
              <w:rPr>
                <w:b/>
                <w:sz w:val="28"/>
                <w:szCs w:val="24"/>
              </w:rPr>
              <w:t xml:space="preserve"> and Distribute Estate</w:t>
            </w:r>
            <w:r w:rsidR="004F7E9E">
              <w:rPr>
                <w:b/>
                <w:sz w:val="28"/>
                <w:szCs w:val="24"/>
              </w:rPr>
              <w:t xml:space="preserve"> </w:t>
            </w:r>
          </w:p>
        </w:tc>
        <w:tc>
          <w:tcPr>
            <w:tcW w:w="264" w:type="dxa"/>
            <w:tcBorders>
              <w:top w:val="nil"/>
              <w:left w:val="nil"/>
              <w:bottom w:val="nil"/>
              <w:right w:val="nil"/>
            </w:tcBorders>
          </w:tcPr>
          <w:p w14:paraId="4621023D" w14:textId="77777777" w:rsidR="00B222C0" w:rsidRDefault="00B222C0" w:rsidP="000223C8">
            <w:pPr>
              <w:rPr>
                <w:b/>
                <w:sz w:val="24"/>
                <w:szCs w:val="24"/>
              </w:rPr>
            </w:pPr>
          </w:p>
        </w:tc>
      </w:tr>
      <w:tr w:rsidR="00B222C0" w14:paraId="4EA1B1DA" w14:textId="77777777" w:rsidTr="00B56496">
        <w:trPr>
          <w:trHeight w:val="287"/>
        </w:trPr>
        <w:tc>
          <w:tcPr>
            <w:tcW w:w="4950" w:type="dxa"/>
            <w:tcBorders>
              <w:top w:val="nil"/>
              <w:left w:val="nil"/>
              <w:bottom w:val="nil"/>
              <w:right w:val="nil"/>
            </w:tcBorders>
          </w:tcPr>
          <w:p w14:paraId="22019B20" w14:textId="77777777" w:rsidR="00B222C0" w:rsidRDefault="00B222C0" w:rsidP="000223C8">
            <w:pPr>
              <w:rPr>
                <w:b/>
                <w:sz w:val="24"/>
                <w:szCs w:val="24"/>
              </w:rPr>
            </w:pPr>
          </w:p>
        </w:tc>
        <w:tc>
          <w:tcPr>
            <w:tcW w:w="4460" w:type="dxa"/>
            <w:vMerge/>
            <w:tcBorders>
              <w:left w:val="nil"/>
              <w:right w:val="nil"/>
            </w:tcBorders>
          </w:tcPr>
          <w:p w14:paraId="32A8D332" w14:textId="77777777" w:rsidR="00B222C0" w:rsidRDefault="00B222C0" w:rsidP="000223C8">
            <w:pPr>
              <w:rPr>
                <w:b/>
                <w:sz w:val="24"/>
                <w:szCs w:val="24"/>
              </w:rPr>
            </w:pPr>
          </w:p>
        </w:tc>
        <w:tc>
          <w:tcPr>
            <w:tcW w:w="264" w:type="dxa"/>
            <w:tcBorders>
              <w:top w:val="nil"/>
              <w:left w:val="nil"/>
              <w:bottom w:val="nil"/>
              <w:right w:val="nil"/>
            </w:tcBorders>
          </w:tcPr>
          <w:p w14:paraId="11BB0453" w14:textId="77777777" w:rsidR="00B222C0" w:rsidRDefault="00B222C0" w:rsidP="000223C8">
            <w:pPr>
              <w:rPr>
                <w:b/>
                <w:sz w:val="24"/>
                <w:szCs w:val="24"/>
              </w:rPr>
            </w:pPr>
          </w:p>
        </w:tc>
      </w:tr>
      <w:tr w:rsidR="00B222C0" w14:paraId="408D0A4F" w14:textId="77777777" w:rsidTr="00B56496">
        <w:trPr>
          <w:trHeight w:val="559"/>
        </w:trPr>
        <w:tc>
          <w:tcPr>
            <w:tcW w:w="4950" w:type="dxa"/>
            <w:tcBorders>
              <w:top w:val="nil"/>
              <w:left w:val="nil"/>
              <w:bottom w:val="nil"/>
              <w:right w:val="nil"/>
            </w:tcBorders>
          </w:tcPr>
          <w:p w14:paraId="2C30DFE6" w14:textId="77777777" w:rsidR="00B222C0" w:rsidRDefault="00B222C0" w:rsidP="000223C8">
            <w:pPr>
              <w:rPr>
                <w:sz w:val="24"/>
              </w:rPr>
            </w:pPr>
            <w:r>
              <w:rPr>
                <w:sz w:val="24"/>
              </w:rPr>
              <w:t>___________________________________,</w:t>
            </w:r>
          </w:p>
          <w:p w14:paraId="6A0A3D04" w14:textId="44E49F23" w:rsidR="00B222C0" w:rsidRPr="00A41CB4" w:rsidRDefault="00934827" w:rsidP="000223C8">
            <w:pPr>
              <w:rPr>
                <w:sz w:val="24"/>
              </w:rPr>
            </w:pPr>
            <w:r>
              <w:rPr>
                <w:sz w:val="22"/>
              </w:rPr>
              <w:t xml:space="preserve">Decedent </w:t>
            </w:r>
            <w:r w:rsidR="00B222C0" w:rsidRPr="006434CE">
              <w:rPr>
                <w:b/>
                <w:sz w:val="24"/>
                <w:szCs w:val="28"/>
              </w:rPr>
              <w:t xml:space="preserve">  </w:t>
            </w:r>
            <w:r w:rsidR="0064191F" w:rsidRPr="0064191F">
              <w:rPr>
                <w:sz w:val="24"/>
                <w:szCs w:val="28"/>
              </w:rPr>
              <w:t xml:space="preserve">(Deceased person) </w:t>
            </w:r>
            <w:r w:rsidR="00B222C0" w:rsidRPr="0064191F">
              <w:rPr>
                <w:sz w:val="24"/>
                <w:szCs w:val="28"/>
              </w:rPr>
              <w:t xml:space="preserve">   </w:t>
            </w:r>
            <w:r w:rsidR="00B222C0" w:rsidRPr="006434CE">
              <w:rPr>
                <w:b/>
                <w:sz w:val="24"/>
                <w:szCs w:val="28"/>
              </w:rPr>
              <w:t xml:space="preserve"> </w:t>
            </w:r>
          </w:p>
        </w:tc>
        <w:tc>
          <w:tcPr>
            <w:tcW w:w="4460" w:type="dxa"/>
            <w:vMerge/>
            <w:tcBorders>
              <w:left w:val="nil"/>
              <w:right w:val="nil"/>
            </w:tcBorders>
          </w:tcPr>
          <w:p w14:paraId="25D3A0B7" w14:textId="77777777" w:rsidR="00B222C0" w:rsidRDefault="00B222C0" w:rsidP="000223C8">
            <w:pPr>
              <w:rPr>
                <w:b/>
                <w:sz w:val="24"/>
                <w:szCs w:val="24"/>
              </w:rPr>
            </w:pPr>
          </w:p>
        </w:tc>
        <w:tc>
          <w:tcPr>
            <w:tcW w:w="264" w:type="dxa"/>
            <w:tcBorders>
              <w:top w:val="nil"/>
              <w:left w:val="nil"/>
              <w:bottom w:val="nil"/>
              <w:right w:val="nil"/>
            </w:tcBorders>
          </w:tcPr>
          <w:p w14:paraId="42C9534A" w14:textId="77777777" w:rsidR="00B222C0" w:rsidRDefault="00B222C0" w:rsidP="000223C8">
            <w:pPr>
              <w:rPr>
                <w:b/>
                <w:sz w:val="24"/>
                <w:szCs w:val="24"/>
              </w:rPr>
            </w:pPr>
          </w:p>
        </w:tc>
      </w:tr>
      <w:tr w:rsidR="00B222C0" w14:paraId="213F446D" w14:textId="77777777" w:rsidTr="00B56496">
        <w:trPr>
          <w:trHeight w:val="287"/>
        </w:trPr>
        <w:tc>
          <w:tcPr>
            <w:tcW w:w="4950" w:type="dxa"/>
            <w:tcBorders>
              <w:top w:val="nil"/>
              <w:left w:val="nil"/>
              <w:bottom w:val="nil"/>
              <w:right w:val="nil"/>
            </w:tcBorders>
          </w:tcPr>
          <w:p w14:paraId="7DD15D06" w14:textId="77777777" w:rsidR="00B222C0" w:rsidRDefault="00B222C0" w:rsidP="000223C8">
            <w:pPr>
              <w:rPr>
                <w:b/>
                <w:sz w:val="24"/>
                <w:szCs w:val="24"/>
              </w:rPr>
            </w:pPr>
          </w:p>
        </w:tc>
        <w:tc>
          <w:tcPr>
            <w:tcW w:w="4460" w:type="dxa"/>
            <w:vMerge/>
            <w:tcBorders>
              <w:left w:val="nil"/>
              <w:right w:val="nil"/>
            </w:tcBorders>
          </w:tcPr>
          <w:p w14:paraId="63EAB7B2" w14:textId="77777777" w:rsidR="00B222C0" w:rsidRDefault="00B222C0" w:rsidP="000223C8">
            <w:pPr>
              <w:rPr>
                <w:b/>
                <w:sz w:val="24"/>
                <w:szCs w:val="24"/>
              </w:rPr>
            </w:pPr>
          </w:p>
        </w:tc>
        <w:tc>
          <w:tcPr>
            <w:tcW w:w="264" w:type="dxa"/>
            <w:tcBorders>
              <w:top w:val="nil"/>
              <w:left w:val="nil"/>
              <w:bottom w:val="nil"/>
              <w:right w:val="nil"/>
            </w:tcBorders>
          </w:tcPr>
          <w:p w14:paraId="3E962612" w14:textId="77777777" w:rsidR="00B222C0" w:rsidRDefault="00B222C0" w:rsidP="000223C8">
            <w:pPr>
              <w:rPr>
                <w:b/>
                <w:sz w:val="24"/>
                <w:szCs w:val="24"/>
              </w:rPr>
            </w:pPr>
          </w:p>
        </w:tc>
      </w:tr>
      <w:tr w:rsidR="00B222C0" w14:paraId="40F39FC6" w14:textId="77777777" w:rsidTr="00B56496">
        <w:trPr>
          <w:trHeight w:val="303"/>
        </w:trPr>
        <w:tc>
          <w:tcPr>
            <w:tcW w:w="4950" w:type="dxa"/>
            <w:tcBorders>
              <w:top w:val="nil"/>
              <w:left w:val="nil"/>
              <w:bottom w:val="nil"/>
              <w:right w:val="nil"/>
            </w:tcBorders>
          </w:tcPr>
          <w:p w14:paraId="1330D2CE" w14:textId="74DB4491" w:rsidR="00B222C0" w:rsidRPr="00A41CB4" w:rsidRDefault="00B222C0" w:rsidP="000223C8">
            <w:pPr>
              <w:rPr>
                <w:sz w:val="22"/>
                <w:szCs w:val="24"/>
              </w:rPr>
            </w:pPr>
          </w:p>
        </w:tc>
        <w:tc>
          <w:tcPr>
            <w:tcW w:w="4460" w:type="dxa"/>
            <w:vMerge/>
            <w:tcBorders>
              <w:left w:val="nil"/>
              <w:right w:val="nil"/>
            </w:tcBorders>
          </w:tcPr>
          <w:p w14:paraId="5313EE12" w14:textId="77777777" w:rsidR="00B222C0" w:rsidRDefault="00B222C0" w:rsidP="000223C8">
            <w:pPr>
              <w:rPr>
                <w:b/>
                <w:sz w:val="24"/>
                <w:szCs w:val="24"/>
              </w:rPr>
            </w:pPr>
          </w:p>
        </w:tc>
        <w:tc>
          <w:tcPr>
            <w:tcW w:w="264" w:type="dxa"/>
            <w:tcBorders>
              <w:top w:val="nil"/>
              <w:left w:val="nil"/>
              <w:bottom w:val="nil"/>
              <w:right w:val="nil"/>
            </w:tcBorders>
          </w:tcPr>
          <w:p w14:paraId="3EA0FC16" w14:textId="77777777" w:rsidR="00B222C0" w:rsidRDefault="00B222C0" w:rsidP="000223C8">
            <w:pPr>
              <w:rPr>
                <w:b/>
                <w:sz w:val="24"/>
                <w:szCs w:val="24"/>
              </w:rPr>
            </w:pPr>
          </w:p>
        </w:tc>
      </w:tr>
      <w:tr w:rsidR="00B222C0" w14:paraId="138A70AB" w14:textId="77777777" w:rsidTr="00B56496">
        <w:trPr>
          <w:trHeight w:val="287"/>
        </w:trPr>
        <w:tc>
          <w:tcPr>
            <w:tcW w:w="4950" w:type="dxa"/>
            <w:tcBorders>
              <w:top w:val="nil"/>
              <w:left w:val="nil"/>
              <w:bottom w:val="nil"/>
              <w:right w:val="nil"/>
            </w:tcBorders>
          </w:tcPr>
          <w:p w14:paraId="5D454938" w14:textId="77777777" w:rsidR="00B222C0" w:rsidRDefault="00B222C0" w:rsidP="000223C8">
            <w:pPr>
              <w:rPr>
                <w:b/>
                <w:sz w:val="24"/>
                <w:szCs w:val="24"/>
              </w:rPr>
            </w:pPr>
          </w:p>
        </w:tc>
        <w:tc>
          <w:tcPr>
            <w:tcW w:w="4460" w:type="dxa"/>
            <w:vMerge/>
            <w:tcBorders>
              <w:left w:val="nil"/>
              <w:bottom w:val="nil"/>
              <w:right w:val="nil"/>
            </w:tcBorders>
          </w:tcPr>
          <w:p w14:paraId="4616BE76" w14:textId="77777777" w:rsidR="00B222C0" w:rsidRDefault="00B222C0" w:rsidP="000223C8">
            <w:pPr>
              <w:rPr>
                <w:b/>
                <w:sz w:val="24"/>
                <w:szCs w:val="24"/>
              </w:rPr>
            </w:pPr>
          </w:p>
        </w:tc>
        <w:tc>
          <w:tcPr>
            <w:tcW w:w="264" w:type="dxa"/>
            <w:tcBorders>
              <w:top w:val="nil"/>
              <w:left w:val="nil"/>
              <w:bottom w:val="nil"/>
              <w:right w:val="nil"/>
            </w:tcBorders>
          </w:tcPr>
          <w:p w14:paraId="71959BE4" w14:textId="77777777" w:rsidR="00B222C0" w:rsidRDefault="00B222C0" w:rsidP="000223C8">
            <w:pPr>
              <w:rPr>
                <w:b/>
                <w:sz w:val="24"/>
                <w:szCs w:val="24"/>
              </w:rPr>
            </w:pPr>
          </w:p>
        </w:tc>
      </w:tr>
    </w:tbl>
    <w:p w14:paraId="28C63278" w14:textId="21E99535" w:rsidR="00F53DBA" w:rsidRPr="0064191F" w:rsidRDefault="00F53DBA" w:rsidP="0064191F">
      <w:pPr>
        <w:rPr>
          <w:b/>
          <w:sz w:val="24"/>
          <w:szCs w:val="24"/>
        </w:rPr>
      </w:pPr>
    </w:p>
    <w:p w14:paraId="63FF2C5B" w14:textId="77777777" w:rsidR="00F53DBA" w:rsidRDefault="00F53DBA">
      <w:pPr>
        <w:rPr>
          <w:sz w:val="24"/>
          <w:szCs w:val="24"/>
        </w:rPr>
      </w:pPr>
    </w:p>
    <w:p w14:paraId="548A9783" w14:textId="75719838" w:rsidR="00BD7A02" w:rsidRDefault="0064191F" w:rsidP="00336F56">
      <w:pPr>
        <w:pStyle w:val="ListParagraph"/>
        <w:numPr>
          <w:ilvl w:val="0"/>
          <w:numId w:val="30"/>
        </w:numPr>
        <w:spacing w:line="360" w:lineRule="auto"/>
        <w:rPr>
          <w:sz w:val="24"/>
          <w:szCs w:val="24"/>
        </w:rPr>
      </w:pPr>
      <w:r>
        <w:rPr>
          <w:sz w:val="24"/>
          <w:szCs w:val="24"/>
        </w:rPr>
        <w:t>My name is __________________________________________</w:t>
      </w:r>
      <w:r w:rsidR="00336F56">
        <w:rPr>
          <w:sz w:val="24"/>
          <w:szCs w:val="24"/>
        </w:rPr>
        <w:t xml:space="preserve"> and I am the appointed Personal Representative.</w:t>
      </w:r>
    </w:p>
    <w:p w14:paraId="74C15976" w14:textId="18846F60" w:rsidR="00BD7A02" w:rsidRPr="00BD7A02" w:rsidRDefault="00BD7A02" w:rsidP="00BD7A02">
      <w:pPr>
        <w:rPr>
          <w:sz w:val="24"/>
          <w:szCs w:val="24"/>
        </w:rPr>
      </w:pPr>
    </w:p>
    <w:p w14:paraId="1872A77A" w14:textId="283A9AC9" w:rsidR="00BA4526" w:rsidRDefault="00250675" w:rsidP="00250675">
      <w:pPr>
        <w:pStyle w:val="ListParagraph"/>
        <w:numPr>
          <w:ilvl w:val="0"/>
          <w:numId w:val="30"/>
        </w:numPr>
        <w:spacing w:line="360" w:lineRule="auto"/>
        <w:rPr>
          <w:sz w:val="24"/>
          <w:szCs w:val="24"/>
        </w:rPr>
      </w:pPr>
      <w:r w:rsidRPr="00250675">
        <w:rPr>
          <w:sz w:val="24"/>
          <w:szCs w:val="24"/>
        </w:rPr>
        <w:t>A</w:t>
      </w:r>
      <w:r>
        <w:rPr>
          <w:sz w:val="24"/>
          <w:szCs w:val="24"/>
        </w:rPr>
        <w:t xml:space="preserve">ll of the findings in the </w:t>
      </w:r>
      <w:r w:rsidR="00B214C8">
        <w:rPr>
          <w:sz w:val="24"/>
          <w:szCs w:val="24"/>
        </w:rPr>
        <w:t>O</w:t>
      </w:r>
      <w:r>
        <w:rPr>
          <w:sz w:val="24"/>
          <w:szCs w:val="24"/>
        </w:rPr>
        <w:t>rder</w:t>
      </w:r>
      <w:r w:rsidR="00BA4526">
        <w:rPr>
          <w:sz w:val="24"/>
          <w:szCs w:val="24"/>
        </w:rPr>
        <w:t xml:space="preserve"> </w:t>
      </w:r>
      <w:r>
        <w:rPr>
          <w:sz w:val="24"/>
          <w:szCs w:val="24"/>
        </w:rPr>
        <w:t>dated _________________________ are still true and correct except</w:t>
      </w:r>
      <w:r w:rsidR="00BA4526">
        <w:rPr>
          <w:sz w:val="24"/>
          <w:szCs w:val="24"/>
        </w:rPr>
        <w:t xml:space="preserve"> (write “none” if no changes)</w:t>
      </w:r>
      <w:r>
        <w:rPr>
          <w:sz w:val="24"/>
          <w:szCs w:val="24"/>
        </w:rPr>
        <w:t>:</w:t>
      </w:r>
    </w:p>
    <w:p w14:paraId="7F21303A" w14:textId="77777777" w:rsidR="00BA4526" w:rsidRPr="00BA4526" w:rsidRDefault="00BA4526" w:rsidP="00BA4526">
      <w:pPr>
        <w:pStyle w:val="ListParagraph"/>
        <w:rPr>
          <w:sz w:val="24"/>
          <w:szCs w:val="24"/>
        </w:rPr>
      </w:pPr>
    </w:p>
    <w:p w14:paraId="0C420082" w14:textId="3F0608A0" w:rsidR="00676B34" w:rsidRPr="00250675" w:rsidRDefault="00BA4526" w:rsidP="00BA4526">
      <w:pPr>
        <w:pStyle w:val="ListParagraph"/>
        <w:spacing w:line="360" w:lineRule="auto"/>
        <w:ind w:left="81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76B34" w:rsidRPr="00250675">
        <w:rPr>
          <w:sz w:val="24"/>
          <w:szCs w:val="24"/>
        </w:rPr>
        <w:br/>
      </w:r>
    </w:p>
    <w:p w14:paraId="10CD1475" w14:textId="2206C2DA" w:rsidR="00394C90" w:rsidRDefault="000903CA" w:rsidP="000903CA">
      <w:pPr>
        <w:pStyle w:val="ListParagraph"/>
        <w:numPr>
          <w:ilvl w:val="0"/>
          <w:numId w:val="30"/>
        </w:numPr>
        <w:spacing w:line="360" w:lineRule="auto"/>
        <w:rPr>
          <w:sz w:val="24"/>
          <w:szCs w:val="24"/>
        </w:rPr>
      </w:pPr>
      <w:r w:rsidRPr="00CD48E3">
        <w:rPr>
          <w:sz w:val="24"/>
          <w:szCs w:val="24"/>
        </w:rPr>
        <w:t xml:space="preserve">I have given notice to all interested parties. </w:t>
      </w:r>
    </w:p>
    <w:p w14:paraId="06B46930" w14:textId="77777777" w:rsidR="00B214C8" w:rsidRPr="00B214C8" w:rsidRDefault="00B214C8" w:rsidP="00B214C8">
      <w:pPr>
        <w:pStyle w:val="ListParagraph"/>
        <w:numPr>
          <w:ilvl w:val="0"/>
          <w:numId w:val="30"/>
        </w:numPr>
        <w:spacing w:after="160" w:line="259" w:lineRule="auto"/>
        <w:contextualSpacing w:val="0"/>
        <w:rPr>
          <w:sz w:val="24"/>
          <w:szCs w:val="24"/>
        </w:rPr>
      </w:pPr>
      <w:r w:rsidRPr="00B214C8">
        <w:rPr>
          <w:sz w:val="24"/>
          <w:szCs w:val="24"/>
        </w:rPr>
        <w:t>The Decedent’s heirs are:</w:t>
      </w:r>
    </w:p>
    <w:p w14:paraId="52341CA6" w14:textId="67BA6542" w:rsidR="00B214C8" w:rsidRPr="00B214C8" w:rsidRDefault="00F52947" w:rsidP="00B214C8">
      <w:pPr>
        <w:pStyle w:val="ListParagraph"/>
        <w:spacing w:after="160" w:line="259" w:lineRule="auto"/>
        <w:contextualSpacing w:val="0"/>
        <w:rPr>
          <w:sz w:val="24"/>
          <w:szCs w:val="24"/>
        </w:rPr>
      </w:pPr>
      <w:sdt>
        <w:sdtPr>
          <w:rPr>
            <w:sz w:val="24"/>
            <w:szCs w:val="24"/>
          </w:rPr>
          <w:id w:val="-1365058783"/>
          <w14:checkbox>
            <w14:checked w14:val="0"/>
            <w14:checkedState w14:val="2612" w14:font="MS Gothic"/>
            <w14:uncheckedState w14:val="2610" w14:font="MS Gothic"/>
          </w14:checkbox>
        </w:sdtPr>
        <w:sdtEndPr/>
        <w:sdtContent>
          <w:r w:rsidR="00B214C8" w:rsidRPr="00B214C8">
            <w:rPr>
              <w:rFonts w:ascii="MS Gothic" w:eastAsia="MS Gothic" w:hAnsi="MS Gothic" w:hint="eastAsia"/>
              <w:sz w:val="24"/>
              <w:szCs w:val="24"/>
            </w:rPr>
            <w:t>☐</w:t>
          </w:r>
        </w:sdtContent>
      </w:sdt>
      <w:r w:rsidR="00B214C8" w:rsidRPr="00B214C8">
        <w:rPr>
          <w:sz w:val="24"/>
          <w:szCs w:val="24"/>
        </w:rPr>
        <w:t xml:space="preserve"> as identified in the </w:t>
      </w:r>
      <w:r w:rsidR="00B214C8">
        <w:rPr>
          <w:sz w:val="24"/>
          <w:szCs w:val="24"/>
        </w:rPr>
        <w:t>Order</w:t>
      </w:r>
      <w:r w:rsidR="001D7557">
        <w:rPr>
          <w:sz w:val="24"/>
          <w:szCs w:val="24"/>
        </w:rPr>
        <w:t xml:space="preserve"> dated ___________________________</w:t>
      </w:r>
      <w:r w:rsidR="00B214C8" w:rsidRPr="00B214C8">
        <w:rPr>
          <w:sz w:val="24"/>
          <w:szCs w:val="24"/>
        </w:rPr>
        <w:t>, or</w:t>
      </w:r>
    </w:p>
    <w:p w14:paraId="343BDE58" w14:textId="77777777" w:rsidR="00B214C8" w:rsidRPr="00B214C8" w:rsidRDefault="00F52947" w:rsidP="00B214C8">
      <w:pPr>
        <w:spacing w:after="160" w:line="259" w:lineRule="auto"/>
        <w:ind w:firstLine="720"/>
        <w:rPr>
          <w:sz w:val="24"/>
          <w:szCs w:val="24"/>
        </w:rPr>
      </w:pPr>
      <w:sdt>
        <w:sdtPr>
          <w:rPr>
            <w:sz w:val="24"/>
            <w:szCs w:val="24"/>
          </w:rPr>
          <w:id w:val="1845825663"/>
          <w14:checkbox>
            <w14:checked w14:val="0"/>
            <w14:checkedState w14:val="2612" w14:font="MS Gothic"/>
            <w14:uncheckedState w14:val="2610" w14:font="MS Gothic"/>
          </w14:checkbox>
        </w:sdtPr>
        <w:sdtEndPr/>
        <w:sdtContent>
          <w:r w:rsidR="00B214C8" w:rsidRPr="00B214C8">
            <w:rPr>
              <w:rFonts w:ascii="Segoe UI Symbol" w:eastAsia="MS Gothic" w:hAnsi="Segoe UI Symbol" w:cs="Segoe UI Symbol"/>
              <w:sz w:val="24"/>
              <w:szCs w:val="24"/>
            </w:rPr>
            <w:t>☐</w:t>
          </w:r>
        </w:sdtContent>
      </w:sdt>
      <w:r w:rsidR="00B214C8" w:rsidRPr="00B214C8">
        <w:rPr>
          <w:sz w:val="24"/>
          <w:szCs w:val="24"/>
        </w:rPr>
        <w:t xml:space="preserve"> as follows: </w:t>
      </w:r>
      <w:r w:rsidR="00B214C8" w:rsidRPr="00B214C8">
        <w:rPr>
          <w:sz w:val="24"/>
          <w:szCs w:val="24"/>
          <w:u w:val="single"/>
        </w:rPr>
        <w:tab/>
      </w:r>
      <w:r w:rsidR="00B214C8" w:rsidRPr="00B214C8">
        <w:rPr>
          <w:sz w:val="24"/>
          <w:szCs w:val="24"/>
          <w:u w:val="single"/>
        </w:rPr>
        <w:tab/>
      </w:r>
      <w:r w:rsidR="00B214C8" w:rsidRPr="00B214C8">
        <w:rPr>
          <w:sz w:val="24"/>
          <w:szCs w:val="24"/>
          <w:u w:val="single"/>
        </w:rPr>
        <w:tab/>
      </w:r>
      <w:r w:rsidR="00B214C8" w:rsidRPr="00B214C8">
        <w:rPr>
          <w:sz w:val="24"/>
          <w:szCs w:val="24"/>
          <w:u w:val="single"/>
        </w:rPr>
        <w:tab/>
      </w:r>
      <w:r w:rsidR="00B214C8" w:rsidRPr="00B214C8">
        <w:rPr>
          <w:sz w:val="24"/>
          <w:szCs w:val="24"/>
          <w:u w:val="single"/>
        </w:rPr>
        <w:tab/>
      </w:r>
      <w:r w:rsidR="00B214C8" w:rsidRPr="00B214C8">
        <w:rPr>
          <w:sz w:val="24"/>
          <w:szCs w:val="24"/>
          <w:u w:val="single"/>
        </w:rPr>
        <w:tab/>
      </w:r>
      <w:r w:rsidR="00B214C8" w:rsidRPr="00B214C8">
        <w:rPr>
          <w:sz w:val="24"/>
          <w:szCs w:val="24"/>
          <w:u w:val="single"/>
        </w:rPr>
        <w:tab/>
      </w:r>
      <w:r w:rsidR="00B214C8" w:rsidRPr="00B214C8">
        <w:rPr>
          <w:sz w:val="24"/>
          <w:szCs w:val="24"/>
          <w:u w:val="single"/>
        </w:rPr>
        <w:tab/>
      </w:r>
      <w:r w:rsidR="00B214C8" w:rsidRPr="00B214C8">
        <w:rPr>
          <w:sz w:val="24"/>
          <w:szCs w:val="24"/>
          <w:u w:val="single"/>
        </w:rPr>
        <w:tab/>
      </w:r>
      <w:r w:rsidR="00B214C8" w:rsidRPr="00B214C8">
        <w:rPr>
          <w:sz w:val="24"/>
          <w:szCs w:val="24"/>
          <w:u w:val="single"/>
        </w:rPr>
        <w:tab/>
      </w:r>
      <w:r w:rsidR="00B214C8" w:rsidRPr="00B214C8">
        <w:rPr>
          <w:sz w:val="24"/>
          <w:szCs w:val="24"/>
          <w:u w:val="single"/>
        </w:rPr>
        <w:tab/>
      </w:r>
    </w:p>
    <w:p w14:paraId="77CD9C8C" w14:textId="77777777" w:rsidR="00B214C8" w:rsidRPr="00B214C8" w:rsidRDefault="00B214C8" w:rsidP="00B214C8">
      <w:pPr>
        <w:pStyle w:val="ListParagraph"/>
        <w:spacing w:after="160" w:line="259" w:lineRule="auto"/>
        <w:contextualSpacing w:val="0"/>
        <w:rPr>
          <w:sz w:val="24"/>
          <w:szCs w:val="24"/>
        </w:rPr>
      </w:pPr>
      <w:r w:rsidRPr="00B214C8">
        <w:rPr>
          <w:sz w:val="24"/>
          <w:szCs w:val="24"/>
        </w:rPr>
        <w:tab/>
      </w:r>
      <w:r w:rsidRPr="00B214C8">
        <w:rPr>
          <w:sz w:val="24"/>
          <w:szCs w:val="24"/>
          <w:u w:val="single"/>
        </w:rPr>
        <w:tab/>
      </w:r>
      <w:r w:rsidRPr="00B214C8">
        <w:rPr>
          <w:sz w:val="24"/>
          <w:szCs w:val="24"/>
          <w:u w:val="single"/>
        </w:rPr>
        <w:tab/>
      </w:r>
      <w:r w:rsidRPr="00B214C8">
        <w:rPr>
          <w:sz w:val="24"/>
          <w:szCs w:val="24"/>
          <w:u w:val="single"/>
        </w:rPr>
        <w:tab/>
      </w:r>
      <w:r w:rsidRPr="00B214C8">
        <w:rPr>
          <w:sz w:val="24"/>
          <w:szCs w:val="24"/>
          <w:u w:val="single"/>
        </w:rPr>
        <w:tab/>
      </w:r>
      <w:r w:rsidRPr="00B214C8">
        <w:rPr>
          <w:sz w:val="24"/>
          <w:szCs w:val="24"/>
          <w:u w:val="single"/>
        </w:rPr>
        <w:tab/>
      </w:r>
      <w:r w:rsidRPr="00B214C8">
        <w:rPr>
          <w:sz w:val="24"/>
          <w:szCs w:val="24"/>
          <w:u w:val="single"/>
        </w:rPr>
        <w:tab/>
      </w:r>
      <w:r w:rsidRPr="00B214C8">
        <w:rPr>
          <w:sz w:val="24"/>
          <w:szCs w:val="24"/>
          <w:u w:val="single"/>
        </w:rPr>
        <w:tab/>
      </w:r>
      <w:r w:rsidRPr="00B214C8">
        <w:rPr>
          <w:sz w:val="24"/>
          <w:szCs w:val="24"/>
          <w:u w:val="single"/>
        </w:rPr>
        <w:tab/>
      </w:r>
      <w:r w:rsidRPr="00B214C8">
        <w:rPr>
          <w:sz w:val="24"/>
          <w:szCs w:val="24"/>
          <w:u w:val="single"/>
        </w:rPr>
        <w:tab/>
      </w:r>
      <w:r w:rsidRPr="00B214C8">
        <w:rPr>
          <w:sz w:val="24"/>
          <w:szCs w:val="24"/>
          <w:u w:val="single"/>
        </w:rPr>
        <w:tab/>
      </w:r>
      <w:r w:rsidRPr="00B214C8">
        <w:rPr>
          <w:sz w:val="24"/>
          <w:szCs w:val="24"/>
          <w:u w:val="single"/>
        </w:rPr>
        <w:tab/>
      </w:r>
    </w:p>
    <w:p w14:paraId="536698F5" w14:textId="25FBAB1C" w:rsidR="00B214C8" w:rsidRPr="00CD48E3" w:rsidRDefault="00B214C8" w:rsidP="00B214C8">
      <w:pPr>
        <w:pStyle w:val="ListParagraph"/>
        <w:spacing w:line="360" w:lineRule="auto"/>
        <w:ind w:left="810"/>
        <w:rPr>
          <w:sz w:val="24"/>
          <w:szCs w:val="24"/>
        </w:rPr>
      </w:pPr>
      <w:r w:rsidRPr="00B214C8">
        <w:rPr>
          <w:sz w:val="24"/>
          <w:szCs w:val="24"/>
        </w:rPr>
        <w:tab/>
      </w:r>
      <w:r w:rsidRPr="00611F8C">
        <w:rPr>
          <w:sz w:val="22"/>
          <w:szCs w:val="22"/>
          <w:u w:val="single"/>
        </w:rPr>
        <w:tab/>
      </w:r>
      <w:r w:rsidRPr="00611F8C">
        <w:rPr>
          <w:sz w:val="22"/>
          <w:szCs w:val="22"/>
          <w:u w:val="single"/>
        </w:rPr>
        <w:tab/>
      </w:r>
      <w:r w:rsidRPr="00611F8C">
        <w:rPr>
          <w:sz w:val="22"/>
          <w:szCs w:val="22"/>
          <w:u w:val="single"/>
        </w:rPr>
        <w:tab/>
      </w:r>
      <w:r w:rsidRPr="00611F8C">
        <w:rPr>
          <w:sz w:val="22"/>
          <w:szCs w:val="22"/>
          <w:u w:val="single"/>
        </w:rPr>
        <w:tab/>
      </w:r>
      <w:r w:rsidRPr="00611F8C">
        <w:rPr>
          <w:sz w:val="22"/>
          <w:szCs w:val="22"/>
          <w:u w:val="single"/>
        </w:rPr>
        <w:tab/>
      </w:r>
      <w:r w:rsidRPr="00611F8C">
        <w:rPr>
          <w:sz w:val="22"/>
          <w:szCs w:val="22"/>
          <w:u w:val="single"/>
        </w:rPr>
        <w:tab/>
      </w:r>
      <w:r w:rsidRPr="00611F8C">
        <w:rPr>
          <w:sz w:val="22"/>
          <w:szCs w:val="22"/>
          <w:u w:val="single"/>
        </w:rPr>
        <w:tab/>
      </w:r>
      <w:r w:rsidRPr="00611F8C">
        <w:rPr>
          <w:sz w:val="22"/>
          <w:szCs w:val="22"/>
          <w:u w:val="single"/>
        </w:rPr>
        <w:tab/>
      </w:r>
      <w:r w:rsidRPr="00611F8C">
        <w:rPr>
          <w:sz w:val="22"/>
          <w:szCs w:val="22"/>
          <w:u w:val="single"/>
        </w:rPr>
        <w:tab/>
      </w:r>
      <w:r w:rsidRPr="00611F8C">
        <w:rPr>
          <w:sz w:val="22"/>
          <w:szCs w:val="22"/>
          <w:u w:val="single"/>
        </w:rPr>
        <w:tab/>
      </w:r>
      <w:r w:rsidRPr="00611F8C">
        <w:rPr>
          <w:sz w:val="22"/>
          <w:szCs w:val="22"/>
          <w:u w:val="single"/>
        </w:rPr>
        <w:tab/>
      </w:r>
    </w:p>
    <w:p w14:paraId="57045C24" w14:textId="77777777" w:rsidR="00D52DA9" w:rsidRDefault="00D52DA9" w:rsidP="00CD48E3">
      <w:pPr>
        <w:rPr>
          <w:sz w:val="24"/>
          <w:szCs w:val="24"/>
        </w:rPr>
      </w:pPr>
    </w:p>
    <w:p w14:paraId="3342E496" w14:textId="1E080455" w:rsidR="00322439" w:rsidRDefault="00322439" w:rsidP="00D52DA9">
      <w:pPr>
        <w:pStyle w:val="ListParagraph"/>
        <w:numPr>
          <w:ilvl w:val="0"/>
          <w:numId w:val="30"/>
        </w:numPr>
        <w:rPr>
          <w:sz w:val="24"/>
          <w:szCs w:val="24"/>
        </w:rPr>
      </w:pPr>
      <w:r w:rsidRPr="00322439">
        <w:rPr>
          <w:sz w:val="24"/>
          <w:szCs w:val="24"/>
        </w:rPr>
        <w:t xml:space="preserve">This </w:t>
      </w:r>
      <w:r>
        <w:rPr>
          <w:sz w:val="24"/>
          <w:szCs w:val="24"/>
        </w:rPr>
        <w:t>Court’s order dated __________________________________ determined that: (check all that apply)</w:t>
      </w:r>
    </w:p>
    <w:p w14:paraId="39D791FA" w14:textId="77777777" w:rsidR="00322439" w:rsidRDefault="00322439" w:rsidP="00322439">
      <w:pPr>
        <w:rPr>
          <w:sz w:val="24"/>
          <w:szCs w:val="24"/>
        </w:rPr>
      </w:pPr>
    </w:p>
    <w:p w14:paraId="42E9D50A" w14:textId="56F715FF" w:rsidR="00322439" w:rsidRDefault="00322439" w:rsidP="00D52DA9">
      <w:pPr>
        <w:ind w:left="1440"/>
        <w:rPr>
          <w:sz w:val="24"/>
          <w:szCs w:val="24"/>
        </w:rPr>
      </w:pPr>
      <w:r w:rsidRPr="003F7244">
        <w:rPr>
          <w:sz w:val="24"/>
          <w:szCs w:val="24"/>
        </w:rPr>
        <w:lastRenderedPageBreak/>
        <w:sym w:font="Wingdings" w:char="F0A8"/>
      </w:r>
      <w:r w:rsidRPr="003F7244">
        <w:rPr>
          <w:sz w:val="24"/>
          <w:szCs w:val="24"/>
        </w:rPr>
        <w:t xml:space="preserve">  </w:t>
      </w:r>
      <w:r>
        <w:rPr>
          <w:sz w:val="24"/>
          <w:szCs w:val="24"/>
        </w:rPr>
        <w:t xml:space="preserve"> The Decedent died testate (with a valid Will) and the Decedent’s Will is made up of the following:</w:t>
      </w:r>
    </w:p>
    <w:p w14:paraId="0FA563EC" w14:textId="1365AAF9" w:rsidR="00322439" w:rsidRDefault="00322439" w:rsidP="00322439">
      <w:pPr>
        <w:ind w:left="720"/>
        <w:rPr>
          <w:sz w:val="24"/>
          <w:szCs w:val="24"/>
        </w:rPr>
      </w:pPr>
      <w:r>
        <w:rPr>
          <w:sz w:val="24"/>
          <w:szCs w:val="24"/>
        </w:rPr>
        <w:tab/>
      </w:r>
      <w:r w:rsidR="00D52DA9">
        <w:rPr>
          <w:sz w:val="24"/>
          <w:szCs w:val="24"/>
        </w:rPr>
        <w:tab/>
      </w:r>
      <w:r w:rsidRPr="003F7244">
        <w:rPr>
          <w:sz w:val="24"/>
          <w:szCs w:val="24"/>
        </w:rPr>
        <w:sym w:font="Wingdings" w:char="F0A8"/>
      </w:r>
      <w:r w:rsidRPr="003F7244">
        <w:rPr>
          <w:sz w:val="24"/>
          <w:szCs w:val="24"/>
        </w:rPr>
        <w:t xml:space="preserve">  </w:t>
      </w:r>
      <w:r>
        <w:rPr>
          <w:sz w:val="24"/>
          <w:szCs w:val="24"/>
        </w:rPr>
        <w:t>Last Will dated ______________________________.</w:t>
      </w:r>
    </w:p>
    <w:p w14:paraId="526C7CF7" w14:textId="63F2BD73" w:rsidR="00322439" w:rsidRDefault="00322439" w:rsidP="00322439">
      <w:pPr>
        <w:ind w:left="720"/>
        <w:rPr>
          <w:sz w:val="24"/>
          <w:szCs w:val="24"/>
        </w:rPr>
      </w:pPr>
      <w:r>
        <w:rPr>
          <w:sz w:val="24"/>
          <w:szCs w:val="24"/>
        </w:rPr>
        <w:tab/>
      </w:r>
      <w:r w:rsidR="00D52DA9">
        <w:rPr>
          <w:sz w:val="24"/>
          <w:szCs w:val="24"/>
        </w:rPr>
        <w:tab/>
      </w:r>
      <w:r w:rsidRPr="003F7244">
        <w:rPr>
          <w:sz w:val="24"/>
          <w:szCs w:val="24"/>
        </w:rPr>
        <w:sym w:font="Wingdings" w:char="F0A8"/>
      </w:r>
      <w:r w:rsidRPr="003F7244">
        <w:rPr>
          <w:sz w:val="24"/>
          <w:szCs w:val="24"/>
        </w:rPr>
        <w:t xml:space="preserve">  </w:t>
      </w:r>
      <w:r>
        <w:rPr>
          <w:sz w:val="24"/>
          <w:szCs w:val="24"/>
        </w:rPr>
        <w:t>Codicil(s) dated ______________________________.</w:t>
      </w:r>
    </w:p>
    <w:p w14:paraId="7D3315C3" w14:textId="28C6372F" w:rsidR="00322439" w:rsidRDefault="00322439" w:rsidP="00D52DA9">
      <w:pPr>
        <w:ind w:left="2160"/>
        <w:rPr>
          <w:sz w:val="24"/>
          <w:szCs w:val="24"/>
        </w:rPr>
      </w:pPr>
      <w:r w:rsidRPr="003F7244">
        <w:rPr>
          <w:sz w:val="24"/>
          <w:szCs w:val="24"/>
        </w:rPr>
        <w:sym w:font="Wingdings" w:char="F0A8"/>
      </w:r>
      <w:r w:rsidRPr="003F7244">
        <w:rPr>
          <w:sz w:val="24"/>
          <w:szCs w:val="24"/>
        </w:rPr>
        <w:t xml:space="preserve"> </w:t>
      </w:r>
      <w:r>
        <w:rPr>
          <w:sz w:val="24"/>
          <w:szCs w:val="24"/>
        </w:rPr>
        <w:t>Separate writings(s) under Minn. Stat. 524.2-513 dated                     ______________________________.</w:t>
      </w:r>
    </w:p>
    <w:p w14:paraId="7F4C2F79" w14:textId="09C30F90" w:rsidR="00322439" w:rsidRDefault="00322439" w:rsidP="00322439">
      <w:pPr>
        <w:rPr>
          <w:sz w:val="24"/>
          <w:szCs w:val="24"/>
        </w:rPr>
      </w:pPr>
      <w:r>
        <w:rPr>
          <w:sz w:val="24"/>
          <w:szCs w:val="24"/>
        </w:rPr>
        <w:tab/>
      </w:r>
      <w:r w:rsidR="00D52DA9">
        <w:rPr>
          <w:sz w:val="24"/>
          <w:szCs w:val="24"/>
        </w:rPr>
        <w:tab/>
      </w:r>
      <w:r w:rsidRPr="003F7244">
        <w:rPr>
          <w:sz w:val="24"/>
          <w:szCs w:val="24"/>
        </w:rPr>
        <w:sym w:font="Wingdings" w:char="F0A8"/>
      </w:r>
      <w:r>
        <w:rPr>
          <w:sz w:val="24"/>
          <w:szCs w:val="24"/>
        </w:rPr>
        <w:t xml:space="preserve"> Decedent died intestate (without a valid Will). </w:t>
      </w:r>
    </w:p>
    <w:p w14:paraId="6F9238B2" w14:textId="2C855898" w:rsidR="00D52DA9" w:rsidRDefault="00D52DA9" w:rsidP="00D52DA9">
      <w:pPr>
        <w:rPr>
          <w:sz w:val="24"/>
          <w:szCs w:val="24"/>
        </w:rPr>
      </w:pPr>
    </w:p>
    <w:p w14:paraId="7C9C6E2E" w14:textId="3B71FECB" w:rsidR="00D52DA9" w:rsidRDefault="00250675" w:rsidP="00D52DA9">
      <w:pPr>
        <w:pStyle w:val="ListParagraph"/>
        <w:numPr>
          <w:ilvl w:val="0"/>
          <w:numId w:val="30"/>
        </w:numPr>
        <w:rPr>
          <w:sz w:val="24"/>
          <w:szCs w:val="24"/>
        </w:rPr>
      </w:pPr>
      <w:r>
        <w:rPr>
          <w:sz w:val="24"/>
          <w:szCs w:val="24"/>
        </w:rPr>
        <w:t xml:space="preserve">My appointment as personal representative is still in full force and effect. </w:t>
      </w:r>
      <w:r w:rsidR="00D52DA9">
        <w:rPr>
          <w:sz w:val="24"/>
          <w:szCs w:val="24"/>
        </w:rPr>
        <w:t xml:space="preserve">There is no personal representative of the Decedent appointed in Minnesota or elsewhere whose appointment has not been terminated. </w:t>
      </w:r>
    </w:p>
    <w:p w14:paraId="4FA84BDC" w14:textId="77777777" w:rsidR="00D52DA9" w:rsidRDefault="00D52DA9" w:rsidP="00D52DA9">
      <w:pPr>
        <w:rPr>
          <w:sz w:val="24"/>
          <w:szCs w:val="24"/>
        </w:rPr>
      </w:pPr>
    </w:p>
    <w:p w14:paraId="604186E3" w14:textId="42A3C82A" w:rsidR="00D52DA9" w:rsidRDefault="00D52DA9" w:rsidP="00D52DA9">
      <w:pPr>
        <w:pStyle w:val="ListParagraph"/>
        <w:numPr>
          <w:ilvl w:val="0"/>
          <w:numId w:val="30"/>
        </w:numPr>
        <w:rPr>
          <w:sz w:val="24"/>
          <w:szCs w:val="24"/>
        </w:rPr>
      </w:pPr>
      <w:r>
        <w:rPr>
          <w:sz w:val="24"/>
          <w:szCs w:val="24"/>
        </w:rPr>
        <w:t>The Estate has been fully administered and all expenses, debts, valid charges, and claims allowed have been fully paid, except (write “none” if there are none):</w:t>
      </w:r>
    </w:p>
    <w:p w14:paraId="46CEB3B4" w14:textId="241F7AC7" w:rsidR="00D52DA9" w:rsidRDefault="00D52DA9" w:rsidP="00D52DA9">
      <w:pPr>
        <w:pStyle w:val="ListParagrap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D0ECF7" w14:textId="77777777" w:rsidR="00D52DA9" w:rsidRPr="00D52DA9" w:rsidRDefault="00D52DA9" w:rsidP="00D52DA9">
      <w:pPr>
        <w:pStyle w:val="ListParagraph"/>
        <w:rPr>
          <w:sz w:val="24"/>
          <w:szCs w:val="24"/>
        </w:rPr>
      </w:pPr>
    </w:p>
    <w:p w14:paraId="76FF7E78" w14:textId="5C381E06" w:rsidR="00D52DA9" w:rsidRDefault="00B503D4" w:rsidP="00D52DA9">
      <w:pPr>
        <w:pStyle w:val="ListParagraph"/>
        <w:numPr>
          <w:ilvl w:val="0"/>
          <w:numId w:val="30"/>
        </w:numPr>
        <w:rPr>
          <w:sz w:val="24"/>
          <w:szCs w:val="24"/>
        </w:rPr>
      </w:pPr>
      <w:r>
        <w:rPr>
          <w:sz w:val="24"/>
          <w:szCs w:val="24"/>
        </w:rPr>
        <w:t xml:space="preserve">A Final Account is filed and presented for consideration and approval. </w:t>
      </w:r>
    </w:p>
    <w:p w14:paraId="52E73831" w14:textId="77777777" w:rsidR="00F52947" w:rsidRDefault="00F52947" w:rsidP="00F52947">
      <w:pPr>
        <w:pStyle w:val="ListParagraph"/>
        <w:ind w:left="810"/>
        <w:rPr>
          <w:sz w:val="24"/>
          <w:szCs w:val="24"/>
        </w:rPr>
      </w:pPr>
    </w:p>
    <w:p w14:paraId="134BC102" w14:textId="2AF06406" w:rsidR="00B503D4" w:rsidRDefault="00B503D4" w:rsidP="00D52DA9">
      <w:pPr>
        <w:pStyle w:val="ListParagraph"/>
        <w:numPr>
          <w:ilvl w:val="0"/>
          <w:numId w:val="30"/>
        </w:numPr>
        <w:rPr>
          <w:sz w:val="24"/>
          <w:szCs w:val="24"/>
        </w:rPr>
      </w:pPr>
      <w:r>
        <w:rPr>
          <w:sz w:val="24"/>
          <w:szCs w:val="24"/>
        </w:rPr>
        <w:t xml:space="preserve">The time for presenting claims that arose before the death of the Decedent has passed. </w:t>
      </w:r>
    </w:p>
    <w:p w14:paraId="5E0357DC" w14:textId="027DAFDD" w:rsidR="00F52947" w:rsidRPr="00F52947" w:rsidRDefault="00F52947" w:rsidP="00F52947">
      <w:pPr>
        <w:pStyle w:val="ListParagraph"/>
        <w:rPr>
          <w:sz w:val="24"/>
          <w:szCs w:val="24"/>
        </w:rPr>
      </w:pPr>
    </w:p>
    <w:p w14:paraId="1C7E0E1E" w14:textId="5CE25C9A" w:rsidR="00B503D4" w:rsidRDefault="00B503D4" w:rsidP="00D52DA9">
      <w:pPr>
        <w:pStyle w:val="ListParagraph"/>
        <w:numPr>
          <w:ilvl w:val="0"/>
          <w:numId w:val="30"/>
        </w:numPr>
        <w:rPr>
          <w:sz w:val="24"/>
          <w:szCs w:val="24"/>
        </w:rPr>
      </w:pPr>
      <w:r>
        <w:rPr>
          <w:sz w:val="24"/>
          <w:szCs w:val="24"/>
        </w:rPr>
        <w:t>The property on hand for distribution is as listed in the Final Account, a</w:t>
      </w:r>
      <w:r w:rsidR="00872837">
        <w:rPr>
          <w:sz w:val="24"/>
          <w:szCs w:val="24"/>
        </w:rPr>
        <w:t xml:space="preserve">nd should be distributed as follows: </w:t>
      </w:r>
    </w:p>
    <w:p w14:paraId="04A94FAD" w14:textId="1C43DB45" w:rsidR="00872837" w:rsidRDefault="00872837" w:rsidP="00872837">
      <w:pPr>
        <w:pStyle w:val="ListParagraph"/>
        <w:ind w:left="81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F47545" w14:textId="7F4260B3" w:rsidR="00872837" w:rsidRDefault="00872837" w:rsidP="00A17BDF"/>
    <w:p w14:paraId="73076F36" w14:textId="7E0EB5D1" w:rsidR="00A17BDF" w:rsidRPr="00A17BDF" w:rsidRDefault="00A17BDF" w:rsidP="00A17BDF">
      <w:pPr>
        <w:pStyle w:val="ListParagraph"/>
        <w:numPr>
          <w:ilvl w:val="0"/>
          <w:numId w:val="30"/>
        </w:numPr>
        <w:rPr>
          <w:sz w:val="24"/>
          <w:szCs w:val="24"/>
        </w:rPr>
      </w:pPr>
      <w:r w:rsidRPr="003F7244">
        <w:rPr>
          <w:sz w:val="24"/>
          <w:szCs w:val="24"/>
        </w:rPr>
        <w:sym w:font="Wingdings" w:char="F0A8"/>
      </w:r>
      <w:r w:rsidRPr="003F7244">
        <w:rPr>
          <w:sz w:val="24"/>
          <w:szCs w:val="24"/>
        </w:rPr>
        <w:t xml:space="preserve">  </w:t>
      </w:r>
      <w:r>
        <w:rPr>
          <w:sz w:val="24"/>
          <w:szCs w:val="24"/>
        </w:rPr>
        <w:t xml:space="preserve">The Will has a clause that the court needs to interpret. </w:t>
      </w:r>
    </w:p>
    <w:p w14:paraId="48401F5C" w14:textId="77777777" w:rsidR="00872837" w:rsidRDefault="00872837" w:rsidP="00F62135">
      <w:pPr>
        <w:rPr>
          <w:b/>
          <w:sz w:val="28"/>
          <w:szCs w:val="28"/>
        </w:rPr>
      </w:pPr>
    </w:p>
    <w:p w14:paraId="6EB4597E" w14:textId="730282BD" w:rsidR="00F62135" w:rsidRPr="00F62135" w:rsidRDefault="00F62135" w:rsidP="00F62135">
      <w:pPr>
        <w:rPr>
          <w:b/>
          <w:sz w:val="28"/>
          <w:szCs w:val="28"/>
        </w:rPr>
      </w:pPr>
      <w:r w:rsidRPr="00F62135">
        <w:rPr>
          <w:b/>
          <w:sz w:val="28"/>
          <w:szCs w:val="28"/>
        </w:rPr>
        <w:t xml:space="preserve">Based on the above, I ask the </w:t>
      </w:r>
      <w:r w:rsidR="00A17BDF">
        <w:rPr>
          <w:b/>
          <w:sz w:val="28"/>
          <w:szCs w:val="28"/>
        </w:rPr>
        <w:t>c</w:t>
      </w:r>
      <w:r w:rsidR="003C3CBB">
        <w:rPr>
          <w:b/>
          <w:sz w:val="28"/>
          <w:szCs w:val="28"/>
        </w:rPr>
        <w:t>ourt</w:t>
      </w:r>
      <w:r w:rsidRPr="00F62135">
        <w:rPr>
          <w:b/>
          <w:sz w:val="28"/>
          <w:szCs w:val="28"/>
        </w:rPr>
        <w:t xml:space="preserve"> </w:t>
      </w:r>
      <w:r w:rsidR="00F24B23" w:rsidRPr="00EE5C43">
        <w:rPr>
          <w:b/>
          <w:sz w:val="28"/>
          <w:szCs w:val="28"/>
        </w:rPr>
        <w:t>to</w:t>
      </w:r>
      <w:r w:rsidR="003C3CBB">
        <w:rPr>
          <w:b/>
          <w:sz w:val="28"/>
          <w:szCs w:val="28"/>
        </w:rPr>
        <w:t xml:space="preserve"> schedule a hearing on this Petition and enter an order formally</w:t>
      </w:r>
      <w:r w:rsidRPr="00F62135">
        <w:rPr>
          <w:b/>
          <w:sz w:val="28"/>
          <w:szCs w:val="28"/>
        </w:rPr>
        <w:t xml:space="preserve">: </w:t>
      </w:r>
    </w:p>
    <w:p w14:paraId="44418C6C" w14:textId="28268495" w:rsidR="003C3CBB" w:rsidRPr="00CD48E3" w:rsidRDefault="003C3CBB" w:rsidP="00CD48E3">
      <w:pPr>
        <w:rPr>
          <w:sz w:val="24"/>
          <w:szCs w:val="24"/>
        </w:rPr>
      </w:pPr>
    </w:p>
    <w:p w14:paraId="0B8585F0" w14:textId="77777777" w:rsidR="003C3CBB" w:rsidRPr="00872837" w:rsidRDefault="003C3CBB" w:rsidP="00872837">
      <w:pPr>
        <w:rPr>
          <w:sz w:val="24"/>
          <w:szCs w:val="24"/>
        </w:rPr>
      </w:pPr>
    </w:p>
    <w:p w14:paraId="0A8E0F09" w14:textId="77777777" w:rsidR="00872837" w:rsidRDefault="00872837" w:rsidP="003C3CBB">
      <w:pPr>
        <w:pStyle w:val="ListParagraph"/>
        <w:numPr>
          <w:ilvl w:val="0"/>
          <w:numId w:val="31"/>
        </w:numPr>
        <w:rPr>
          <w:sz w:val="24"/>
          <w:szCs w:val="24"/>
        </w:rPr>
      </w:pPr>
      <w:r>
        <w:rPr>
          <w:sz w:val="24"/>
          <w:szCs w:val="24"/>
        </w:rPr>
        <w:t xml:space="preserve">Determining testacy as it affects any persons who were previously omitted or unnotified and other interested parties, if any, and confirming any previous order of testacy as it affects all interest persons. </w:t>
      </w:r>
    </w:p>
    <w:p w14:paraId="601BBA65" w14:textId="77777777" w:rsidR="00872837" w:rsidRPr="00872837" w:rsidRDefault="00872837" w:rsidP="00872837">
      <w:pPr>
        <w:pStyle w:val="ListParagraph"/>
        <w:rPr>
          <w:sz w:val="24"/>
          <w:szCs w:val="24"/>
        </w:rPr>
      </w:pPr>
    </w:p>
    <w:p w14:paraId="60D39CAB" w14:textId="2F2D334A" w:rsidR="003C3CBB" w:rsidRDefault="003C3CBB" w:rsidP="003C3CBB">
      <w:pPr>
        <w:pStyle w:val="ListParagraph"/>
        <w:numPr>
          <w:ilvl w:val="0"/>
          <w:numId w:val="31"/>
        </w:numPr>
        <w:rPr>
          <w:sz w:val="24"/>
          <w:szCs w:val="24"/>
        </w:rPr>
      </w:pPr>
      <w:r>
        <w:rPr>
          <w:sz w:val="24"/>
          <w:szCs w:val="24"/>
        </w:rPr>
        <w:t xml:space="preserve">Determining Decedent’s </w:t>
      </w:r>
      <w:r w:rsidR="001D7557">
        <w:rPr>
          <w:sz w:val="24"/>
          <w:szCs w:val="24"/>
        </w:rPr>
        <w:t xml:space="preserve">heirs, if not done previously. </w:t>
      </w:r>
    </w:p>
    <w:p w14:paraId="273EA14C" w14:textId="77777777" w:rsidR="001D7557" w:rsidRPr="001D7557" w:rsidRDefault="001D7557" w:rsidP="001D7557">
      <w:pPr>
        <w:pStyle w:val="ListParagraph"/>
        <w:rPr>
          <w:sz w:val="24"/>
          <w:szCs w:val="24"/>
        </w:rPr>
      </w:pPr>
    </w:p>
    <w:p w14:paraId="0D53C315" w14:textId="7B097E0B" w:rsidR="001D7557" w:rsidRDefault="00A17BDF" w:rsidP="003C3CBB">
      <w:pPr>
        <w:pStyle w:val="ListParagraph"/>
        <w:numPr>
          <w:ilvl w:val="0"/>
          <w:numId w:val="31"/>
        </w:numPr>
        <w:rPr>
          <w:sz w:val="24"/>
          <w:szCs w:val="24"/>
        </w:rPr>
      </w:pPr>
      <w:r w:rsidRPr="003F7244">
        <w:rPr>
          <w:sz w:val="24"/>
          <w:szCs w:val="24"/>
        </w:rPr>
        <w:sym w:font="Wingdings" w:char="F0A8"/>
      </w:r>
      <w:r w:rsidRPr="003F7244">
        <w:rPr>
          <w:sz w:val="24"/>
          <w:szCs w:val="24"/>
        </w:rPr>
        <w:t xml:space="preserve">  </w:t>
      </w:r>
      <w:r w:rsidR="001D7557">
        <w:rPr>
          <w:sz w:val="24"/>
          <w:szCs w:val="24"/>
        </w:rPr>
        <w:t>Probating Decedent’</w:t>
      </w:r>
      <w:r>
        <w:rPr>
          <w:sz w:val="24"/>
          <w:szCs w:val="24"/>
        </w:rPr>
        <w:t xml:space="preserve">s Will, if </w:t>
      </w:r>
      <w:r w:rsidR="001D7557">
        <w:rPr>
          <w:sz w:val="24"/>
          <w:szCs w:val="24"/>
        </w:rPr>
        <w:t xml:space="preserve">not done previously. </w:t>
      </w:r>
    </w:p>
    <w:p w14:paraId="73977B8A" w14:textId="77777777" w:rsidR="0061523E" w:rsidRPr="0061523E" w:rsidRDefault="0061523E" w:rsidP="0061523E">
      <w:pPr>
        <w:pStyle w:val="ListParagraph"/>
        <w:rPr>
          <w:sz w:val="24"/>
          <w:szCs w:val="24"/>
        </w:rPr>
      </w:pPr>
    </w:p>
    <w:p w14:paraId="1BA2CA4A" w14:textId="09EF95A0" w:rsidR="003C3CBB" w:rsidRDefault="00A17BDF" w:rsidP="0061523E">
      <w:pPr>
        <w:pStyle w:val="ListParagraph"/>
        <w:numPr>
          <w:ilvl w:val="0"/>
          <w:numId w:val="31"/>
        </w:numPr>
        <w:rPr>
          <w:sz w:val="24"/>
          <w:szCs w:val="24"/>
        </w:rPr>
      </w:pPr>
      <w:r w:rsidRPr="003F7244">
        <w:rPr>
          <w:sz w:val="24"/>
          <w:szCs w:val="24"/>
        </w:rPr>
        <w:sym w:font="Wingdings" w:char="F0A8"/>
      </w:r>
      <w:r w:rsidRPr="003F7244">
        <w:rPr>
          <w:sz w:val="24"/>
          <w:szCs w:val="24"/>
        </w:rPr>
        <w:t xml:space="preserve">  </w:t>
      </w:r>
      <w:r>
        <w:rPr>
          <w:sz w:val="24"/>
          <w:szCs w:val="24"/>
        </w:rPr>
        <w:t>Interpreting Decedent’s Will.</w:t>
      </w:r>
    </w:p>
    <w:p w14:paraId="352592F6" w14:textId="77777777" w:rsidR="00872837" w:rsidRPr="00872837" w:rsidRDefault="00872837" w:rsidP="00872837">
      <w:pPr>
        <w:pStyle w:val="ListParagraph"/>
        <w:rPr>
          <w:sz w:val="24"/>
          <w:szCs w:val="24"/>
        </w:rPr>
      </w:pPr>
    </w:p>
    <w:p w14:paraId="020F0A3B" w14:textId="6CE21F4F" w:rsidR="00872837" w:rsidRDefault="00872837" w:rsidP="0061523E">
      <w:pPr>
        <w:pStyle w:val="ListParagraph"/>
        <w:numPr>
          <w:ilvl w:val="0"/>
          <w:numId w:val="31"/>
        </w:numPr>
        <w:rPr>
          <w:sz w:val="24"/>
          <w:szCs w:val="24"/>
        </w:rPr>
      </w:pPr>
      <w:r>
        <w:rPr>
          <w:sz w:val="24"/>
          <w:szCs w:val="24"/>
        </w:rPr>
        <w:t xml:space="preserve">Confirming the acts of the Personal Representative as shown by the Final Account and this petition. </w:t>
      </w:r>
    </w:p>
    <w:p w14:paraId="34FB7622" w14:textId="77777777" w:rsidR="00872837" w:rsidRPr="00872837" w:rsidRDefault="00872837" w:rsidP="00872837">
      <w:pPr>
        <w:pStyle w:val="ListParagraph"/>
        <w:rPr>
          <w:sz w:val="24"/>
          <w:szCs w:val="24"/>
        </w:rPr>
      </w:pPr>
    </w:p>
    <w:p w14:paraId="04A2995C" w14:textId="10FA260C" w:rsidR="00872837" w:rsidRDefault="00872837" w:rsidP="0061523E">
      <w:pPr>
        <w:pStyle w:val="ListParagraph"/>
        <w:numPr>
          <w:ilvl w:val="0"/>
          <w:numId w:val="31"/>
        </w:numPr>
        <w:rPr>
          <w:sz w:val="24"/>
          <w:szCs w:val="24"/>
        </w:rPr>
      </w:pPr>
      <w:r>
        <w:rPr>
          <w:sz w:val="24"/>
          <w:szCs w:val="24"/>
        </w:rPr>
        <w:t xml:space="preserve">Allowing the Final Account. </w:t>
      </w:r>
    </w:p>
    <w:p w14:paraId="709A041B" w14:textId="77777777" w:rsidR="00872837" w:rsidRPr="00872837" w:rsidRDefault="00872837" w:rsidP="00872837">
      <w:pPr>
        <w:pStyle w:val="ListParagraph"/>
        <w:rPr>
          <w:sz w:val="24"/>
          <w:szCs w:val="24"/>
        </w:rPr>
      </w:pPr>
    </w:p>
    <w:p w14:paraId="5F4C6637" w14:textId="77F4FA6C" w:rsidR="00872837" w:rsidRDefault="00872837" w:rsidP="0061523E">
      <w:pPr>
        <w:pStyle w:val="ListParagraph"/>
        <w:numPr>
          <w:ilvl w:val="0"/>
          <w:numId w:val="31"/>
        </w:numPr>
        <w:rPr>
          <w:sz w:val="24"/>
          <w:szCs w:val="24"/>
        </w:rPr>
      </w:pPr>
      <w:r>
        <w:rPr>
          <w:sz w:val="24"/>
          <w:szCs w:val="24"/>
        </w:rPr>
        <w:t xml:space="preserve">Determining the persons entitled to distribution of the Estate and their respective interests. </w:t>
      </w:r>
    </w:p>
    <w:p w14:paraId="382DA504" w14:textId="77777777" w:rsidR="00872837" w:rsidRPr="00872837" w:rsidRDefault="00872837" w:rsidP="00872837">
      <w:pPr>
        <w:pStyle w:val="ListParagraph"/>
        <w:rPr>
          <w:sz w:val="24"/>
          <w:szCs w:val="24"/>
        </w:rPr>
      </w:pPr>
    </w:p>
    <w:p w14:paraId="54D7DAE2" w14:textId="545C3DB3" w:rsidR="00872837" w:rsidRDefault="00872837" w:rsidP="0061523E">
      <w:pPr>
        <w:pStyle w:val="ListParagraph"/>
        <w:numPr>
          <w:ilvl w:val="0"/>
          <w:numId w:val="31"/>
        </w:numPr>
        <w:rPr>
          <w:sz w:val="24"/>
          <w:szCs w:val="24"/>
        </w:rPr>
      </w:pPr>
      <w:r>
        <w:rPr>
          <w:sz w:val="24"/>
          <w:szCs w:val="24"/>
        </w:rPr>
        <w:t>Approving settlement of the Estate and:</w:t>
      </w:r>
    </w:p>
    <w:p w14:paraId="5ADF0B07" w14:textId="77777777" w:rsidR="00872837" w:rsidRPr="00872837" w:rsidRDefault="00872837" w:rsidP="00872837">
      <w:pPr>
        <w:pStyle w:val="ListParagraph"/>
        <w:rPr>
          <w:sz w:val="24"/>
          <w:szCs w:val="24"/>
        </w:rPr>
      </w:pPr>
    </w:p>
    <w:p w14:paraId="3DCBF3FE" w14:textId="06D94F2F" w:rsidR="00872837" w:rsidRDefault="00872837" w:rsidP="00872837">
      <w:pPr>
        <w:ind w:left="720"/>
        <w:rPr>
          <w:sz w:val="24"/>
          <w:szCs w:val="24"/>
        </w:rPr>
      </w:pPr>
      <w:r w:rsidRPr="003F7244">
        <w:rPr>
          <w:sz w:val="24"/>
          <w:szCs w:val="24"/>
        </w:rPr>
        <w:sym w:font="Wingdings" w:char="F0A8"/>
      </w:r>
      <w:r w:rsidRPr="003F7244">
        <w:rPr>
          <w:sz w:val="24"/>
          <w:szCs w:val="24"/>
        </w:rPr>
        <w:t xml:space="preserve">  </w:t>
      </w:r>
      <w:r>
        <w:rPr>
          <w:sz w:val="24"/>
          <w:szCs w:val="24"/>
        </w:rPr>
        <w:t xml:space="preserve"> Issuing a decree of distribution assigning the Estate to the persons entitled to the Estate. </w:t>
      </w:r>
    </w:p>
    <w:p w14:paraId="5EFF652D" w14:textId="4DB6EF38" w:rsidR="00872837" w:rsidRDefault="00872837" w:rsidP="00872837">
      <w:pPr>
        <w:ind w:left="720"/>
        <w:rPr>
          <w:sz w:val="24"/>
          <w:szCs w:val="24"/>
        </w:rPr>
      </w:pPr>
      <w:r>
        <w:rPr>
          <w:sz w:val="24"/>
          <w:szCs w:val="24"/>
        </w:rPr>
        <w:tab/>
      </w:r>
    </w:p>
    <w:p w14:paraId="3444C7EF" w14:textId="11709A5B" w:rsidR="00872837" w:rsidRDefault="00872837" w:rsidP="00872837">
      <w:pPr>
        <w:ind w:left="720"/>
        <w:rPr>
          <w:sz w:val="24"/>
          <w:szCs w:val="24"/>
        </w:rPr>
      </w:pPr>
      <w:r>
        <w:rPr>
          <w:sz w:val="24"/>
          <w:szCs w:val="24"/>
        </w:rPr>
        <w:tab/>
        <w:t>OR</w:t>
      </w:r>
    </w:p>
    <w:p w14:paraId="36355B57" w14:textId="77777777" w:rsidR="00A17BDF" w:rsidRDefault="00A17BDF" w:rsidP="00872837">
      <w:pPr>
        <w:ind w:left="720"/>
        <w:rPr>
          <w:sz w:val="24"/>
          <w:szCs w:val="24"/>
        </w:rPr>
      </w:pPr>
    </w:p>
    <w:p w14:paraId="1C3752CF" w14:textId="6DC7F89E" w:rsidR="00872837" w:rsidRDefault="00872837" w:rsidP="00872837">
      <w:pPr>
        <w:ind w:left="720"/>
        <w:rPr>
          <w:sz w:val="24"/>
          <w:szCs w:val="24"/>
        </w:rPr>
      </w:pPr>
      <w:r w:rsidRPr="003F7244">
        <w:rPr>
          <w:sz w:val="24"/>
          <w:szCs w:val="24"/>
        </w:rPr>
        <w:sym w:font="Wingdings" w:char="F0A8"/>
      </w:r>
      <w:r w:rsidRPr="003F7244">
        <w:rPr>
          <w:sz w:val="24"/>
          <w:szCs w:val="24"/>
        </w:rPr>
        <w:t xml:space="preserve">  </w:t>
      </w:r>
      <w:r>
        <w:rPr>
          <w:sz w:val="24"/>
          <w:szCs w:val="24"/>
        </w:rPr>
        <w:t xml:space="preserve"> Directing or approving the distribution of the Estate by the Personal Representative to the persons entitled to the Estate. </w:t>
      </w:r>
    </w:p>
    <w:p w14:paraId="227162B2" w14:textId="77777777" w:rsidR="00872837" w:rsidRDefault="00872837" w:rsidP="00872837">
      <w:pPr>
        <w:ind w:left="720"/>
        <w:rPr>
          <w:sz w:val="24"/>
          <w:szCs w:val="24"/>
        </w:rPr>
      </w:pPr>
    </w:p>
    <w:p w14:paraId="4B2BE39E" w14:textId="5B2E8356" w:rsidR="00872837" w:rsidRPr="00872837" w:rsidRDefault="00872837" w:rsidP="00872837">
      <w:pPr>
        <w:pStyle w:val="ListParagraph"/>
        <w:numPr>
          <w:ilvl w:val="0"/>
          <w:numId w:val="31"/>
        </w:numPr>
        <w:rPr>
          <w:sz w:val="24"/>
          <w:szCs w:val="24"/>
        </w:rPr>
      </w:pPr>
      <w:r>
        <w:rPr>
          <w:sz w:val="24"/>
          <w:szCs w:val="24"/>
        </w:rPr>
        <w:t xml:space="preserve">Granting such other relief as may be proper. </w:t>
      </w:r>
    </w:p>
    <w:p w14:paraId="51E8DA78" w14:textId="77777777" w:rsidR="0014234A" w:rsidRDefault="0014234A" w:rsidP="0014234A">
      <w:pPr>
        <w:spacing w:line="480" w:lineRule="auto"/>
      </w:pPr>
    </w:p>
    <w:p w14:paraId="745B7AEB" w14:textId="613F8083" w:rsidR="00D23365" w:rsidRDefault="0014234A" w:rsidP="00D23365">
      <w:pPr>
        <w:spacing w:line="360" w:lineRule="auto"/>
        <w:rPr>
          <w:sz w:val="24"/>
          <w:szCs w:val="24"/>
        </w:rPr>
      </w:pPr>
      <w:r w:rsidRPr="003F7244">
        <w:rPr>
          <w:sz w:val="24"/>
          <w:szCs w:val="24"/>
        </w:rPr>
        <w:t>I</w:t>
      </w:r>
      <w:r>
        <w:t xml:space="preserve"> </w:t>
      </w:r>
      <w:r w:rsidRPr="0014234A">
        <w:rPr>
          <w:sz w:val="24"/>
          <w:szCs w:val="24"/>
        </w:rPr>
        <w:t>declare under penalty of perjury that everything I have stated in this document is true and correct.  Minn. Stat. § 358.116</w:t>
      </w:r>
      <w:r w:rsidR="00D23365">
        <w:rPr>
          <w:sz w:val="24"/>
          <w:szCs w:val="24"/>
        </w:rPr>
        <w:t>.</w:t>
      </w:r>
    </w:p>
    <w:p w14:paraId="5C320E02" w14:textId="77777777" w:rsidR="00D23365" w:rsidRDefault="00D23365" w:rsidP="00D23365">
      <w:pPr>
        <w:spacing w:line="360" w:lineRule="auto"/>
        <w:rPr>
          <w:sz w:val="24"/>
          <w:szCs w:val="24"/>
        </w:rPr>
      </w:pPr>
    </w:p>
    <w:p w14:paraId="30FBC120" w14:textId="77777777" w:rsidR="00D23365" w:rsidRDefault="00D23365" w:rsidP="00D23365">
      <w:pPr>
        <w:pStyle w:val="BodyText"/>
        <w:spacing w:before="8"/>
      </w:pPr>
    </w:p>
    <w:tbl>
      <w:tblPr>
        <w:tblStyle w:val="TableGrid"/>
        <w:tblW w:w="0" w:type="auto"/>
        <w:tblLook w:val="04A0" w:firstRow="1" w:lastRow="0" w:firstColumn="1" w:lastColumn="0" w:noHBand="0" w:noVBand="1"/>
      </w:tblPr>
      <w:tblGrid>
        <w:gridCol w:w="3150"/>
        <w:gridCol w:w="1296"/>
        <w:gridCol w:w="1286"/>
        <w:gridCol w:w="3628"/>
      </w:tblGrid>
      <w:tr w:rsidR="00D23365" w14:paraId="62D0445B" w14:textId="77777777" w:rsidTr="008D0717">
        <w:tc>
          <w:tcPr>
            <w:tcW w:w="3150" w:type="dxa"/>
            <w:tcBorders>
              <w:top w:val="single" w:sz="4" w:space="0" w:color="auto"/>
              <w:left w:val="nil"/>
              <w:bottom w:val="nil"/>
              <w:right w:val="nil"/>
            </w:tcBorders>
          </w:tcPr>
          <w:p w14:paraId="452CC709" w14:textId="77777777" w:rsidR="00D23365" w:rsidRPr="00577FCC" w:rsidRDefault="00D23365" w:rsidP="008D0717">
            <w:pPr>
              <w:rPr>
                <w:sz w:val="18"/>
              </w:rPr>
            </w:pPr>
            <w:r w:rsidRPr="00577FCC">
              <w:rPr>
                <w:sz w:val="18"/>
              </w:rPr>
              <w:t>Dated</w:t>
            </w:r>
          </w:p>
        </w:tc>
        <w:tc>
          <w:tcPr>
            <w:tcW w:w="1296" w:type="dxa"/>
            <w:tcBorders>
              <w:top w:val="nil"/>
              <w:left w:val="nil"/>
              <w:bottom w:val="nil"/>
              <w:right w:val="nil"/>
            </w:tcBorders>
          </w:tcPr>
          <w:p w14:paraId="61DC7903" w14:textId="77777777" w:rsidR="00D23365" w:rsidRPr="00577FCC" w:rsidRDefault="00D23365" w:rsidP="008D0717">
            <w:pPr>
              <w:rPr>
                <w:sz w:val="18"/>
              </w:rPr>
            </w:pPr>
          </w:p>
        </w:tc>
        <w:tc>
          <w:tcPr>
            <w:tcW w:w="4914" w:type="dxa"/>
            <w:gridSpan w:val="2"/>
            <w:tcBorders>
              <w:top w:val="single" w:sz="4" w:space="0" w:color="auto"/>
              <w:left w:val="nil"/>
              <w:bottom w:val="nil"/>
              <w:right w:val="nil"/>
            </w:tcBorders>
          </w:tcPr>
          <w:p w14:paraId="621B52A3" w14:textId="363805A6" w:rsidR="00D23365" w:rsidRPr="00577FCC" w:rsidRDefault="00D23365" w:rsidP="008D0717">
            <w:pPr>
              <w:rPr>
                <w:sz w:val="18"/>
              </w:rPr>
            </w:pPr>
            <w:r w:rsidRPr="00577FCC">
              <w:rPr>
                <w:sz w:val="18"/>
              </w:rPr>
              <w:t xml:space="preserve">Signature of </w:t>
            </w:r>
            <w:r>
              <w:rPr>
                <w:sz w:val="18"/>
              </w:rPr>
              <w:t>Petitioner</w:t>
            </w:r>
          </w:p>
          <w:p w14:paraId="4D3E1C4B" w14:textId="77777777" w:rsidR="00D23365" w:rsidRPr="00577FCC" w:rsidRDefault="00D23365" w:rsidP="008D0717">
            <w:pPr>
              <w:rPr>
                <w:sz w:val="18"/>
              </w:rPr>
            </w:pPr>
          </w:p>
        </w:tc>
      </w:tr>
      <w:tr w:rsidR="00D23365" w14:paraId="23BC5D6F" w14:textId="77777777" w:rsidTr="008D0717">
        <w:tc>
          <w:tcPr>
            <w:tcW w:w="3150" w:type="dxa"/>
            <w:tcBorders>
              <w:top w:val="nil"/>
              <w:left w:val="nil"/>
              <w:bottom w:val="nil"/>
              <w:right w:val="nil"/>
            </w:tcBorders>
          </w:tcPr>
          <w:p w14:paraId="6ADB5277" w14:textId="77777777" w:rsidR="00D23365" w:rsidRPr="00986A07" w:rsidRDefault="00D23365" w:rsidP="008D0717"/>
        </w:tc>
        <w:tc>
          <w:tcPr>
            <w:tcW w:w="1296" w:type="dxa"/>
            <w:tcBorders>
              <w:top w:val="nil"/>
              <w:left w:val="nil"/>
              <w:bottom w:val="nil"/>
              <w:right w:val="nil"/>
            </w:tcBorders>
          </w:tcPr>
          <w:p w14:paraId="7AF77F49" w14:textId="77777777" w:rsidR="00D23365" w:rsidRPr="00986A07" w:rsidRDefault="00D23365" w:rsidP="008D0717"/>
        </w:tc>
        <w:tc>
          <w:tcPr>
            <w:tcW w:w="1286" w:type="dxa"/>
            <w:tcBorders>
              <w:top w:val="nil"/>
              <w:left w:val="nil"/>
              <w:bottom w:val="nil"/>
              <w:right w:val="nil"/>
            </w:tcBorders>
            <w:vAlign w:val="bottom"/>
          </w:tcPr>
          <w:p w14:paraId="03DB0EA1" w14:textId="77777777" w:rsidR="00D23365" w:rsidRPr="00577FCC" w:rsidRDefault="00D23365" w:rsidP="008D0717">
            <w:pPr>
              <w:rPr>
                <w:sz w:val="18"/>
              </w:rPr>
            </w:pPr>
            <w:r w:rsidRPr="00577FCC">
              <w:rPr>
                <w:sz w:val="18"/>
              </w:rPr>
              <w:t>Name:</w:t>
            </w:r>
          </w:p>
        </w:tc>
        <w:tc>
          <w:tcPr>
            <w:tcW w:w="3628" w:type="dxa"/>
            <w:tcBorders>
              <w:top w:val="nil"/>
              <w:left w:val="nil"/>
              <w:right w:val="nil"/>
            </w:tcBorders>
          </w:tcPr>
          <w:p w14:paraId="05CCFAC0" w14:textId="77777777" w:rsidR="00D23365" w:rsidRPr="00986A07" w:rsidRDefault="00D23365" w:rsidP="008D0717"/>
        </w:tc>
      </w:tr>
      <w:tr w:rsidR="00D23365" w14:paraId="4E69B41D" w14:textId="77777777" w:rsidTr="008D0717">
        <w:tc>
          <w:tcPr>
            <w:tcW w:w="3150" w:type="dxa"/>
            <w:tcBorders>
              <w:top w:val="nil"/>
              <w:left w:val="nil"/>
              <w:bottom w:val="single" w:sz="4" w:space="0" w:color="auto"/>
              <w:right w:val="nil"/>
            </w:tcBorders>
          </w:tcPr>
          <w:p w14:paraId="0C594252" w14:textId="77777777" w:rsidR="00D23365" w:rsidRPr="00986A07" w:rsidRDefault="00D23365" w:rsidP="008D0717"/>
        </w:tc>
        <w:tc>
          <w:tcPr>
            <w:tcW w:w="1296" w:type="dxa"/>
            <w:tcBorders>
              <w:top w:val="nil"/>
              <w:left w:val="nil"/>
              <w:bottom w:val="nil"/>
              <w:right w:val="nil"/>
            </w:tcBorders>
          </w:tcPr>
          <w:p w14:paraId="5751F2D8" w14:textId="77777777" w:rsidR="00D23365" w:rsidRPr="00986A07" w:rsidRDefault="00D23365" w:rsidP="008D0717"/>
        </w:tc>
        <w:tc>
          <w:tcPr>
            <w:tcW w:w="1286" w:type="dxa"/>
            <w:tcBorders>
              <w:top w:val="nil"/>
              <w:left w:val="nil"/>
              <w:bottom w:val="nil"/>
              <w:right w:val="nil"/>
            </w:tcBorders>
            <w:vAlign w:val="bottom"/>
          </w:tcPr>
          <w:p w14:paraId="7DDE2500" w14:textId="77777777" w:rsidR="00D23365" w:rsidRPr="00577FCC" w:rsidRDefault="00D23365" w:rsidP="008D0717">
            <w:pPr>
              <w:rPr>
                <w:sz w:val="18"/>
              </w:rPr>
            </w:pPr>
            <w:r w:rsidRPr="00577FCC">
              <w:rPr>
                <w:sz w:val="18"/>
              </w:rPr>
              <w:t>Address:</w:t>
            </w:r>
          </w:p>
        </w:tc>
        <w:tc>
          <w:tcPr>
            <w:tcW w:w="3628" w:type="dxa"/>
            <w:tcBorders>
              <w:left w:val="nil"/>
              <w:right w:val="nil"/>
            </w:tcBorders>
          </w:tcPr>
          <w:p w14:paraId="4E3E7DB7" w14:textId="77777777" w:rsidR="00D23365" w:rsidRPr="00986A07" w:rsidRDefault="00D23365" w:rsidP="008D0717"/>
        </w:tc>
      </w:tr>
      <w:tr w:rsidR="00D23365" w14:paraId="274035EF" w14:textId="77777777" w:rsidTr="008D0717">
        <w:tc>
          <w:tcPr>
            <w:tcW w:w="3150" w:type="dxa"/>
            <w:tcBorders>
              <w:top w:val="single" w:sz="4" w:space="0" w:color="auto"/>
              <w:left w:val="nil"/>
              <w:bottom w:val="nil"/>
              <w:right w:val="nil"/>
            </w:tcBorders>
          </w:tcPr>
          <w:p w14:paraId="482FA62F" w14:textId="77777777" w:rsidR="00D23365" w:rsidRPr="00577FCC" w:rsidRDefault="00D23365" w:rsidP="008D0717">
            <w:pPr>
              <w:rPr>
                <w:sz w:val="18"/>
              </w:rPr>
            </w:pPr>
            <w:r w:rsidRPr="00577FCC">
              <w:rPr>
                <w:sz w:val="18"/>
              </w:rPr>
              <w:t>County and state where signed</w:t>
            </w:r>
          </w:p>
        </w:tc>
        <w:tc>
          <w:tcPr>
            <w:tcW w:w="1296" w:type="dxa"/>
            <w:tcBorders>
              <w:top w:val="nil"/>
              <w:left w:val="nil"/>
              <w:bottom w:val="nil"/>
              <w:right w:val="nil"/>
            </w:tcBorders>
          </w:tcPr>
          <w:p w14:paraId="67073742" w14:textId="77777777" w:rsidR="00D23365" w:rsidRPr="00986A07" w:rsidRDefault="00D23365" w:rsidP="008D0717"/>
        </w:tc>
        <w:tc>
          <w:tcPr>
            <w:tcW w:w="1286" w:type="dxa"/>
            <w:tcBorders>
              <w:top w:val="nil"/>
              <w:left w:val="nil"/>
              <w:bottom w:val="nil"/>
              <w:right w:val="nil"/>
            </w:tcBorders>
            <w:vAlign w:val="bottom"/>
          </w:tcPr>
          <w:p w14:paraId="1ADFC52E" w14:textId="77777777" w:rsidR="00D23365" w:rsidRPr="00577FCC" w:rsidRDefault="00D23365" w:rsidP="008D0717">
            <w:pPr>
              <w:rPr>
                <w:sz w:val="18"/>
              </w:rPr>
            </w:pPr>
            <w:r w:rsidRPr="00577FCC">
              <w:rPr>
                <w:sz w:val="18"/>
              </w:rPr>
              <w:t>City/State/Zip:</w:t>
            </w:r>
          </w:p>
        </w:tc>
        <w:tc>
          <w:tcPr>
            <w:tcW w:w="3628" w:type="dxa"/>
            <w:tcBorders>
              <w:left w:val="nil"/>
              <w:right w:val="nil"/>
            </w:tcBorders>
          </w:tcPr>
          <w:p w14:paraId="159C4643" w14:textId="77777777" w:rsidR="00D23365" w:rsidRPr="00986A07" w:rsidRDefault="00D23365" w:rsidP="008D0717"/>
        </w:tc>
      </w:tr>
      <w:tr w:rsidR="00D23365" w14:paraId="5AF029BB" w14:textId="77777777" w:rsidTr="008D0717">
        <w:tc>
          <w:tcPr>
            <w:tcW w:w="3150" w:type="dxa"/>
            <w:tcBorders>
              <w:top w:val="nil"/>
              <w:left w:val="nil"/>
              <w:bottom w:val="nil"/>
              <w:right w:val="nil"/>
            </w:tcBorders>
          </w:tcPr>
          <w:p w14:paraId="6561D123" w14:textId="77777777" w:rsidR="00D23365" w:rsidRPr="00986A07" w:rsidRDefault="00D23365" w:rsidP="008D0717"/>
        </w:tc>
        <w:tc>
          <w:tcPr>
            <w:tcW w:w="1296" w:type="dxa"/>
            <w:tcBorders>
              <w:top w:val="nil"/>
              <w:left w:val="nil"/>
              <w:bottom w:val="nil"/>
              <w:right w:val="nil"/>
            </w:tcBorders>
          </w:tcPr>
          <w:p w14:paraId="74A11835" w14:textId="77777777" w:rsidR="00D23365" w:rsidRPr="00986A07" w:rsidRDefault="00D23365" w:rsidP="008D0717"/>
        </w:tc>
        <w:tc>
          <w:tcPr>
            <w:tcW w:w="1286" w:type="dxa"/>
            <w:tcBorders>
              <w:top w:val="nil"/>
              <w:left w:val="nil"/>
              <w:bottom w:val="nil"/>
              <w:right w:val="nil"/>
            </w:tcBorders>
            <w:vAlign w:val="bottom"/>
          </w:tcPr>
          <w:p w14:paraId="632AAA0E" w14:textId="77777777" w:rsidR="00D23365" w:rsidRPr="00577FCC" w:rsidRDefault="00D23365" w:rsidP="008D0717">
            <w:pPr>
              <w:rPr>
                <w:sz w:val="18"/>
              </w:rPr>
            </w:pPr>
            <w:r w:rsidRPr="00577FCC">
              <w:rPr>
                <w:sz w:val="18"/>
              </w:rPr>
              <w:t>Telephone:</w:t>
            </w:r>
          </w:p>
        </w:tc>
        <w:tc>
          <w:tcPr>
            <w:tcW w:w="3628" w:type="dxa"/>
            <w:tcBorders>
              <w:left w:val="nil"/>
              <w:right w:val="nil"/>
            </w:tcBorders>
          </w:tcPr>
          <w:p w14:paraId="76CABE37" w14:textId="77777777" w:rsidR="00D23365" w:rsidRPr="00986A07" w:rsidRDefault="00D23365" w:rsidP="008D0717"/>
        </w:tc>
      </w:tr>
      <w:tr w:rsidR="00D23365" w14:paraId="7F0F0547" w14:textId="77777777" w:rsidTr="008D0717">
        <w:trPr>
          <w:trHeight w:val="260"/>
        </w:trPr>
        <w:tc>
          <w:tcPr>
            <w:tcW w:w="3150" w:type="dxa"/>
            <w:tcBorders>
              <w:top w:val="nil"/>
              <w:left w:val="nil"/>
              <w:bottom w:val="nil"/>
              <w:right w:val="nil"/>
            </w:tcBorders>
          </w:tcPr>
          <w:p w14:paraId="4A7DDE8C" w14:textId="77777777" w:rsidR="00D23365" w:rsidRPr="00986A07" w:rsidRDefault="00D23365" w:rsidP="008D0717"/>
        </w:tc>
        <w:tc>
          <w:tcPr>
            <w:tcW w:w="1296" w:type="dxa"/>
            <w:tcBorders>
              <w:top w:val="nil"/>
              <w:left w:val="nil"/>
              <w:bottom w:val="nil"/>
              <w:right w:val="nil"/>
            </w:tcBorders>
          </w:tcPr>
          <w:p w14:paraId="59CF851D" w14:textId="77777777" w:rsidR="00D23365" w:rsidRPr="00986A07" w:rsidRDefault="00D23365" w:rsidP="008D0717"/>
        </w:tc>
        <w:tc>
          <w:tcPr>
            <w:tcW w:w="1286" w:type="dxa"/>
            <w:tcBorders>
              <w:top w:val="nil"/>
              <w:left w:val="nil"/>
              <w:bottom w:val="nil"/>
              <w:right w:val="nil"/>
            </w:tcBorders>
            <w:vAlign w:val="bottom"/>
          </w:tcPr>
          <w:p w14:paraId="093284BA" w14:textId="77777777" w:rsidR="00D23365" w:rsidRPr="00577FCC" w:rsidRDefault="00D23365" w:rsidP="008D0717">
            <w:pPr>
              <w:rPr>
                <w:sz w:val="18"/>
              </w:rPr>
            </w:pPr>
            <w:r w:rsidRPr="00577FCC">
              <w:rPr>
                <w:sz w:val="18"/>
              </w:rPr>
              <w:t>Email:</w:t>
            </w:r>
          </w:p>
        </w:tc>
        <w:tc>
          <w:tcPr>
            <w:tcW w:w="3628" w:type="dxa"/>
            <w:tcBorders>
              <w:left w:val="nil"/>
              <w:bottom w:val="single" w:sz="4" w:space="0" w:color="auto"/>
              <w:right w:val="nil"/>
            </w:tcBorders>
          </w:tcPr>
          <w:p w14:paraId="721A8937" w14:textId="77777777" w:rsidR="00D23365" w:rsidRPr="00986A07" w:rsidRDefault="00D23365" w:rsidP="008D0717"/>
        </w:tc>
      </w:tr>
    </w:tbl>
    <w:p w14:paraId="7E4A7032" w14:textId="77777777" w:rsidR="00D23365" w:rsidRPr="00A7768A" w:rsidRDefault="00D23365" w:rsidP="00D23365">
      <w:pPr>
        <w:pStyle w:val="BodyText"/>
        <w:spacing w:before="8"/>
      </w:pPr>
    </w:p>
    <w:tbl>
      <w:tblPr>
        <w:tblStyle w:val="TableGrid"/>
        <w:tblW w:w="0" w:type="auto"/>
        <w:tblInd w:w="-5" w:type="dxa"/>
        <w:tblLook w:val="04A0" w:firstRow="1" w:lastRow="0" w:firstColumn="1" w:lastColumn="0" w:noHBand="0" w:noVBand="1"/>
      </w:tblPr>
      <w:tblGrid>
        <w:gridCol w:w="3150"/>
      </w:tblGrid>
      <w:tr w:rsidR="00D23365" w14:paraId="2D78A71B" w14:textId="77777777" w:rsidTr="008D0717">
        <w:tc>
          <w:tcPr>
            <w:tcW w:w="3150" w:type="dxa"/>
            <w:tcBorders>
              <w:top w:val="single" w:sz="4" w:space="0" w:color="auto"/>
              <w:left w:val="single" w:sz="4" w:space="0" w:color="auto"/>
              <w:bottom w:val="single" w:sz="4" w:space="0" w:color="auto"/>
              <w:right w:val="single" w:sz="4" w:space="0" w:color="auto"/>
            </w:tcBorders>
          </w:tcPr>
          <w:p w14:paraId="08BF34AA" w14:textId="77777777" w:rsidR="00D23365" w:rsidRDefault="00D23365" w:rsidP="008D0717">
            <w:pPr>
              <w:pStyle w:val="Header"/>
              <w:tabs>
                <w:tab w:val="clear" w:pos="4320"/>
                <w:tab w:val="clear" w:pos="8640"/>
              </w:tabs>
            </w:pPr>
            <w:r>
              <w:sym w:font="Webdings" w:char="F063"/>
            </w:r>
            <w:r>
              <w:t xml:space="preserve"> Attorney for Personal Representative:</w:t>
            </w:r>
          </w:p>
          <w:p w14:paraId="2A541309" w14:textId="77777777" w:rsidR="00D23365" w:rsidRDefault="00D23365" w:rsidP="008D0717">
            <w:pPr>
              <w:pStyle w:val="Header"/>
              <w:tabs>
                <w:tab w:val="clear" w:pos="4320"/>
                <w:tab w:val="clear" w:pos="8640"/>
              </w:tabs>
              <w:spacing w:line="259" w:lineRule="auto"/>
            </w:pPr>
            <w:r>
              <w:t xml:space="preserve">Name: </w:t>
            </w:r>
            <w:r>
              <w:rPr>
                <w:u w:val="single"/>
              </w:rPr>
              <w:tab/>
            </w:r>
            <w:r>
              <w:rPr>
                <w:u w:val="single"/>
              </w:rPr>
              <w:tab/>
            </w:r>
            <w:r>
              <w:rPr>
                <w:u w:val="single"/>
              </w:rPr>
              <w:tab/>
            </w:r>
            <w:r>
              <w:rPr>
                <w:u w:val="single"/>
              </w:rPr>
              <w:tab/>
            </w:r>
          </w:p>
          <w:p w14:paraId="766AF95D" w14:textId="77777777" w:rsidR="00D23365" w:rsidRDefault="00D23365" w:rsidP="008D0717">
            <w:pPr>
              <w:pStyle w:val="Header"/>
              <w:tabs>
                <w:tab w:val="clear" w:pos="4320"/>
                <w:tab w:val="clear" w:pos="8640"/>
              </w:tabs>
              <w:spacing w:line="259" w:lineRule="auto"/>
            </w:pPr>
            <w:r>
              <w:t xml:space="preserve">Firm: </w:t>
            </w:r>
            <w:r>
              <w:rPr>
                <w:u w:val="single"/>
              </w:rPr>
              <w:tab/>
            </w:r>
            <w:r>
              <w:rPr>
                <w:u w:val="single"/>
              </w:rPr>
              <w:tab/>
            </w:r>
            <w:r>
              <w:rPr>
                <w:u w:val="single"/>
              </w:rPr>
              <w:tab/>
            </w:r>
            <w:r>
              <w:rPr>
                <w:u w:val="single"/>
              </w:rPr>
              <w:tab/>
            </w:r>
          </w:p>
          <w:p w14:paraId="00ED4E5D" w14:textId="77777777" w:rsidR="00D23365" w:rsidRDefault="00D23365" w:rsidP="008D0717">
            <w:pPr>
              <w:pStyle w:val="Header"/>
              <w:tabs>
                <w:tab w:val="clear" w:pos="4320"/>
                <w:tab w:val="clear" w:pos="8640"/>
              </w:tabs>
              <w:spacing w:line="259" w:lineRule="auto"/>
            </w:pPr>
            <w:r>
              <w:t xml:space="preserve">Address: </w:t>
            </w:r>
            <w:r>
              <w:rPr>
                <w:u w:val="single"/>
              </w:rPr>
              <w:tab/>
            </w:r>
            <w:r>
              <w:rPr>
                <w:u w:val="single"/>
              </w:rPr>
              <w:tab/>
            </w:r>
            <w:r>
              <w:rPr>
                <w:u w:val="single"/>
              </w:rPr>
              <w:tab/>
            </w:r>
          </w:p>
          <w:p w14:paraId="2AE3F6B7" w14:textId="77777777" w:rsidR="00D23365" w:rsidRDefault="00D23365" w:rsidP="008D0717">
            <w:pPr>
              <w:pStyle w:val="Header"/>
              <w:tabs>
                <w:tab w:val="clear" w:pos="4320"/>
                <w:tab w:val="clear" w:pos="8640"/>
              </w:tabs>
              <w:spacing w:line="259" w:lineRule="auto"/>
            </w:pPr>
            <w:r>
              <w:rPr>
                <w:u w:val="single"/>
              </w:rPr>
              <w:tab/>
            </w:r>
            <w:r>
              <w:rPr>
                <w:u w:val="single"/>
              </w:rPr>
              <w:tab/>
            </w:r>
            <w:r>
              <w:rPr>
                <w:u w:val="single"/>
              </w:rPr>
              <w:tab/>
            </w:r>
            <w:r>
              <w:rPr>
                <w:u w:val="single"/>
              </w:rPr>
              <w:tab/>
            </w:r>
          </w:p>
          <w:p w14:paraId="067C956A" w14:textId="77777777" w:rsidR="00D23365" w:rsidRDefault="00D23365" w:rsidP="008D0717">
            <w:pPr>
              <w:pStyle w:val="Header"/>
              <w:tabs>
                <w:tab w:val="clear" w:pos="4320"/>
                <w:tab w:val="clear" w:pos="8640"/>
              </w:tabs>
              <w:spacing w:line="259" w:lineRule="auto"/>
            </w:pPr>
            <w:r>
              <w:t xml:space="preserve">Attorney License No.: </w:t>
            </w:r>
            <w:r>
              <w:rPr>
                <w:u w:val="single"/>
              </w:rPr>
              <w:tab/>
            </w:r>
            <w:r>
              <w:rPr>
                <w:u w:val="single"/>
              </w:rPr>
              <w:tab/>
            </w:r>
          </w:p>
          <w:p w14:paraId="747CB4B2" w14:textId="77777777" w:rsidR="00D23365" w:rsidRDefault="00D23365" w:rsidP="008D0717">
            <w:pPr>
              <w:pStyle w:val="Header"/>
              <w:tabs>
                <w:tab w:val="clear" w:pos="4320"/>
                <w:tab w:val="clear" w:pos="8640"/>
              </w:tabs>
              <w:spacing w:line="259" w:lineRule="auto"/>
            </w:pPr>
            <w:r>
              <w:t xml:space="preserve">Email: </w:t>
            </w:r>
            <w:r>
              <w:rPr>
                <w:u w:val="single"/>
              </w:rPr>
              <w:tab/>
            </w:r>
            <w:r>
              <w:rPr>
                <w:u w:val="single"/>
              </w:rPr>
              <w:tab/>
            </w:r>
            <w:r>
              <w:rPr>
                <w:u w:val="single"/>
              </w:rPr>
              <w:tab/>
            </w:r>
            <w:r>
              <w:rPr>
                <w:u w:val="single"/>
              </w:rPr>
              <w:tab/>
            </w:r>
          </w:p>
          <w:p w14:paraId="6F2D0729" w14:textId="77777777" w:rsidR="00D23365" w:rsidRPr="00A7768A" w:rsidRDefault="00D23365" w:rsidP="008D0717">
            <w:pPr>
              <w:pStyle w:val="Header"/>
              <w:tabs>
                <w:tab w:val="clear" w:pos="4320"/>
                <w:tab w:val="center" w:pos="2880"/>
              </w:tabs>
              <w:rPr>
                <w:u w:val="single"/>
              </w:rPr>
            </w:pPr>
            <w:r>
              <w:t xml:space="preserve">Telephone: </w:t>
            </w:r>
            <w:r>
              <w:rPr>
                <w:u w:val="single"/>
              </w:rPr>
              <w:tab/>
            </w:r>
          </w:p>
        </w:tc>
      </w:tr>
    </w:tbl>
    <w:p w14:paraId="07505C90" w14:textId="77777777" w:rsidR="00D23365" w:rsidRDefault="00D23365" w:rsidP="00D23365">
      <w:pPr>
        <w:spacing w:line="360" w:lineRule="auto"/>
        <w:rPr>
          <w:sz w:val="24"/>
          <w:szCs w:val="24"/>
        </w:rPr>
        <w:sectPr w:rsidR="00D23365" w:rsidSect="00297A8E">
          <w:footerReference w:type="even" r:id="rId13"/>
          <w:footerReference w:type="default" r:id="rId14"/>
          <w:pgSz w:w="12240" w:h="15840"/>
          <w:pgMar w:top="1440" w:right="1440" w:bottom="1440" w:left="1152" w:header="720" w:footer="432" w:gutter="0"/>
          <w:cols w:space="720"/>
          <w:docGrid w:linePitch="272"/>
        </w:sectPr>
      </w:pPr>
      <w:bookmarkStart w:id="0" w:name="_GoBack"/>
      <w:bookmarkEnd w:id="0"/>
    </w:p>
    <w:p w14:paraId="2C7E9703" w14:textId="697CB0A4" w:rsidR="000909A9" w:rsidRPr="00F52947" w:rsidRDefault="000909A9" w:rsidP="00F52947">
      <w:pPr>
        <w:spacing w:line="360" w:lineRule="auto"/>
        <w:rPr>
          <w:sz w:val="22"/>
          <w:szCs w:val="22"/>
        </w:rPr>
        <w:sectPr w:rsidR="000909A9" w:rsidRPr="00F52947" w:rsidSect="0092635F">
          <w:type w:val="continuous"/>
          <w:pgSz w:w="12240" w:h="15840" w:code="1"/>
          <w:pgMar w:top="1440" w:right="1440" w:bottom="1152" w:left="1440" w:header="720" w:footer="720" w:gutter="0"/>
          <w:paperSrc w:first="7" w:other="7"/>
          <w:cols w:num="2" w:space="720"/>
          <w:docGrid w:linePitch="360"/>
        </w:sectPr>
      </w:pPr>
    </w:p>
    <w:p w14:paraId="04F1E791" w14:textId="57D044A3" w:rsidR="00F53DBA" w:rsidRPr="007C05FA" w:rsidRDefault="00F53DBA" w:rsidP="000909A9">
      <w:pPr>
        <w:spacing w:line="360" w:lineRule="auto"/>
        <w:jc w:val="both"/>
        <w:rPr>
          <w:sz w:val="24"/>
          <w:szCs w:val="24"/>
        </w:rPr>
      </w:pPr>
    </w:p>
    <w:sectPr w:rsidR="00F53DBA" w:rsidRPr="007C05FA" w:rsidSect="000909A9">
      <w:type w:val="continuous"/>
      <w:pgSz w:w="12240" w:h="15840"/>
      <w:pgMar w:top="1440" w:right="1440" w:bottom="1440" w:left="1152" w:header="720" w:footer="720" w:gutter="0"/>
      <w:cols w:num="2" w:space="288" w:equalWidth="0">
        <w:col w:w="4320" w:space="288"/>
        <w:col w:w="504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D29C73" w14:textId="77777777" w:rsidR="00FD15E7" w:rsidRDefault="00FD15E7">
      <w:r>
        <w:separator/>
      </w:r>
    </w:p>
  </w:endnote>
  <w:endnote w:type="continuationSeparator" w:id="0">
    <w:p w14:paraId="309DE3C3" w14:textId="77777777" w:rsidR="00FD15E7" w:rsidRDefault="00FD1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575FB" w14:textId="77777777" w:rsidR="00FD15E7" w:rsidRDefault="00FD15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111C0FC7" w14:textId="77777777" w:rsidR="00FD15E7" w:rsidRDefault="00FD15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314D7" w14:textId="75AF4C9D" w:rsidR="00297A8E" w:rsidRPr="00297A8E" w:rsidRDefault="00112DAB" w:rsidP="00111138">
    <w:pPr>
      <w:pStyle w:val="Footer"/>
      <w:rPr>
        <w:rFonts w:ascii="Arial" w:hAnsi="Arial" w:cs="Arial"/>
        <w:i/>
        <w:snapToGrid w:val="0"/>
        <w:sz w:val="18"/>
        <w:szCs w:val="18"/>
      </w:rPr>
    </w:pPr>
    <w:r>
      <w:rPr>
        <w:rFonts w:ascii="Arial" w:hAnsi="Arial" w:cs="Arial"/>
        <w:i/>
        <w:snapToGrid w:val="0"/>
        <w:sz w:val="18"/>
        <w:szCs w:val="18"/>
      </w:rPr>
      <w:t>Petition</w:t>
    </w:r>
    <w:r w:rsidR="00E264A6">
      <w:rPr>
        <w:rFonts w:ascii="Arial" w:hAnsi="Arial" w:cs="Arial"/>
        <w:i/>
        <w:snapToGrid w:val="0"/>
        <w:sz w:val="18"/>
        <w:szCs w:val="18"/>
      </w:rPr>
      <w:t xml:space="preserve"> to Allow Final Account, Settle</w:t>
    </w:r>
    <w:r w:rsidR="00882D7C">
      <w:rPr>
        <w:rFonts w:ascii="Arial" w:hAnsi="Arial" w:cs="Arial"/>
        <w:i/>
        <w:snapToGrid w:val="0"/>
        <w:sz w:val="18"/>
        <w:szCs w:val="18"/>
      </w:rPr>
      <w:t>,</w:t>
    </w:r>
    <w:r w:rsidR="00E264A6">
      <w:rPr>
        <w:rFonts w:ascii="Arial" w:hAnsi="Arial" w:cs="Arial"/>
        <w:i/>
        <w:snapToGrid w:val="0"/>
        <w:sz w:val="18"/>
        <w:szCs w:val="18"/>
      </w:rPr>
      <w:t xml:space="preserve"> and Distribute Estate</w:t>
    </w:r>
  </w:p>
  <w:p w14:paraId="21E4A550" w14:textId="28F9D98A" w:rsidR="00FD15E7" w:rsidRPr="00111138" w:rsidRDefault="00B10039" w:rsidP="00111138">
    <w:pPr>
      <w:pStyle w:val="Footer"/>
      <w:rPr>
        <w:rFonts w:ascii="Arial" w:hAnsi="Arial" w:cs="Arial"/>
        <w:snapToGrid w:val="0"/>
        <w:sz w:val="18"/>
        <w:szCs w:val="18"/>
      </w:rPr>
    </w:pPr>
    <w:r>
      <w:rPr>
        <w:rFonts w:ascii="Arial" w:hAnsi="Arial" w:cs="Arial"/>
        <w:snapToGrid w:val="0"/>
        <w:sz w:val="18"/>
        <w:szCs w:val="18"/>
      </w:rPr>
      <w:t>PRO</w:t>
    </w:r>
    <w:r w:rsidR="00DD05B5">
      <w:rPr>
        <w:rFonts w:ascii="Arial" w:hAnsi="Arial" w:cs="Arial"/>
        <w:snapToGrid w:val="0"/>
        <w:sz w:val="18"/>
        <w:szCs w:val="18"/>
      </w:rPr>
      <w:t>1302</w:t>
    </w:r>
    <w:r w:rsidR="00FD15E7" w:rsidRPr="00111138">
      <w:rPr>
        <w:rFonts w:ascii="Arial" w:hAnsi="Arial" w:cs="Arial"/>
        <w:snapToGrid w:val="0"/>
        <w:sz w:val="18"/>
        <w:szCs w:val="18"/>
      </w:rPr>
      <w:t xml:space="preserve"> </w:t>
    </w:r>
    <w:r w:rsidR="00FD15E7">
      <w:rPr>
        <w:rFonts w:ascii="Arial" w:hAnsi="Arial" w:cs="Arial"/>
        <w:snapToGrid w:val="0"/>
        <w:sz w:val="18"/>
        <w:szCs w:val="18"/>
      </w:rPr>
      <w:t xml:space="preserve">     </w:t>
    </w:r>
    <w:r w:rsidR="00FD15E7" w:rsidRPr="00111138">
      <w:rPr>
        <w:rFonts w:ascii="Arial" w:hAnsi="Arial" w:cs="Arial"/>
        <w:snapToGrid w:val="0"/>
        <w:sz w:val="18"/>
        <w:szCs w:val="18"/>
      </w:rPr>
      <w:t xml:space="preserve">State </w:t>
    </w:r>
    <w:r w:rsidR="00FD15E7">
      <w:rPr>
        <w:rFonts w:ascii="Arial" w:hAnsi="Arial" w:cs="Arial"/>
        <w:snapToGrid w:val="0"/>
        <w:sz w:val="18"/>
        <w:szCs w:val="18"/>
      </w:rPr>
      <w:t xml:space="preserve">     </w:t>
    </w:r>
    <w:r w:rsidR="00FD15E7" w:rsidRPr="00111138">
      <w:rPr>
        <w:rFonts w:ascii="Arial" w:hAnsi="Arial" w:cs="Arial"/>
        <w:snapToGrid w:val="0"/>
        <w:sz w:val="18"/>
        <w:szCs w:val="18"/>
      </w:rPr>
      <w:t xml:space="preserve">ENG </w:t>
    </w:r>
    <w:r w:rsidR="00FD15E7">
      <w:rPr>
        <w:rFonts w:ascii="Arial" w:hAnsi="Arial" w:cs="Arial"/>
        <w:snapToGrid w:val="0"/>
        <w:sz w:val="18"/>
        <w:szCs w:val="18"/>
      </w:rPr>
      <w:t xml:space="preserve">    </w:t>
    </w:r>
    <w:r w:rsidR="007B72C8">
      <w:rPr>
        <w:rFonts w:ascii="Arial" w:hAnsi="Arial" w:cs="Arial"/>
        <w:snapToGrid w:val="0"/>
        <w:sz w:val="18"/>
        <w:szCs w:val="18"/>
      </w:rPr>
      <w:t>11</w:t>
    </w:r>
    <w:r w:rsidR="00FD15E7" w:rsidRPr="00111138">
      <w:rPr>
        <w:rFonts w:ascii="Arial" w:hAnsi="Arial" w:cs="Arial"/>
        <w:snapToGrid w:val="0"/>
        <w:sz w:val="18"/>
        <w:szCs w:val="18"/>
      </w:rPr>
      <w:t>/</w:t>
    </w:r>
    <w:r w:rsidR="004B03DC">
      <w:rPr>
        <w:rFonts w:ascii="Arial" w:hAnsi="Arial" w:cs="Arial"/>
        <w:snapToGrid w:val="0"/>
        <w:sz w:val="18"/>
        <w:szCs w:val="18"/>
      </w:rPr>
      <w:t>20</w:t>
    </w:r>
    <w:r w:rsidR="00FD15E7" w:rsidRPr="00111138">
      <w:rPr>
        <w:rFonts w:ascii="Arial" w:hAnsi="Arial" w:cs="Arial"/>
        <w:snapToGrid w:val="0"/>
        <w:sz w:val="18"/>
        <w:szCs w:val="18"/>
      </w:rPr>
      <w:tab/>
    </w:r>
    <w:r w:rsidR="00FD15E7" w:rsidRPr="00111138">
      <w:rPr>
        <w:rFonts w:ascii="Arial" w:hAnsi="Arial" w:cs="Arial"/>
        <w:sz w:val="18"/>
        <w:szCs w:val="18"/>
      </w:rPr>
      <w:t>www.mncourts.gov/forms</w:t>
    </w:r>
    <w:r w:rsidR="00FD15E7" w:rsidRPr="00111138">
      <w:rPr>
        <w:rFonts w:ascii="Arial" w:hAnsi="Arial" w:cs="Arial"/>
        <w:snapToGrid w:val="0"/>
        <w:sz w:val="18"/>
        <w:szCs w:val="18"/>
      </w:rPr>
      <w:tab/>
      <w:t xml:space="preserve">Page </w:t>
    </w:r>
    <w:r w:rsidR="00FD15E7" w:rsidRPr="00111138">
      <w:rPr>
        <w:rFonts w:ascii="Arial" w:hAnsi="Arial" w:cs="Arial"/>
        <w:snapToGrid w:val="0"/>
        <w:sz w:val="18"/>
        <w:szCs w:val="18"/>
      </w:rPr>
      <w:fldChar w:fldCharType="begin"/>
    </w:r>
    <w:r w:rsidR="00FD15E7" w:rsidRPr="00111138">
      <w:rPr>
        <w:rFonts w:ascii="Arial" w:hAnsi="Arial" w:cs="Arial"/>
        <w:snapToGrid w:val="0"/>
        <w:sz w:val="18"/>
        <w:szCs w:val="18"/>
      </w:rPr>
      <w:instrText xml:space="preserve"> PAGE </w:instrText>
    </w:r>
    <w:r w:rsidR="00FD15E7" w:rsidRPr="00111138">
      <w:rPr>
        <w:rFonts w:ascii="Arial" w:hAnsi="Arial" w:cs="Arial"/>
        <w:snapToGrid w:val="0"/>
        <w:sz w:val="18"/>
        <w:szCs w:val="18"/>
      </w:rPr>
      <w:fldChar w:fldCharType="separate"/>
    </w:r>
    <w:r w:rsidR="00F52947">
      <w:rPr>
        <w:rFonts w:ascii="Arial" w:hAnsi="Arial" w:cs="Arial"/>
        <w:noProof/>
        <w:snapToGrid w:val="0"/>
        <w:sz w:val="18"/>
        <w:szCs w:val="18"/>
      </w:rPr>
      <w:t>3</w:t>
    </w:r>
    <w:r w:rsidR="00FD15E7" w:rsidRPr="00111138">
      <w:rPr>
        <w:rFonts w:ascii="Arial" w:hAnsi="Arial" w:cs="Arial"/>
        <w:snapToGrid w:val="0"/>
        <w:sz w:val="18"/>
        <w:szCs w:val="18"/>
      </w:rPr>
      <w:fldChar w:fldCharType="end"/>
    </w:r>
    <w:r w:rsidR="00FD15E7" w:rsidRPr="00111138">
      <w:rPr>
        <w:rFonts w:ascii="Arial" w:hAnsi="Arial" w:cs="Arial"/>
        <w:snapToGrid w:val="0"/>
        <w:sz w:val="18"/>
        <w:szCs w:val="18"/>
      </w:rPr>
      <w:t xml:space="preserve"> of </w:t>
    </w:r>
    <w:r w:rsidR="00FD15E7" w:rsidRPr="00111138">
      <w:rPr>
        <w:rFonts w:ascii="Arial" w:hAnsi="Arial" w:cs="Arial"/>
        <w:snapToGrid w:val="0"/>
        <w:sz w:val="18"/>
        <w:szCs w:val="18"/>
      </w:rPr>
      <w:fldChar w:fldCharType="begin"/>
    </w:r>
    <w:r w:rsidR="00FD15E7" w:rsidRPr="00111138">
      <w:rPr>
        <w:rFonts w:ascii="Arial" w:hAnsi="Arial" w:cs="Arial"/>
        <w:snapToGrid w:val="0"/>
        <w:sz w:val="18"/>
        <w:szCs w:val="18"/>
      </w:rPr>
      <w:instrText xml:space="preserve"> NUMPAGES </w:instrText>
    </w:r>
    <w:r w:rsidR="00FD15E7" w:rsidRPr="00111138">
      <w:rPr>
        <w:rFonts w:ascii="Arial" w:hAnsi="Arial" w:cs="Arial"/>
        <w:snapToGrid w:val="0"/>
        <w:sz w:val="18"/>
        <w:szCs w:val="18"/>
      </w:rPr>
      <w:fldChar w:fldCharType="separate"/>
    </w:r>
    <w:r w:rsidR="00F52947">
      <w:rPr>
        <w:rFonts w:ascii="Arial" w:hAnsi="Arial" w:cs="Arial"/>
        <w:noProof/>
        <w:snapToGrid w:val="0"/>
        <w:sz w:val="18"/>
        <w:szCs w:val="18"/>
      </w:rPr>
      <w:t>3</w:t>
    </w:r>
    <w:r w:rsidR="00FD15E7" w:rsidRPr="00111138">
      <w:rPr>
        <w:rFonts w:ascii="Arial" w:hAnsi="Arial" w:cs="Arial"/>
        <w:snapToGrid w:val="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C02469" w14:textId="77777777" w:rsidR="00FD15E7" w:rsidRDefault="00FD15E7">
      <w:r>
        <w:separator/>
      </w:r>
    </w:p>
  </w:footnote>
  <w:footnote w:type="continuationSeparator" w:id="0">
    <w:p w14:paraId="686B5983" w14:textId="77777777" w:rsidR="00FD15E7" w:rsidRDefault="00FD15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F4ECB"/>
    <w:multiLevelType w:val="hybridMultilevel"/>
    <w:tmpl w:val="6C86C782"/>
    <w:lvl w:ilvl="0" w:tplc="04090019">
      <w:start w:val="8"/>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037F6F"/>
    <w:multiLevelType w:val="hybridMultilevel"/>
    <w:tmpl w:val="AC48B854"/>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9487A"/>
    <w:multiLevelType w:val="hybridMultilevel"/>
    <w:tmpl w:val="28709550"/>
    <w:lvl w:ilvl="0" w:tplc="9E42CAE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523979"/>
    <w:multiLevelType w:val="hybridMultilevel"/>
    <w:tmpl w:val="38F0A23A"/>
    <w:lvl w:ilvl="0" w:tplc="F0465214">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154FE"/>
    <w:multiLevelType w:val="hybridMultilevel"/>
    <w:tmpl w:val="38F0A23A"/>
    <w:lvl w:ilvl="0" w:tplc="F0465214">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555282"/>
    <w:multiLevelType w:val="hybridMultilevel"/>
    <w:tmpl w:val="38F0A23A"/>
    <w:lvl w:ilvl="0" w:tplc="F0465214">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56779A"/>
    <w:multiLevelType w:val="hybridMultilevel"/>
    <w:tmpl w:val="9992E65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F5B5203"/>
    <w:multiLevelType w:val="hybridMultilevel"/>
    <w:tmpl w:val="C7405F7E"/>
    <w:lvl w:ilvl="0" w:tplc="B06A737C">
      <w:start w:val="2"/>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408290A"/>
    <w:multiLevelType w:val="hybridMultilevel"/>
    <w:tmpl w:val="C03C2E18"/>
    <w:lvl w:ilvl="0" w:tplc="02721E10">
      <w:start w:val="2"/>
      <w:numFmt w:val="lowerLetter"/>
      <w:lvlText w:val="%1."/>
      <w:lvlJc w:val="left"/>
      <w:pPr>
        <w:tabs>
          <w:tab w:val="num" w:pos="1800"/>
        </w:tabs>
        <w:ind w:left="1800" w:hanging="360"/>
      </w:pPr>
      <w:rPr>
        <w:rFonts w:hint="default"/>
        <w:sz w:val="24"/>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17195397"/>
    <w:multiLevelType w:val="hybridMultilevel"/>
    <w:tmpl w:val="5B847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DD2E83"/>
    <w:multiLevelType w:val="hybridMultilevel"/>
    <w:tmpl w:val="E6F257BC"/>
    <w:lvl w:ilvl="0" w:tplc="04090019">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BC33911"/>
    <w:multiLevelType w:val="hybridMultilevel"/>
    <w:tmpl w:val="8A5202FC"/>
    <w:lvl w:ilvl="0" w:tplc="FBCC448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D6201F9"/>
    <w:multiLevelType w:val="hybridMultilevel"/>
    <w:tmpl w:val="731C7E34"/>
    <w:lvl w:ilvl="0" w:tplc="1EEEFC24">
      <w:start w:val="13"/>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0756B2E"/>
    <w:multiLevelType w:val="hybridMultilevel"/>
    <w:tmpl w:val="DB26D54E"/>
    <w:lvl w:ilvl="0" w:tplc="AC9C70F4">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08B3AC1"/>
    <w:multiLevelType w:val="hybridMultilevel"/>
    <w:tmpl w:val="B0843A1A"/>
    <w:lvl w:ilvl="0" w:tplc="C5B8D45E">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6FB2FC8"/>
    <w:multiLevelType w:val="hybridMultilevel"/>
    <w:tmpl w:val="290287CA"/>
    <w:lvl w:ilvl="0" w:tplc="04090019">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88B141A"/>
    <w:multiLevelType w:val="hybridMultilevel"/>
    <w:tmpl w:val="8534BD04"/>
    <w:lvl w:ilvl="0" w:tplc="F046521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5424F3"/>
    <w:multiLevelType w:val="hybridMultilevel"/>
    <w:tmpl w:val="90DCB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975E8B"/>
    <w:multiLevelType w:val="hybridMultilevel"/>
    <w:tmpl w:val="906E4ABE"/>
    <w:lvl w:ilvl="0" w:tplc="C5B8D45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2CB3109B"/>
    <w:multiLevelType w:val="hybridMultilevel"/>
    <w:tmpl w:val="6E74B9C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2EFE0D24"/>
    <w:multiLevelType w:val="hybridMultilevel"/>
    <w:tmpl w:val="C9229380"/>
    <w:lvl w:ilvl="0" w:tplc="0409000F">
      <w:start w:val="2"/>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F5D352B"/>
    <w:multiLevelType w:val="hybridMultilevel"/>
    <w:tmpl w:val="311C6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D56F56"/>
    <w:multiLevelType w:val="multilevel"/>
    <w:tmpl w:val="CE0C2292"/>
    <w:lvl w:ilvl="0">
      <w:start w:val="1"/>
      <w:numFmt w:val="decimal"/>
      <w:lvlText w:val="%1."/>
      <w:lvlJc w:val="left"/>
      <w:pPr>
        <w:tabs>
          <w:tab w:val="num" w:pos="720"/>
        </w:tabs>
        <w:ind w:left="720" w:hanging="720"/>
      </w:pPr>
      <w:rPr>
        <w:rFonts w:hint="default"/>
      </w:rPr>
    </w:lvl>
    <w:lvl w:ilvl="1">
      <w:start w:val="1"/>
      <w:numFmt w:val="lowerRoman"/>
      <w:lvlText w:val="%2."/>
      <w:lvlJc w:val="left"/>
      <w:pPr>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47FF50AB"/>
    <w:multiLevelType w:val="hybridMultilevel"/>
    <w:tmpl w:val="3A7406D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7B5559"/>
    <w:multiLevelType w:val="hybridMultilevel"/>
    <w:tmpl w:val="51EA0D48"/>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3494566"/>
    <w:multiLevelType w:val="hybridMultilevel"/>
    <w:tmpl w:val="2500B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3977472"/>
    <w:multiLevelType w:val="hybridMultilevel"/>
    <w:tmpl w:val="DAAA375C"/>
    <w:lvl w:ilvl="0" w:tplc="4C6058B0">
      <w:start w:val="1"/>
      <w:numFmt w:val="decimal"/>
      <w:lvlText w:val="%1."/>
      <w:lvlJc w:val="left"/>
      <w:pPr>
        <w:ind w:left="720" w:hanging="360"/>
      </w:pPr>
      <w:rPr>
        <w:rFonts w:hint="default"/>
        <w:b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4274B0"/>
    <w:multiLevelType w:val="hybridMultilevel"/>
    <w:tmpl w:val="AE0E038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65B80275"/>
    <w:multiLevelType w:val="hybridMultilevel"/>
    <w:tmpl w:val="CC0EDFCE"/>
    <w:lvl w:ilvl="0" w:tplc="04090001">
      <w:start w:val="1"/>
      <w:numFmt w:val="bullet"/>
      <w:lvlText w:val=""/>
      <w:lvlJc w:val="left"/>
      <w:pPr>
        <w:ind w:left="3604" w:hanging="360"/>
      </w:pPr>
      <w:rPr>
        <w:rFonts w:ascii="Symbol" w:hAnsi="Symbol" w:hint="default"/>
      </w:rPr>
    </w:lvl>
    <w:lvl w:ilvl="1" w:tplc="04090003" w:tentative="1">
      <w:start w:val="1"/>
      <w:numFmt w:val="bullet"/>
      <w:lvlText w:val="o"/>
      <w:lvlJc w:val="left"/>
      <w:pPr>
        <w:ind w:left="4324" w:hanging="360"/>
      </w:pPr>
      <w:rPr>
        <w:rFonts w:ascii="Courier New" w:hAnsi="Courier New" w:cs="Courier New" w:hint="default"/>
      </w:rPr>
    </w:lvl>
    <w:lvl w:ilvl="2" w:tplc="04090005" w:tentative="1">
      <w:start w:val="1"/>
      <w:numFmt w:val="bullet"/>
      <w:lvlText w:val=""/>
      <w:lvlJc w:val="left"/>
      <w:pPr>
        <w:ind w:left="5044" w:hanging="360"/>
      </w:pPr>
      <w:rPr>
        <w:rFonts w:ascii="Wingdings" w:hAnsi="Wingdings" w:hint="default"/>
      </w:rPr>
    </w:lvl>
    <w:lvl w:ilvl="3" w:tplc="04090001" w:tentative="1">
      <w:start w:val="1"/>
      <w:numFmt w:val="bullet"/>
      <w:lvlText w:val=""/>
      <w:lvlJc w:val="left"/>
      <w:pPr>
        <w:ind w:left="5764" w:hanging="360"/>
      </w:pPr>
      <w:rPr>
        <w:rFonts w:ascii="Symbol" w:hAnsi="Symbol" w:hint="default"/>
      </w:rPr>
    </w:lvl>
    <w:lvl w:ilvl="4" w:tplc="04090003" w:tentative="1">
      <w:start w:val="1"/>
      <w:numFmt w:val="bullet"/>
      <w:lvlText w:val="o"/>
      <w:lvlJc w:val="left"/>
      <w:pPr>
        <w:ind w:left="6484" w:hanging="360"/>
      </w:pPr>
      <w:rPr>
        <w:rFonts w:ascii="Courier New" w:hAnsi="Courier New" w:cs="Courier New" w:hint="default"/>
      </w:rPr>
    </w:lvl>
    <w:lvl w:ilvl="5" w:tplc="04090005" w:tentative="1">
      <w:start w:val="1"/>
      <w:numFmt w:val="bullet"/>
      <w:lvlText w:val=""/>
      <w:lvlJc w:val="left"/>
      <w:pPr>
        <w:ind w:left="7204" w:hanging="360"/>
      </w:pPr>
      <w:rPr>
        <w:rFonts w:ascii="Wingdings" w:hAnsi="Wingdings" w:hint="default"/>
      </w:rPr>
    </w:lvl>
    <w:lvl w:ilvl="6" w:tplc="04090001" w:tentative="1">
      <w:start w:val="1"/>
      <w:numFmt w:val="bullet"/>
      <w:lvlText w:val=""/>
      <w:lvlJc w:val="left"/>
      <w:pPr>
        <w:ind w:left="7924" w:hanging="360"/>
      </w:pPr>
      <w:rPr>
        <w:rFonts w:ascii="Symbol" w:hAnsi="Symbol" w:hint="default"/>
      </w:rPr>
    </w:lvl>
    <w:lvl w:ilvl="7" w:tplc="04090003" w:tentative="1">
      <w:start w:val="1"/>
      <w:numFmt w:val="bullet"/>
      <w:lvlText w:val="o"/>
      <w:lvlJc w:val="left"/>
      <w:pPr>
        <w:ind w:left="8644" w:hanging="360"/>
      </w:pPr>
      <w:rPr>
        <w:rFonts w:ascii="Courier New" w:hAnsi="Courier New" w:cs="Courier New" w:hint="default"/>
      </w:rPr>
    </w:lvl>
    <w:lvl w:ilvl="8" w:tplc="04090005" w:tentative="1">
      <w:start w:val="1"/>
      <w:numFmt w:val="bullet"/>
      <w:lvlText w:val=""/>
      <w:lvlJc w:val="left"/>
      <w:pPr>
        <w:ind w:left="9364" w:hanging="360"/>
      </w:pPr>
      <w:rPr>
        <w:rFonts w:ascii="Wingdings" w:hAnsi="Wingdings" w:hint="default"/>
      </w:rPr>
    </w:lvl>
  </w:abstractNum>
  <w:abstractNum w:abstractNumId="29" w15:restartNumberingAfterBreak="0">
    <w:nsid w:val="67515DF5"/>
    <w:multiLevelType w:val="hybridMultilevel"/>
    <w:tmpl w:val="5480137E"/>
    <w:lvl w:ilvl="0" w:tplc="108ADAAE">
      <w:start w:val="1"/>
      <w:numFmt w:val="decimal"/>
      <w:lvlText w:val="(%1)"/>
      <w:lvlJc w:val="left"/>
      <w:pPr>
        <w:ind w:left="1080" w:hanging="360"/>
      </w:pPr>
      <w:rPr>
        <w:rFonts w:hint="default"/>
        <w:b w:val="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F5B4F2B"/>
    <w:multiLevelType w:val="multilevel"/>
    <w:tmpl w:val="1B364992"/>
    <w:lvl w:ilvl="0">
      <w:start w:val="1"/>
      <w:numFmt w:val="lowerLetter"/>
      <w:lvlText w:val="%1."/>
      <w:lvlJc w:val="left"/>
      <w:pPr>
        <w:tabs>
          <w:tab w:val="num" w:pos="1080"/>
        </w:tabs>
        <w:ind w:left="1080" w:hanging="360"/>
      </w:pPr>
      <w:rPr>
        <w:rFonts w:hint="default"/>
      </w:rPr>
    </w:lvl>
    <w:lvl w:ilvl="1">
      <w:start w:val="2"/>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745669D2"/>
    <w:multiLevelType w:val="hybridMultilevel"/>
    <w:tmpl w:val="0C4C0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6057F7"/>
    <w:multiLevelType w:val="hybridMultilevel"/>
    <w:tmpl w:val="B4E08DF4"/>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9B32960"/>
    <w:multiLevelType w:val="singleLevel"/>
    <w:tmpl w:val="E4B8E286"/>
    <w:lvl w:ilvl="0">
      <w:start w:val="1"/>
      <w:numFmt w:val="lowerLetter"/>
      <w:lvlText w:val="%1."/>
      <w:lvlJc w:val="left"/>
      <w:pPr>
        <w:tabs>
          <w:tab w:val="num" w:pos="720"/>
        </w:tabs>
        <w:ind w:left="720" w:hanging="720"/>
      </w:pPr>
      <w:rPr>
        <w:rFonts w:hint="default"/>
      </w:rPr>
    </w:lvl>
  </w:abstractNum>
  <w:abstractNum w:abstractNumId="34" w15:restartNumberingAfterBreak="0">
    <w:nsid w:val="7BB46D57"/>
    <w:multiLevelType w:val="hybridMultilevel"/>
    <w:tmpl w:val="86F4C09C"/>
    <w:lvl w:ilvl="0" w:tplc="04090019">
      <w:start w:val="1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3A2217"/>
    <w:multiLevelType w:val="hybridMultilevel"/>
    <w:tmpl w:val="4FA25C76"/>
    <w:lvl w:ilvl="0" w:tplc="9E3A8C92">
      <w:start w:val="3"/>
      <w:numFmt w:val="lowerLetter"/>
      <w:lvlText w:val="%1."/>
      <w:lvlJc w:val="left"/>
      <w:pPr>
        <w:tabs>
          <w:tab w:val="num" w:pos="720"/>
        </w:tabs>
        <w:ind w:left="720" w:hanging="435"/>
      </w:pPr>
      <w:rPr>
        <w:rFonts w:hint="default"/>
        <w:b/>
        <w:sz w:val="24"/>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num w:numId="1">
    <w:abstractNumId w:val="22"/>
  </w:num>
  <w:num w:numId="2">
    <w:abstractNumId w:val="33"/>
  </w:num>
  <w:num w:numId="3">
    <w:abstractNumId w:val="30"/>
  </w:num>
  <w:num w:numId="4">
    <w:abstractNumId w:val="18"/>
  </w:num>
  <w:num w:numId="5">
    <w:abstractNumId w:val="13"/>
  </w:num>
  <w:num w:numId="6">
    <w:abstractNumId w:val="8"/>
  </w:num>
  <w:num w:numId="7">
    <w:abstractNumId w:val="12"/>
  </w:num>
  <w:num w:numId="8">
    <w:abstractNumId w:val="0"/>
  </w:num>
  <w:num w:numId="9">
    <w:abstractNumId w:val="24"/>
  </w:num>
  <w:num w:numId="10">
    <w:abstractNumId w:val="32"/>
  </w:num>
  <w:num w:numId="11">
    <w:abstractNumId w:val="35"/>
  </w:num>
  <w:num w:numId="12">
    <w:abstractNumId w:val="6"/>
  </w:num>
  <w:num w:numId="13">
    <w:abstractNumId w:val="22"/>
  </w:num>
  <w:num w:numId="14">
    <w:abstractNumId w:val="22"/>
  </w:num>
  <w:num w:numId="15">
    <w:abstractNumId w:val="22"/>
    <w:lvlOverride w:ilvl="0">
      <w:startOverride w:val="6"/>
    </w:lvlOverride>
  </w:num>
  <w:num w:numId="16">
    <w:abstractNumId w:val="10"/>
  </w:num>
  <w:num w:numId="17">
    <w:abstractNumId w:val="20"/>
  </w:num>
  <w:num w:numId="18">
    <w:abstractNumId w:val="15"/>
  </w:num>
  <w:num w:numId="19">
    <w:abstractNumId w:val="14"/>
  </w:num>
  <w:num w:numId="20">
    <w:abstractNumId w:val="2"/>
  </w:num>
  <w:num w:numId="21">
    <w:abstractNumId w:val="34"/>
  </w:num>
  <w:num w:numId="22">
    <w:abstractNumId w:val="7"/>
  </w:num>
  <w:num w:numId="23">
    <w:abstractNumId w:val="21"/>
  </w:num>
  <w:num w:numId="24">
    <w:abstractNumId w:val="31"/>
  </w:num>
  <w:num w:numId="25">
    <w:abstractNumId w:val="9"/>
  </w:num>
  <w:num w:numId="26">
    <w:abstractNumId w:val="28"/>
  </w:num>
  <w:num w:numId="27">
    <w:abstractNumId w:val="25"/>
  </w:num>
  <w:num w:numId="28">
    <w:abstractNumId w:val="17"/>
  </w:num>
  <w:num w:numId="29">
    <w:abstractNumId w:val="23"/>
  </w:num>
  <w:num w:numId="30">
    <w:abstractNumId w:val="5"/>
  </w:num>
  <w:num w:numId="31">
    <w:abstractNumId w:val="26"/>
  </w:num>
  <w:num w:numId="32">
    <w:abstractNumId w:val="11"/>
  </w:num>
  <w:num w:numId="33">
    <w:abstractNumId w:val="16"/>
  </w:num>
  <w:num w:numId="34">
    <w:abstractNumId w:val="29"/>
  </w:num>
  <w:num w:numId="35">
    <w:abstractNumId w:val="4"/>
  </w:num>
  <w:num w:numId="36">
    <w:abstractNumId w:val="19"/>
  </w:num>
  <w:num w:numId="37">
    <w:abstractNumId w:val="27"/>
  </w:num>
  <w:num w:numId="38">
    <w:abstractNumId w:val="3"/>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98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404"/>
    <w:rsid w:val="000079D6"/>
    <w:rsid w:val="00015E85"/>
    <w:rsid w:val="000223C8"/>
    <w:rsid w:val="000244A7"/>
    <w:rsid w:val="00035CAE"/>
    <w:rsid w:val="000402DF"/>
    <w:rsid w:val="00042117"/>
    <w:rsid w:val="0005321D"/>
    <w:rsid w:val="0006021F"/>
    <w:rsid w:val="00065784"/>
    <w:rsid w:val="00076681"/>
    <w:rsid w:val="00080C75"/>
    <w:rsid w:val="000903CA"/>
    <w:rsid w:val="000909A9"/>
    <w:rsid w:val="000941FF"/>
    <w:rsid w:val="000A00C7"/>
    <w:rsid w:val="000A085F"/>
    <w:rsid w:val="000A428B"/>
    <w:rsid w:val="000A4E6F"/>
    <w:rsid w:val="000A5C95"/>
    <w:rsid w:val="000B524A"/>
    <w:rsid w:val="000B57CD"/>
    <w:rsid w:val="000C439B"/>
    <w:rsid w:val="000D67F0"/>
    <w:rsid w:val="000E4B59"/>
    <w:rsid w:val="000F05EE"/>
    <w:rsid w:val="000F410C"/>
    <w:rsid w:val="000F5D34"/>
    <w:rsid w:val="000F6B0B"/>
    <w:rsid w:val="000F71A2"/>
    <w:rsid w:val="00100E5A"/>
    <w:rsid w:val="00111138"/>
    <w:rsid w:val="00112504"/>
    <w:rsid w:val="00112DAB"/>
    <w:rsid w:val="00114AC8"/>
    <w:rsid w:val="00123CD1"/>
    <w:rsid w:val="001268B6"/>
    <w:rsid w:val="00130EB1"/>
    <w:rsid w:val="00136F32"/>
    <w:rsid w:val="0014234A"/>
    <w:rsid w:val="00143D05"/>
    <w:rsid w:val="001521A8"/>
    <w:rsid w:val="00153823"/>
    <w:rsid w:val="00161B19"/>
    <w:rsid w:val="00165DC0"/>
    <w:rsid w:val="00167B90"/>
    <w:rsid w:val="00171A2A"/>
    <w:rsid w:val="00171A2D"/>
    <w:rsid w:val="001771A3"/>
    <w:rsid w:val="00180039"/>
    <w:rsid w:val="001867A9"/>
    <w:rsid w:val="001870CD"/>
    <w:rsid w:val="00191D43"/>
    <w:rsid w:val="00192BA2"/>
    <w:rsid w:val="001A6D19"/>
    <w:rsid w:val="001B3D02"/>
    <w:rsid w:val="001C0182"/>
    <w:rsid w:val="001C20BE"/>
    <w:rsid w:val="001D7155"/>
    <w:rsid w:val="001D7557"/>
    <w:rsid w:val="001F099C"/>
    <w:rsid w:val="001F37A6"/>
    <w:rsid w:val="001F6534"/>
    <w:rsid w:val="002033A0"/>
    <w:rsid w:val="00204C60"/>
    <w:rsid w:val="00207BB7"/>
    <w:rsid w:val="00210E02"/>
    <w:rsid w:val="00211598"/>
    <w:rsid w:val="00216A86"/>
    <w:rsid w:val="002213E8"/>
    <w:rsid w:val="0022536A"/>
    <w:rsid w:val="00227DA6"/>
    <w:rsid w:val="0024797D"/>
    <w:rsid w:val="00250675"/>
    <w:rsid w:val="00251717"/>
    <w:rsid w:val="0025179A"/>
    <w:rsid w:val="00256630"/>
    <w:rsid w:val="002568DE"/>
    <w:rsid w:val="0026200E"/>
    <w:rsid w:val="0029157A"/>
    <w:rsid w:val="00297A8E"/>
    <w:rsid w:val="002C6CF9"/>
    <w:rsid w:val="002D5AAD"/>
    <w:rsid w:val="002E0C8E"/>
    <w:rsid w:val="002E58CE"/>
    <w:rsid w:val="002E7377"/>
    <w:rsid w:val="002F0484"/>
    <w:rsid w:val="002F058E"/>
    <w:rsid w:val="002F1FFD"/>
    <w:rsid w:val="00314721"/>
    <w:rsid w:val="00320565"/>
    <w:rsid w:val="00321F3B"/>
    <w:rsid w:val="00322439"/>
    <w:rsid w:val="00325027"/>
    <w:rsid w:val="00336F56"/>
    <w:rsid w:val="00351542"/>
    <w:rsid w:val="00357FFA"/>
    <w:rsid w:val="0038190C"/>
    <w:rsid w:val="003861B5"/>
    <w:rsid w:val="003927C1"/>
    <w:rsid w:val="00394C90"/>
    <w:rsid w:val="003A06D3"/>
    <w:rsid w:val="003A6701"/>
    <w:rsid w:val="003B0F00"/>
    <w:rsid w:val="003B28D2"/>
    <w:rsid w:val="003B6FBC"/>
    <w:rsid w:val="003C3CBB"/>
    <w:rsid w:val="003C79A5"/>
    <w:rsid w:val="003D152C"/>
    <w:rsid w:val="003D3544"/>
    <w:rsid w:val="003D3818"/>
    <w:rsid w:val="003D7C07"/>
    <w:rsid w:val="003F0B31"/>
    <w:rsid w:val="003F7244"/>
    <w:rsid w:val="004021E5"/>
    <w:rsid w:val="004032F9"/>
    <w:rsid w:val="00403E70"/>
    <w:rsid w:val="004042C7"/>
    <w:rsid w:val="004103FE"/>
    <w:rsid w:val="004137E2"/>
    <w:rsid w:val="00423C7A"/>
    <w:rsid w:val="004320A5"/>
    <w:rsid w:val="004323BB"/>
    <w:rsid w:val="00437B15"/>
    <w:rsid w:val="00446273"/>
    <w:rsid w:val="0046323B"/>
    <w:rsid w:val="00482767"/>
    <w:rsid w:val="004A442D"/>
    <w:rsid w:val="004A45CC"/>
    <w:rsid w:val="004B03DC"/>
    <w:rsid w:val="004B08F2"/>
    <w:rsid w:val="004B10B8"/>
    <w:rsid w:val="004C5B2C"/>
    <w:rsid w:val="004D23D9"/>
    <w:rsid w:val="004D6B12"/>
    <w:rsid w:val="004E1F76"/>
    <w:rsid w:val="004E5BCA"/>
    <w:rsid w:val="004F7E9E"/>
    <w:rsid w:val="0051362D"/>
    <w:rsid w:val="00516012"/>
    <w:rsid w:val="005161D6"/>
    <w:rsid w:val="00523404"/>
    <w:rsid w:val="005241F3"/>
    <w:rsid w:val="00526391"/>
    <w:rsid w:val="0053419C"/>
    <w:rsid w:val="005452FF"/>
    <w:rsid w:val="005868E4"/>
    <w:rsid w:val="0059169D"/>
    <w:rsid w:val="00592673"/>
    <w:rsid w:val="005A2833"/>
    <w:rsid w:val="005A4475"/>
    <w:rsid w:val="005B77FA"/>
    <w:rsid w:val="005C45E6"/>
    <w:rsid w:val="005C5DC2"/>
    <w:rsid w:val="005C7024"/>
    <w:rsid w:val="005D2809"/>
    <w:rsid w:val="005E0196"/>
    <w:rsid w:val="005E0EE0"/>
    <w:rsid w:val="005E210A"/>
    <w:rsid w:val="005E6FF7"/>
    <w:rsid w:val="005F0A6A"/>
    <w:rsid w:val="005F1334"/>
    <w:rsid w:val="005F1D80"/>
    <w:rsid w:val="005F6078"/>
    <w:rsid w:val="005F607B"/>
    <w:rsid w:val="00611B4C"/>
    <w:rsid w:val="0061523E"/>
    <w:rsid w:val="00620839"/>
    <w:rsid w:val="006252D1"/>
    <w:rsid w:val="0064191F"/>
    <w:rsid w:val="00647024"/>
    <w:rsid w:val="0067420F"/>
    <w:rsid w:val="00675E67"/>
    <w:rsid w:val="00676B34"/>
    <w:rsid w:val="006826AC"/>
    <w:rsid w:val="006831A7"/>
    <w:rsid w:val="006A569F"/>
    <w:rsid w:val="006B44A6"/>
    <w:rsid w:val="006C6B5F"/>
    <w:rsid w:val="006D2662"/>
    <w:rsid w:val="006D344B"/>
    <w:rsid w:val="006D3D94"/>
    <w:rsid w:val="006F1F8F"/>
    <w:rsid w:val="007045A1"/>
    <w:rsid w:val="00705BB4"/>
    <w:rsid w:val="0071088C"/>
    <w:rsid w:val="00711E4E"/>
    <w:rsid w:val="00732E14"/>
    <w:rsid w:val="0074780F"/>
    <w:rsid w:val="00770D99"/>
    <w:rsid w:val="00771C9E"/>
    <w:rsid w:val="00784735"/>
    <w:rsid w:val="00795E77"/>
    <w:rsid w:val="007B5FDC"/>
    <w:rsid w:val="007B72C8"/>
    <w:rsid w:val="007C05FA"/>
    <w:rsid w:val="007C1DA4"/>
    <w:rsid w:val="007D1BD7"/>
    <w:rsid w:val="007D247D"/>
    <w:rsid w:val="007D6492"/>
    <w:rsid w:val="00814CA5"/>
    <w:rsid w:val="00816AAE"/>
    <w:rsid w:val="00821C52"/>
    <w:rsid w:val="00863ABA"/>
    <w:rsid w:val="00871299"/>
    <w:rsid w:val="00872837"/>
    <w:rsid w:val="00882126"/>
    <w:rsid w:val="00882D7C"/>
    <w:rsid w:val="008C6CD2"/>
    <w:rsid w:val="008D2EA8"/>
    <w:rsid w:val="008E356F"/>
    <w:rsid w:val="008F46F2"/>
    <w:rsid w:val="009024FC"/>
    <w:rsid w:val="009026EA"/>
    <w:rsid w:val="00905733"/>
    <w:rsid w:val="00917E18"/>
    <w:rsid w:val="00923658"/>
    <w:rsid w:val="00930D1E"/>
    <w:rsid w:val="00934827"/>
    <w:rsid w:val="00936F42"/>
    <w:rsid w:val="00944B9A"/>
    <w:rsid w:val="00951555"/>
    <w:rsid w:val="00955DB9"/>
    <w:rsid w:val="00960E2B"/>
    <w:rsid w:val="00961986"/>
    <w:rsid w:val="009727D0"/>
    <w:rsid w:val="00975DA4"/>
    <w:rsid w:val="0097606B"/>
    <w:rsid w:val="0098577D"/>
    <w:rsid w:val="00987A91"/>
    <w:rsid w:val="00993A0E"/>
    <w:rsid w:val="009B677B"/>
    <w:rsid w:val="009D2D16"/>
    <w:rsid w:val="009D5285"/>
    <w:rsid w:val="009E6008"/>
    <w:rsid w:val="009E7B3B"/>
    <w:rsid w:val="009E7F5C"/>
    <w:rsid w:val="009F0FDF"/>
    <w:rsid w:val="009F5626"/>
    <w:rsid w:val="00A0232B"/>
    <w:rsid w:val="00A06955"/>
    <w:rsid w:val="00A17BDF"/>
    <w:rsid w:val="00A229E6"/>
    <w:rsid w:val="00A24510"/>
    <w:rsid w:val="00A36F2C"/>
    <w:rsid w:val="00A6160B"/>
    <w:rsid w:val="00A6191D"/>
    <w:rsid w:val="00A62225"/>
    <w:rsid w:val="00A66A7C"/>
    <w:rsid w:val="00A708CE"/>
    <w:rsid w:val="00A946F4"/>
    <w:rsid w:val="00A95BE8"/>
    <w:rsid w:val="00AA1940"/>
    <w:rsid w:val="00AB44F5"/>
    <w:rsid w:val="00AC173A"/>
    <w:rsid w:val="00AD5CB4"/>
    <w:rsid w:val="00AE038B"/>
    <w:rsid w:val="00AE23DD"/>
    <w:rsid w:val="00B10039"/>
    <w:rsid w:val="00B17EBB"/>
    <w:rsid w:val="00B214C8"/>
    <w:rsid w:val="00B222C0"/>
    <w:rsid w:val="00B2406E"/>
    <w:rsid w:val="00B26CFE"/>
    <w:rsid w:val="00B3788E"/>
    <w:rsid w:val="00B4023A"/>
    <w:rsid w:val="00B43492"/>
    <w:rsid w:val="00B503D4"/>
    <w:rsid w:val="00B56496"/>
    <w:rsid w:val="00B60567"/>
    <w:rsid w:val="00B6589D"/>
    <w:rsid w:val="00B66793"/>
    <w:rsid w:val="00B67146"/>
    <w:rsid w:val="00B85272"/>
    <w:rsid w:val="00B90E62"/>
    <w:rsid w:val="00BA08C3"/>
    <w:rsid w:val="00BA0F3A"/>
    <w:rsid w:val="00BA3B2D"/>
    <w:rsid w:val="00BA4526"/>
    <w:rsid w:val="00BA5126"/>
    <w:rsid w:val="00BA70FF"/>
    <w:rsid w:val="00BD7A02"/>
    <w:rsid w:val="00BE17C8"/>
    <w:rsid w:val="00BE3126"/>
    <w:rsid w:val="00BE5AFC"/>
    <w:rsid w:val="00BE6531"/>
    <w:rsid w:val="00C21DDC"/>
    <w:rsid w:val="00C23E08"/>
    <w:rsid w:val="00C37AEB"/>
    <w:rsid w:val="00C50C08"/>
    <w:rsid w:val="00C64336"/>
    <w:rsid w:val="00C727E3"/>
    <w:rsid w:val="00C74D30"/>
    <w:rsid w:val="00C85EF7"/>
    <w:rsid w:val="00C9262F"/>
    <w:rsid w:val="00CA118A"/>
    <w:rsid w:val="00CA26A3"/>
    <w:rsid w:val="00CA6BD6"/>
    <w:rsid w:val="00CB41AC"/>
    <w:rsid w:val="00CB7389"/>
    <w:rsid w:val="00CC274B"/>
    <w:rsid w:val="00CD48E3"/>
    <w:rsid w:val="00CD6A1B"/>
    <w:rsid w:val="00CE41B9"/>
    <w:rsid w:val="00CE546D"/>
    <w:rsid w:val="00CE735C"/>
    <w:rsid w:val="00CE7457"/>
    <w:rsid w:val="00CF5636"/>
    <w:rsid w:val="00D01D7E"/>
    <w:rsid w:val="00D0787D"/>
    <w:rsid w:val="00D23365"/>
    <w:rsid w:val="00D31FB3"/>
    <w:rsid w:val="00D36F16"/>
    <w:rsid w:val="00D468AB"/>
    <w:rsid w:val="00D52DA9"/>
    <w:rsid w:val="00D533CE"/>
    <w:rsid w:val="00D841AE"/>
    <w:rsid w:val="00D844AA"/>
    <w:rsid w:val="00D97311"/>
    <w:rsid w:val="00DA42B4"/>
    <w:rsid w:val="00DA6653"/>
    <w:rsid w:val="00DB04E1"/>
    <w:rsid w:val="00DB0612"/>
    <w:rsid w:val="00DB4992"/>
    <w:rsid w:val="00DC3700"/>
    <w:rsid w:val="00DC6DD1"/>
    <w:rsid w:val="00DD05B5"/>
    <w:rsid w:val="00DD715D"/>
    <w:rsid w:val="00DE778E"/>
    <w:rsid w:val="00DF224E"/>
    <w:rsid w:val="00E06768"/>
    <w:rsid w:val="00E1277A"/>
    <w:rsid w:val="00E13B65"/>
    <w:rsid w:val="00E14555"/>
    <w:rsid w:val="00E25DBB"/>
    <w:rsid w:val="00E264A6"/>
    <w:rsid w:val="00E3033D"/>
    <w:rsid w:val="00E31998"/>
    <w:rsid w:val="00E36223"/>
    <w:rsid w:val="00E403F0"/>
    <w:rsid w:val="00E41566"/>
    <w:rsid w:val="00E439C9"/>
    <w:rsid w:val="00E61179"/>
    <w:rsid w:val="00E65C76"/>
    <w:rsid w:val="00E67D36"/>
    <w:rsid w:val="00E72443"/>
    <w:rsid w:val="00E738D8"/>
    <w:rsid w:val="00E7662F"/>
    <w:rsid w:val="00E82686"/>
    <w:rsid w:val="00E84B1F"/>
    <w:rsid w:val="00E86340"/>
    <w:rsid w:val="00EA0FE9"/>
    <w:rsid w:val="00EB104C"/>
    <w:rsid w:val="00EB7BEF"/>
    <w:rsid w:val="00EC02B8"/>
    <w:rsid w:val="00EC207F"/>
    <w:rsid w:val="00EC31F6"/>
    <w:rsid w:val="00EC328F"/>
    <w:rsid w:val="00EC4A44"/>
    <w:rsid w:val="00EC4E1B"/>
    <w:rsid w:val="00ED0A16"/>
    <w:rsid w:val="00ED5466"/>
    <w:rsid w:val="00EE5701"/>
    <w:rsid w:val="00EE5A85"/>
    <w:rsid w:val="00EE5C43"/>
    <w:rsid w:val="00F026E7"/>
    <w:rsid w:val="00F2226B"/>
    <w:rsid w:val="00F24B23"/>
    <w:rsid w:val="00F3682C"/>
    <w:rsid w:val="00F36C17"/>
    <w:rsid w:val="00F52947"/>
    <w:rsid w:val="00F53DBA"/>
    <w:rsid w:val="00F56132"/>
    <w:rsid w:val="00F62135"/>
    <w:rsid w:val="00F64212"/>
    <w:rsid w:val="00F646C4"/>
    <w:rsid w:val="00F64F2A"/>
    <w:rsid w:val="00F70112"/>
    <w:rsid w:val="00F91AE2"/>
    <w:rsid w:val="00F97C77"/>
    <w:rsid w:val="00FA2705"/>
    <w:rsid w:val="00FA36EA"/>
    <w:rsid w:val="00FA71B7"/>
    <w:rsid w:val="00FB1463"/>
    <w:rsid w:val="00FC46FD"/>
    <w:rsid w:val="00FD15E7"/>
    <w:rsid w:val="00FF6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79D1E3EB"/>
  <w15:chartTrackingRefBased/>
  <w15:docId w15:val="{997E8EEE-A8B9-407D-8BC7-26DBFCF2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jc w:val="right"/>
      <w:outlineLvl w:val="1"/>
    </w:pPr>
    <w:rPr>
      <w:b/>
      <w:sz w:val="24"/>
    </w:rPr>
  </w:style>
  <w:style w:type="paragraph" w:styleId="Heading3">
    <w:name w:val="heading 3"/>
    <w:basedOn w:val="Normal"/>
    <w:next w:val="Normal"/>
    <w:qFormat/>
    <w:pPr>
      <w:keepNext/>
      <w:spacing w:line="360" w:lineRule="auto"/>
      <w:ind w:left="720" w:right="432"/>
      <w:outlineLvl w:val="2"/>
    </w:pPr>
    <w:rPr>
      <w:sz w:val="24"/>
      <w:szCs w:val="24"/>
    </w:rPr>
  </w:style>
  <w:style w:type="paragraph" w:styleId="Heading4">
    <w:name w:val="heading 4"/>
    <w:basedOn w:val="Normal"/>
    <w:next w:val="Normal"/>
    <w:qFormat/>
    <w:rsid w:val="00437B15"/>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360" w:lineRule="auto"/>
      <w:jc w:val="both"/>
    </w:pPr>
    <w:rPr>
      <w:sz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rsid w:val="00192BA2"/>
    <w:rPr>
      <w:color w:val="0000FF"/>
      <w:u w:val="single"/>
    </w:rPr>
  </w:style>
  <w:style w:type="character" w:styleId="FollowedHyperlink">
    <w:name w:val="FollowedHyperlink"/>
    <w:rsid w:val="0014234A"/>
    <w:rPr>
      <w:color w:val="800080"/>
      <w:u w:val="single"/>
    </w:rPr>
  </w:style>
  <w:style w:type="character" w:customStyle="1" w:styleId="BodyTextChar">
    <w:name w:val="Body Text Char"/>
    <w:link w:val="BodyText"/>
    <w:rsid w:val="00784735"/>
    <w:rPr>
      <w:sz w:val="24"/>
    </w:rPr>
  </w:style>
  <w:style w:type="table" w:styleId="TableGrid">
    <w:name w:val="Table Grid"/>
    <w:basedOn w:val="TableNormal"/>
    <w:rsid w:val="00E14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6C17"/>
    <w:pPr>
      <w:ind w:left="720"/>
      <w:contextualSpacing/>
    </w:pPr>
  </w:style>
  <w:style w:type="character" w:customStyle="1" w:styleId="HeaderChar">
    <w:name w:val="Header Char"/>
    <w:link w:val="Header"/>
    <w:uiPriority w:val="99"/>
    <w:rsid w:val="00D01D7E"/>
  </w:style>
  <w:style w:type="character" w:styleId="CommentReference">
    <w:name w:val="annotation reference"/>
    <w:rsid w:val="00951555"/>
    <w:rPr>
      <w:sz w:val="16"/>
      <w:szCs w:val="16"/>
    </w:rPr>
  </w:style>
  <w:style w:type="paragraph" w:styleId="CommentText">
    <w:name w:val="annotation text"/>
    <w:basedOn w:val="Normal"/>
    <w:link w:val="CommentTextChar"/>
    <w:rsid w:val="00951555"/>
  </w:style>
  <w:style w:type="character" w:customStyle="1" w:styleId="CommentTextChar">
    <w:name w:val="Comment Text Char"/>
    <w:basedOn w:val="DefaultParagraphFont"/>
    <w:link w:val="CommentText"/>
    <w:rsid w:val="00951555"/>
  </w:style>
  <w:style w:type="paragraph" w:styleId="CommentSubject">
    <w:name w:val="annotation subject"/>
    <w:basedOn w:val="CommentText"/>
    <w:next w:val="CommentText"/>
    <w:link w:val="CommentSubjectChar"/>
    <w:rsid w:val="004E1F76"/>
    <w:rPr>
      <w:b/>
      <w:bCs/>
    </w:rPr>
  </w:style>
  <w:style w:type="character" w:customStyle="1" w:styleId="CommentSubjectChar">
    <w:name w:val="Comment Subject Char"/>
    <w:basedOn w:val="CommentTextChar"/>
    <w:link w:val="CommentSubject"/>
    <w:rsid w:val="004E1F76"/>
    <w:rPr>
      <w:b/>
      <w:bCs/>
    </w:rPr>
  </w:style>
  <w:style w:type="character" w:customStyle="1" w:styleId="FooterChar">
    <w:name w:val="Footer Char"/>
    <w:basedOn w:val="DefaultParagraphFont"/>
    <w:link w:val="Footer"/>
    <w:uiPriority w:val="99"/>
    <w:rsid w:val="00B21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804331">
      <w:bodyDiv w:val="1"/>
      <w:marLeft w:val="0"/>
      <w:marRight w:val="0"/>
      <w:marTop w:val="0"/>
      <w:marBottom w:val="0"/>
      <w:divBdr>
        <w:top w:val="none" w:sz="0" w:space="0" w:color="auto"/>
        <w:left w:val="none" w:sz="0" w:space="0" w:color="auto"/>
        <w:bottom w:val="none" w:sz="0" w:space="0" w:color="auto"/>
        <w:right w:val="none" w:sz="0" w:space="0" w:color="auto"/>
      </w:divBdr>
    </w:div>
    <w:div w:id="1547570607">
      <w:bodyDiv w:val="1"/>
      <w:marLeft w:val="0"/>
      <w:marRight w:val="0"/>
      <w:marTop w:val="0"/>
      <w:marBottom w:val="0"/>
      <w:divBdr>
        <w:top w:val="none" w:sz="0" w:space="0" w:color="auto"/>
        <w:left w:val="none" w:sz="0" w:space="0" w:color="auto"/>
        <w:bottom w:val="none" w:sz="0" w:space="0" w:color="auto"/>
        <w:right w:val="none" w:sz="0" w:space="0" w:color="auto"/>
      </w:divBdr>
      <w:divsChild>
        <w:div w:id="853803888">
          <w:marLeft w:val="0"/>
          <w:marRight w:val="0"/>
          <w:marTop w:val="0"/>
          <w:marBottom w:val="0"/>
          <w:divBdr>
            <w:top w:val="none" w:sz="0" w:space="0" w:color="auto"/>
            <w:left w:val="none" w:sz="0" w:space="0" w:color="auto"/>
            <w:bottom w:val="none" w:sz="0" w:space="0" w:color="auto"/>
            <w:right w:val="none" w:sz="0" w:space="0" w:color="auto"/>
          </w:divBdr>
          <w:divsChild>
            <w:div w:id="42994930">
              <w:marLeft w:val="0"/>
              <w:marRight w:val="0"/>
              <w:marTop w:val="0"/>
              <w:marBottom w:val="0"/>
              <w:divBdr>
                <w:top w:val="none" w:sz="0" w:space="0" w:color="auto"/>
                <w:left w:val="none" w:sz="0" w:space="0" w:color="auto"/>
                <w:bottom w:val="none" w:sz="0" w:space="0" w:color="auto"/>
                <w:right w:val="none" w:sz="0" w:space="0" w:color="auto"/>
              </w:divBdr>
              <w:divsChild>
                <w:div w:id="1690905753">
                  <w:marLeft w:val="0"/>
                  <w:marRight w:val="0"/>
                  <w:marTop w:val="0"/>
                  <w:marBottom w:val="0"/>
                  <w:divBdr>
                    <w:top w:val="none" w:sz="0" w:space="0" w:color="auto"/>
                    <w:left w:val="none" w:sz="0" w:space="0" w:color="auto"/>
                    <w:bottom w:val="none" w:sz="0" w:space="0" w:color="auto"/>
                    <w:right w:val="none" w:sz="0" w:space="0" w:color="auto"/>
                  </w:divBdr>
                  <w:divsChild>
                    <w:div w:id="600528534">
                      <w:marLeft w:val="0"/>
                      <w:marRight w:val="0"/>
                      <w:marTop w:val="0"/>
                      <w:marBottom w:val="0"/>
                      <w:divBdr>
                        <w:top w:val="none" w:sz="0" w:space="0" w:color="auto"/>
                        <w:left w:val="none" w:sz="0" w:space="0" w:color="auto"/>
                        <w:bottom w:val="none" w:sz="0" w:space="0" w:color="auto"/>
                        <w:right w:val="none" w:sz="0" w:space="0" w:color="auto"/>
                      </w:divBdr>
                      <w:divsChild>
                        <w:div w:id="1942495168">
                          <w:marLeft w:val="0"/>
                          <w:marRight w:val="0"/>
                          <w:marTop w:val="0"/>
                          <w:marBottom w:val="0"/>
                          <w:divBdr>
                            <w:top w:val="none" w:sz="0" w:space="0" w:color="auto"/>
                            <w:left w:val="none" w:sz="0" w:space="0" w:color="auto"/>
                            <w:bottom w:val="none" w:sz="0" w:space="0" w:color="auto"/>
                            <w:right w:val="none" w:sz="0" w:space="0" w:color="auto"/>
                          </w:divBdr>
                          <w:divsChild>
                            <w:div w:id="320084720">
                              <w:marLeft w:val="0"/>
                              <w:marRight w:val="0"/>
                              <w:marTop w:val="0"/>
                              <w:marBottom w:val="0"/>
                              <w:divBdr>
                                <w:top w:val="none" w:sz="0" w:space="0" w:color="auto"/>
                                <w:left w:val="none" w:sz="0" w:space="0" w:color="auto"/>
                                <w:bottom w:val="none" w:sz="0" w:space="0" w:color="auto"/>
                                <w:right w:val="none" w:sz="0" w:space="0" w:color="auto"/>
                              </w:divBdr>
                              <w:divsChild>
                                <w:div w:id="1299141078">
                                  <w:marLeft w:val="0"/>
                                  <w:marRight w:val="0"/>
                                  <w:marTop w:val="0"/>
                                  <w:marBottom w:val="0"/>
                                  <w:divBdr>
                                    <w:top w:val="none" w:sz="0" w:space="0" w:color="auto"/>
                                    <w:left w:val="none" w:sz="0" w:space="0" w:color="auto"/>
                                    <w:bottom w:val="none" w:sz="0" w:space="0" w:color="auto"/>
                                    <w:right w:val="none" w:sz="0" w:space="0" w:color="auto"/>
                                  </w:divBdr>
                                  <w:divsChild>
                                    <w:div w:id="609358978">
                                      <w:marLeft w:val="0"/>
                                      <w:marRight w:val="0"/>
                                      <w:marTop w:val="0"/>
                                      <w:marBottom w:val="0"/>
                                      <w:divBdr>
                                        <w:top w:val="none" w:sz="0" w:space="0" w:color="auto"/>
                                        <w:left w:val="none" w:sz="0" w:space="0" w:color="auto"/>
                                        <w:bottom w:val="none" w:sz="0" w:space="0" w:color="auto"/>
                                        <w:right w:val="none" w:sz="0" w:space="0" w:color="auto"/>
                                      </w:divBdr>
                                      <w:divsChild>
                                        <w:div w:id="785152753">
                                          <w:marLeft w:val="0"/>
                                          <w:marRight w:val="0"/>
                                          <w:marTop w:val="0"/>
                                          <w:marBottom w:val="0"/>
                                          <w:divBdr>
                                            <w:top w:val="none" w:sz="0" w:space="0" w:color="auto"/>
                                            <w:left w:val="none" w:sz="0" w:space="0" w:color="auto"/>
                                            <w:bottom w:val="none" w:sz="0" w:space="0" w:color="auto"/>
                                            <w:right w:val="none" w:sz="0" w:space="0" w:color="auto"/>
                                          </w:divBdr>
                                          <w:divsChild>
                                            <w:div w:id="391076031">
                                              <w:marLeft w:val="0"/>
                                              <w:marRight w:val="0"/>
                                              <w:marTop w:val="0"/>
                                              <w:marBottom w:val="0"/>
                                              <w:divBdr>
                                                <w:top w:val="none" w:sz="0" w:space="0" w:color="auto"/>
                                                <w:left w:val="none" w:sz="0" w:space="0" w:color="auto"/>
                                                <w:bottom w:val="none" w:sz="0" w:space="0" w:color="auto"/>
                                                <w:right w:val="none" w:sz="0" w:space="0" w:color="auto"/>
                                              </w:divBdr>
                                              <w:divsChild>
                                                <w:div w:id="1656496995">
                                                  <w:marLeft w:val="0"/>
                                                  <w:marRight w:val="0"/>
                                                  <w:marTop w:val="0"/>
                                                  <w:marBottom w:val="0"/>
                                                  <w:divBdr>
                                                    <w:top w:val="none" w:sz="0" w:space="0" w:color="auto"/>
                                                    <w:left w:val="none" w:sz="0" w:space="0" w:color="auto"/>
                                                    <w:bottom w:val="none" w:sz="0" w:space="0" w:color="auto"/>
                                                    <w:right w:val="none" w:sz="0" w:space="0" w:color="auto"/>
                                                  </w:divBdr>
                                                  <w:divsChild>
                                                    <w:div w:id="523176863">
                                                      <w:marLeft w:val="0"/>
                                                      <w:marRight w:val="0"/>
                                                      <w:marTop w:val="0"/>
                                                      <w:marBottom w:val="0"/>
                                                      <w:divBdr>
                                                        <w:top w:val="none" w:sz="0" w:space="0" w:color="auto"/>
                                                        <w:left w:val="none" w:sz="0" w:space="0" w:color="auto"/>
                                                        <w:bottom w:val="none" w:sz="0" w:space="0" w:color="auto"/>
                                                        <w:right w:val="none" w:sz="0" w:space="0" w:color="auto"/>
                                                      </w:divBdr>
                                                      <w:divsChild>
                                                        <w:div w:id="379668316">
                                                          <w:marLeft w:val="0"/>
                                                          <w:marRight w:val="0"/>
                                                          <w:marTop w:val="0"/>
                                                          <w:marBottom w:val="0"/>
                                                          <w:divBdr>
                                                            <w:top w:val="none" w:sz="0" w:space="0" w:color="auto"/>
                                                            <w:left w:val="none" w:sz="0" w:space="0" w:color="auto"/>
                                                            <w:bottom w:val="none" w:sz="0" w:space="0" w:color="auto"/>
                                                            <w:right w:val="none" w:sz="0" w:space="0" w:color="auto"/>
                                                          </w:divBdr>
                                                          <w:divsChild>
                                                            <w:div w:id="479074259">
                                                              <w:marLeft w:val="0"/>
                                                              <w:marRight w:val="0"/>
                                                              <w:marTop w:val="0"/>
                                                              <w:marBottom w:val="0"/>
                                                              <w:divBdr>
                                                                <w:top w:val="none" w:sz="0" w:space="0" w:color="auto"/>
                                                                <w:left w:val="none" w:sz="0" w:space="0" w:color="auto"/>
                                                                <w:bottom w:val="none" w:sz="0" w:space="0" w:color="auto"/>
                                                                <w:right w:val="none" w:sz="0" w:space="0" w:color="auto"/>
                                                              </w:divBdr>
                                                              <w:divsChild>
                                                                <w:div w:id="1465387072">
                                                                  <w:marLeft w:val="0"/>
                                                                  <w:marRight w:val="0"/>
                                                                  <w:marTop w:val="0"/>
                                                                  <w:marBottom w:val="0"/>
                                                                  <w:divBdr>
                                                                    <w:top w:val="none" w:sz="0" w:space="0" w:color="auto"/>
                                                                    <w:left w:val="none" w:sz="0" w:space="0" w:color="auto"/>
                                                                    <w:bottom w:val="none" w:sz="0" w:space="0" w:color="auto"/>
                                                                    <w:right w:val="none" w:sz="0" w:space="0" w:color="auto"/>
                                                                  </w:divBdr>
                                                                  <w:divsChild>
                                                                    <w:div w:id="2043481344">
                                                                      <w:marLeft w:val="0"/>
                                                                      <w:marRight w:val="0"/>
                                                                      <w:marTop w:val="0"/>
                                                                      <w:marBottom w:val="0"/>
                                                                      <w:divBdr>
                                                                        <w:top w:val="none" w:sz="0" w:space="0" w:color="auto"/>
                                                                        <w:left w:val="none" w:sz="0" w:space="0" w:color="auto"/>
                                                                        <w:bottom w:val="none" w:sz="0" w:space="0" w:color="auto"/>
                                                                        <w:right w:val="none" w:sz="0" w:space="0" w:color="auto"/>
                                                                      </w:divBdr>
                                                                      <w:divsChild>
                                                                        <w:div w:id="1913853970">
                                                                          <w:marLeft w:val="0"/>
                                                                          <w:marRight w:val="0"/>
                                                                          <w:marTop w:val="0"/>
                                                                          <w:marBottom w:val="0"/>
                                                                          <w:divBdr>
                                                                            <w:top w:val="none" w:sz="0" w:space="0" w:color="auto"/>
                                                                            <w:left w:val="none" w:sz="0" w:space="0" w:color="auto"/>
                                                                            <w:bottom w:val="none" w:sz="0" w:space="0" w:color="auto"/>
                                                                            <w:right w:val="none" w:sz="0" w:space="0" w:color="auto"/>
                                                                          </w:divBdr>
                                                                          <w:divsChild>
                                                                            <w:div w:id="1734964645">
                                                                              <w:marLeft w:val="0"/>
                                                                              <w:marRight w:val="0"/>
                                                                              <w:marTop w:val="0"/>
                                                                              <w:marBottom w:val="0"/>
                                                                              <w:divBdr>
                                                                                <w:top w:val="none" w:sz="0" w:space="0" w:color="auto"/>
                                                                                <w:left w:val="none" w:sz="0" w:space="0" w:color="auto"/>
                                                                                <w:bottom w:val="none" w:sz="0" w:space="0" w:color="auto"/>
                                                                                <w:right w:val="none" w:sz="0" w:space="0" w:color="auto"/>
                                                                              </w:divBdr>
                                                                              <w:divsChild>
                                                                                <w:div w:id="1213882504">
                                                                                  <w:marLeft w:val="0"/>
                                                                                  <w:marRight w:val="0"/>
                                                                                  <w:marTop w:val="0"/>
                                                                                  <w:marBottom w:val="0"/>
                                                                                  <w:divBdr>
                                                                                    <w:top w:val="none" w:sz="0" w:space="0" w:color="auto"/>
                                                                                    <w:left w:val="none" w:sz="0" w:space="0" w:color="auto"/>
                                                                                    <w:bottom w:val="none" w:sz="0" w:space="0" w:color="auto"/>
                                                                                    <w:right w:val="none" w:sz="0" w:space="0" w:color="auto"/>
                                                                                  </w:divBdr>
                                                                                  <w:divsChild>
                                                                                    <w:div w:id="995718197">
                                                                                      <w:marLeft w:val="0"/>
                                                                                      <w:marRight w:val="0"/>
                                                                                      <w:marTop w:val="0"/>
                                                                                      <w:marBottom w:val="0"/>
                                                                                      <w:divBdr>
                                                                                        <w:top w:val="none" w:sz="0" w:space="0" w:color="auto"/>
                                                                                        <w:left w:val="none" w:sz="0" w:space="0" w:color="auto"/>
                                                                                        <w:bottom w:val="none" w:sz="0" w:space="0" w:color="auto"/>
                                                                                        <w:right w:val="none" w:sz="0" w:space="0" w:color="auto"/>
                                                                                      </w:divBdr>
                                                                                      <w:divsChild>
                                                                                        <w:div w:id="427778563">
                                                                                          <w:marLeft w:val="0"/>
                                                                                          <w:marRight w:val="0"/>
                                                                                          <w:marTop w:val="0"/>
                                                                                          <w:marBottom w:val="0"/>
                                                                                          <w:divBdr>
                                                                                            <w:top w:val="none" w:sz="0" w:space="0" w:color="auto"/>
                                                                                            <w:left w:val="none" w:sz="0" w:space="0" w:color="auto"/>
                                                                                            <w:bottom w:val="none" w:sz="0" w:space="0" w:color="auto"/>
                                                                                            <w:right w:val="none" w:sz="0" w:space="0" w:color="auto"/>
                                                                                          </w:divBdr>
                                                                                          <w:divsChild>
                                                                                            <w:div w:id="344676539">
                                                                                              <w:marLeft w:val="0"/>
                                                                                              <w:marRight w:val="0"/>
                                                                                              <w:marTop w:val="0"/>
                                                                                              <w:marBottom w:val="0"/>
                                                                                              <w:divBdr>
                                                                                                <w:top w:val="none" w:sz="0" w:space="0" w:color="auto"/>
                                                                                                <w:left w:val="none" w:sz="0" w:space="0" w:color="auto"/>
                                                                                                <w:bottom w:val="none" w:sz="0" w:space="0" w:color="auto"/>
                                                                                                <w:right w:val="none" w:sz="0" w:space="0" w:color="auto"/>
                                                                                              </w:divBdr>
                                                                                              <w:divsChild>
                                                                                                <w:div w:id="529338583">
                                                                                                  <w:marLeft w:val="0"/>
                                                                                                  <w:marRight w:val="0"/>
                                                                                                  <w:marTop w:val="0"/>
                                                                                                  <w:marBottom w:val="0"/>
                                                                                                  <w:divBdr>
                                                                                                    <w:top w:val="none" w:sz="0" w:space="0" w:color="auto"/>
                                                                                                    <w:left w:val="none" w:sz="0" w:space="0" w:color="auto"/>
                                                                                                    <w:bottom w:val="none" w:sz="0" w:space="0" w:color="auto"/>
                                                                                                    <w:right w:val="none" w:sz="0" w:space="0" w:color="auto"/>
                                                                                                  </w:divBdr>
                                                                                                  <w:divsChild>
                                                                                                    <w:div w:id="171994597">
                                                                                                      <w:marLeft w:val="0"/>
                                                                                                      <w:marRight w:val="0"/>
                                                                                                      <w:marTop w:val="0"/>
                                                                                                      <w:marBottom w:val="0"/>
                                                                                                      <w:divBdr>
                                                                                                        <w:top w:val="none" w:sz="0" w:space="0" w:color="auto"/>
                                                                                                        <w:left w:val="none" w:sz="0" w:space="0" w:color="auto"/>
                                                                                                        <w:bottom w:val="none" w:sz="0" w:space="0" w:color="auto"/>
                                                                                                        <w:right w:val="none" w:sz="0" w:space="0" w:color="auto"/>
                                                                                                      </w:divBdr>
                                                                                                      <w:divsChild>
                                                                                                        <w:div w:id="95443097">
                                                                                                          <w:marLeft w:val="0"/>
                                                                                                          <w:marRight w:val="0"/>
                                                                                                          <w:marTop w:val="0"/>
                                                                                                          <w:marBottom w:val="0"/>
                                                                                                          <w:divBdr>
                                                                                                            <w:top w:val="none" w:sz="0" w:space="0" w:color="auto"/>
                                                                                                            <w:left w:val="none" w:sz="0" w:space="0" w:color="auto"/>
                                                                                                            <w:bottom w:val="none" w:sz="0" w:space="0" w:color="auto"/>
                                                                                                            <w:right w:val="none" w:sz="0" w:space="0" w:color="auto"/>
                                                                                                          </w:divBdr>
                                                                                                          <w:divsChild>
                                                                                                            <w:div w:id="280843553">
                                                                                                              <w:marLeft w:val="0"/>
                                                                                                              <w:marRight w:val="0"/>
                                                                                                              <w:marTop w:val="0"/>
                                                                                                              <w:marBottom w:val="0"/>
                                                                                                              <w:divBdr>
                                                                                                                <w:top w:val="none" w:sz="0" w:space="0" w:color="auto"/>
                                                                                                                <w:left w:val="none" w:sz="0" w:space="0" w:color="auto"/>
                                                                                                                <w:bottom w:val="none" w:sz="0" w:space="0" w:color="auto"/>
                                                                                                                <w:right w:val="none" w:sz="0" w:space="0" w:color="auto"/>
                                                                                                              </w:divBdr>
                                                                                                            </w:div>
                                                                                                            <w:div w:id="366294005">
                                                                                                              <w:marLeft w:val="0"/>
                                                                                                              <w:marRight w:val="0"/>
                                                                                                              <w:marTop w:val="0"/>
                                                                                                              <w:marBottom w:val="0"/>
                                                                                                              <w:divBdr>
                                                                                                                <w:top w:val="none" w:sz="0" w:space="0" w:color="auto"/>
                                                                                                                <w:left w:val="none" w:sz="0" w:space="0" w:color="auto"/>
                                                                                                                <w:bottom w:val="none" w:sz="0" w:space="0" w:color="auto"/>
                                                                                                                <w:right w:val="none" w:sz="0" w:space="0" w:color="auto"/>
                                                                                                              </w:divBdr>
                                                                                                            </w:div>
                                                                                                            <w:div w:id="694430146">
                                                                                                              <w:marLeft w:val="0"/>
                                                                                                              <w:marRight w:val="0"/>
                                                                                                              <w:marTop w:val="0"/>
                                                                                                              <w:marBottom w:val="0"/>
                                                                                                              <w:divBdr>
                                                                                                                <w:top w:val="none" w:sz="0" w:space="0" w:color="auto"/>
                                                                                                                <w:left w:val="none" w:sz="0" w:space="0" w:color="auto"/>
                                                                                                                <w:bottom w:val="none" w:sz="0" w:space="0" w:color="auto"/>
                                                                                                                <w:right w:val="none" w:sz="0" w:space="0" w:color="auto"/>
                                                                                                              </w:divBdr>
                                                                                                            </w:div>
                                                                                                            <w:div w:id="697195597">
                                                                                                              <w:marLeft w:val="0"/>
                                                                                                              <w:marRight w:val="0"/>
                                                                                                              <w:marTop w:val="0"/>
                                                                                                              <w:marBottom w:val="0"/>
                                                                                                              <w:divBdr>
                                                                                                                <w:top w:val="none" w:sz="0" w:space="0" w:color="auto"/>
                                                                                                                <w:left w:val="none" w:sz="0" w:space="0" w:color="auto"/>
                                                                                                                <w:bottom w:val="none" w:sz="0" w:space="0" w:color="auto"/>
                                                                                                                <w:right w:val="none" w:sz="0" w:space="0" w:color="auto"/>
                                                                                                              </w:divBdr>
                                                                                                            </w:div>
                                                                                                            <w:div w:id="1641419478">
                                                                                                              <w:marLeft w:val="0"/>
                                                                                                              <w:marRight w:val="0"/>
                                                                                                              <w:marTop w:val="0"/>
                                                                                                              <w:marBottom w:val="0"/>
                                                                                                              <w:divBdr>
                                                                                                                <w:top w:val="none" w:sz="0" w:space="0" w:color="auto"/>
                                                                                                                <w:left w:val="none" w:sz="0" w:space="0" w:color="auto"/>
                                                                                                                <w:bottom w:val="none" w:sz="0" w:space="0" w:color="auto"/>
                                                                                                                <w:right w:val="none" w:sz="0" w:space="0" w:color="auto"/>
                                                                                                              </w:divBdr>
                                                                                                            </w:div>
                                                                                                            <w:div w:id="164346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675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dlc_DocId xmlns="744ceb61-5b2b-4f94-bf2a-253dcbf4a3c4">MNSCA-1438285946-921</_dlc_DocId>
    <_dlc_DocIdUrl xmlns="744ceb61-5b2b-4f94-bf2a-253dcbf4a3c4">
      <Url>https://sp.courts.state.mn.us/SCA/mjbcollab/COAG/_layouts/15/DocIdRedir.aspx?ID=MNSCA-1438285946-921</Url>
      <Description>MNSCA-1438285946-921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0964203BB108943B7DB35BA4717C713" ma:contentTypeVersion="4" ma:contentTypeDescription="Create a new document." ma:contentTypeScope="" ma:versionID="eacb5e2c7805470d3f104ab65394c44d">
  <xsd:schema xmlns:xsd="http://www.w3.org/2001/XMLSchema" xmlns:xs="http://www.w3.org/2001/XMLSchema" xmlns:p="http://schemas.microsoft.com/office/2006/metadata/properties" xmlns:ns2="744ceb61-5b2b-4f94-bf2a-253dcbf4a3c4" targetNamespace="http://schemas.microsoft.com/office/2006/metadata/properties" ma:root="true" ma:fieldsID="434adc72c6d6cd970a8da227e76ae94d" ns2:_="">
    <xsd:import namespace="744ceb61-5b2b-4f94-bf2a-253dcbf4a3c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ceb61-5b2b-4f94-bf2a-253dcbf4a3c4"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376AF-0338-42D0-9BA8-2C68538EF942}">
  <ds:schemaRefs>
    <ds:schemaRef ds:uri="http://schemas.microsoft.com/office/2006/metadata/longProperties"/>
  </ds:schemaRefs>
</ds:datastoreItem>
</file>

<file path=customXml/itemProps2.xml><?xml version="1.0" encoding="utf-8"?>
<ds:datastoreItem xmlns:ds="http://schemas.openxmlformats.org/officeDocument/2006/customXml" ds:itemID="{752F6F8B-8CB9-4E5B-98A4-A8DB8CCE3239}">
  <ds:schemaRefs>
    <ds:schemaRef ds:uri="http://schemas.microsoft.com/office/2006/documentManagement/types"/>
    <ds:schemaRef ds:uri="http://schemas.microsoft.com/office/infopath/2007/PartnerControls"/>
    <ds:schemaRef ds:uri="744ceb61-5b2b-4f94-bf2a-253dcbf4a3c4"/>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85718FF-0DB5-4B3B-B414-61FF8132D147}">
  <ds:schemaRefs>
    <ds:schemaRef ds:uri="http://schemas.microsoft.com/sharepoint/events"/>
  </ds:schemaRefs>
</ds:datastoreItem>
</file>

<file path=customXml/itemProps4.xml><?xml version="1.0" encoding="utf-8"?>
<ds:datastoreItem xmlns:ds="http://schemas.openxmlformats.org/officeDocument/2006/customXml" ds:itemID="{E01FBD46-2BF0-497B-BC01-2BF03E6B965F}">
  <ds:schemaRefs>
    <ds:schemaRef ds:uri="http://schemas.microsoft.com/sharepoint/v3/contenttype/forms"/>
  </ds:schemaRefs>
</ds:datastoreItem>
</file>

<file path=customXml/itemProps5.xml><?xml version="1.0" encoding="utf-8"?>
<ds:datastoreItem xmlns:ds="http://schemas.openxmlformats.org/officeDocument/2006/customXml" ds:itemID="{8068357D-77A0-4ABD-9536-78A46636D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ceb61-5b2b-4f94-bf2a-253dcbf4a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2B8B602-D2AC-4116-B6CE-5AB458390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756</Words>
  <Characters>3668</Characters>
  <Application>Microsoft Office Word</Application>
  <DocSecurity>2</DocSecurity>
  <Lines>83</Lines>
  <Paragraphs>45</Paragraphs>
  <ScaleCrop>false</ScaleCrop>
  <HeadingPairs>
    <vt:vector size="2" baseType="variant">
      <vt:variant>
        <vt:lpstr>Title</vt:lpstr>
      </vt:variant>
      <vt:variant>
        <vt:i4>1</vt:i4>
      </vt:variant>
    </vt:vector>
  </HeadingPairs>
  <TitlesOfParts>
    <vt:vector size="1" baseType="lpstr">
      <vt:lpstr/>
    </vt:vector>
  </TitlesOfParts>
  <Company>SCAO</Company>
  <LinksUpToDate>false</LinksUpToDate>
  <CharactersWithSpaces>4379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Kalyuzhny, Jennifer</dc:creator>
  <cp:keywords/>
  <dc:description/>
  <cp:lastModifiedBy>Kuberski, Virginia</cp:lastModifiedBy>
  <cp:revision>2</cp:revision>
  <cp:lastPrinted>2018-02-28T16:53:00Z</cp:lastPrinted>
  <dcterms:created xsi:type="dcterms:W3CDTF">2020-11-19T20:17:00Z</dcterms:created>
  <dcterms:modified xsi:type="dcterms:W3CDTF">2020-11-19T20:17:00Z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ge">
    <vt:lpwstr>Forms</vt:lpwstr>
  </property>
  <property fmtid="{D5CDD505-2E9C-101B-9397-08002B2CF9AE}" pid="3" name="Sub-Topic">
    <vt:lpwstr>Answer and Counter Petition to Summons and Petition for Third Party Custody</vt:lpwstr>
  </property>
  <property fmtid="{D5CDD505-2E9C-101B-9397-08002B2CF9AE}" pid="4" name="Topic">
    <vt:lpwstr>Third Party Custody</vt:lpwstr>
  </property>
  <property fmtid="{D5CDD505-2E9C-101B-9397-08002B2CF9AE}" pid="5" name="IconOverlay">
    <vt:lpwstr/>
  </property>
  <property fmtid="{D5CDD505-2E9C-101B-9397-08002B2CF9AE}" pid="6" name="ContentTypeId">
    <vt:lpwstr>0x01010070964203BB108943B7DB35BA4717C713</vt:lpwstr>
  </property>
  <property fmtid="{D5CDD505-2E9C-101B-9397-08002B2CF9AE}" pid="7" name="_dlc_DocIdItemGuid">
    <vt:lpwstr>f04c440f-49b0-46f3-a578-d1eebacece64</vt:lpwstr>
  </property>
</Properties>
</file>